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14:paraId="05972B95" w14:textId="0B278034"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8240"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rect id="Rectangle 165"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d="f" strokeweight="2pt" w14:anchorId="1A414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1EAF8" w14:textId="799DADCC" w:rsidR="00B85E8C" w:rsidRPr="00A775C8" w:rsidRDefault="00B85E8C" w:rsidP="00C2274D">
          <w:pPr>
            <w:pStyle w:val="NoSpacing"/>
            <w:spacing w:before="480"/>
            <w:jc w:val="center"/>
            <w:rPr>
              <w:rFonts w:ascii="Nunito Sans" w:hAnsi="Nunito Sans"/>
              <w:color w:val="3E5AA8" w:themeColor="accent1"/>
            </w:rPr>
          </w:pPr>
        </w:p>
        <w:p w14:paraId="30EAF4CC" w14:textId="441B5168"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58251"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14:paraId="671A7854" w14:textId="54D931F3" w:rsidR="004301CE" w:rsidRPr="00931E17" w:rsidRDefault="004301CE" w:rsidP="00761405">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761405">
                                  <w:rPr>
                                    <w:rFonts w:ascii="Nunito Sans Black" w:hAnsi="Nunito Sans Black"/>
                                    <w:b/>
                                    <w:bCs/>
                                    <w:color w:val="FFFFFF" w:themeColor="background1"/>
                                    <w:sz w:val="72"/>
                                    <w:szCs w:val="72"/>
                                  </w:rPr>
                                  <w:t>5573</w:t>
                                </w:r>
                                <w:r w:rsidR="00B82E93">
                                  <w:rPr>
                                    <w:rFonts w:ascii="Nunito Sans Black" w:hAnsi="Nunito Sans Black"/>
                                    <w:b/>
                                    <w:bCs/>
                                    <w:color w:val="FFFFFF" w:themeColor="background1"/>
                                    <w:sz w:val="72"/>
                                    <w:szCs w:val="72"/>
                                  </w:rPr>
                                  <w:t>-</w:t>
                                </w:r>
                                <w:r w:rsidR="00761405">
                                  <w:rPr>
                                    <w:rFonts w:ascii="Nunito Sans Black" w:hAnsi="Nunito Sans Black"/>
                                    <w:b/>
                                    <w:bCs/>
                                    <w:color w:val="FFFFFF" w:themeColor="background1"/>
                                    <w:sz w:val="72"/>
                                    <w:szCs w:val="72"/>
                                  </w:rPr>
                                  <w:t>B</w:t>
                                </w:r>
                              </w:p>
                              <w:p w14:paraId="7D872174" w14:textId="2F48FA96" w:rsidR="004301CE" w:rsidRPr="00931E17" w:rsidRDefault="00761405" w:rsidP="00761405">
                                <w:pPr>
                                  <w:jc w:val="center"/>
                                  <w:rPr>
                                    <w:rFonts w:ascii="Nunito Sans Black" w:hAnsi="Nunito Sans Black"/>
                                    <w:b/>
                                    <w:bCs/>
                                    <w:color w:val="FFFFFF" w:themeColor="background1"/>
                                    <w:sz w:val="40"/>
                                    <w:szCs w:val="40"/>
                                  </w:rPr>
                                </w:pPr>
                                <w:r w:rsidRPr="008851FF">
                                  <w:rPr>
                                    <w:rFonts w:ascii="Nunito Sans Black" w:hAnsi="Nunito Sans Black"/>
                                    <w:b/>
                                    <w:bCs/>
                                    <w:color w:val="FFFFFF" w:themeColor="background1"/>
                                    <w:sz w:val="40"/>
                                    <w:szCs w:val="40"/>
                                  </w:rPr>
                                  <w:t xml:space="preserve">Update To </w:t>
                                </w:r>
                                <w:proofErr w:type="gramStart"/>
                                <w:r w:rsidRPr="008851FF">
                                  <w:rPr>
                                    <w:rFonts w:ascii="Nunito Sans Black" w:hAnsi="Nunito Sans Black"/>
                                    <w:b/>
                                    <w:bCs/>
                                    <w:color w:val="FFFFFF" w:themeColor="background1"/>
                                    <w:sz w:val="40"/>
                                    <w:szCs w:val="40"/>
                                  </w:rPr>
                                  <w:t>The</w:t>
                                </w:r>
                                <w:proofErr w:type="gramEnd"/>
                                <w:r w:rsidRPr="008851FF">
                                  <w:rPr>
                                    <w:rFonts w:ascii="Nunito Sans Black" w:hAnsi="Nunito Sans Black"/>
                                    <w:b/>
                                    <w:bCs/>
                                    <w:color w:val="FFFFFF" w:themeColor="background1"/>
                                    <w:sz w:val="40"/>
                                    <w:szCs w:val="40"/>
                                  </w:rPr>
                                  <w:t xml:space="preserve"> Priority Consumer Process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82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14:paraId="671A7854" w14:textId="54D931F3" w:rsidR="004301CE" w:rsidRPr="00931E17" w:rsidRDefault="004301CE" w:rsidP="00761405">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761405">
                            <w:rPr>
                              <w:rFonts w:ascii="Nunito Sans Black" w:hAnsi="Nunito Sans Black"/>
                              <w:b/>
                              <w:bCs/>
                              <w:color w:val="FFFFFF" w:themeColor="background1"/>
                              <w:sz w:val="72"/>
                              <w:szCs w:val="72"/>
                            </w:rPr>
                            <w:t>5573</w:t>
                          </w:r>
                          <w:r w:rsidR="00B82E93">
                            <w:rPr>
                              <w:rFonts w:ascii="Nunito Sans Black" w:hAnsi="Nunito Sans Black"/>
                              <w:b/>
                              <w:bCs/>
                              <w:color w:val="FFFFFF" w:themeColor="background1"/>
                              <w:sz w:val="72"/>
                              <w:szCs w:val="72"/>
                            </w:rPr>
                            <w:t>-</w:t>
                          </w:r>
                          <w:r w:rsidR="00761405">
                            <w:rPr>
                              <w:rFonts w:ascii="Nunito Sans Black" w:hAnsi="Nunito Sans Black"/>
                              <w:b/>
                              <w:bCs/>
                              <w:color w:val="FFFFFF" w:themeColor="background1"/>
                              <w:sz w:val="72"/>
                              <w:szCs w:val="72"/>
                            </w:rPr>
                            <w:t>B</w:t>
                          </w:r>
                        </w:p>
                        <w:p w14:paraId="7D872174" w14:textId="2F48FA96" w:rsidR="004301CE" w:rsidRPr="00931E17" w:rsidRDefault="00761405" w:rsidP="00761405">
                          <w:pPr>
                            <w:jc w:val="center"/>
                            <w:rPr>
                              <w:rFonts w:ascii="Nunito Sans Black" w:hAnsi="Nunito Sans Black"/>
                              <w:b/>
                              <w:bCs/>
                              <w:color w:val="FFFFFF" w:themeColor="background1"/>
                              <w:sz w:val="40"/>
                              <w:szCs w:val="40"/>
                            </w:rPr>
                          </w:pPr>
                          <w:r w:rsidRPr="008851FF">
                            <w:rPr>
                              <w:rFonts w:ascii="Nunito Sans Black" w:hAnsi="Nunito Sans Black"/>
                              <w:b/>
                              <w:bCs/>
                              <w:color w:val="FFFFFF" w:themeColor="background1"/>
                              <w:sz w:val="40"/>
                              <w:szCs w:val="40"/>
                            </w:rPr>
                            <w:t xml:space="preserve">Update To </w:t>
                          </w:r>
                          <w:proofErr w:type="gramStart"/>
                          <w:r w:rsidRPr="008851FF">
                            <w:rPr>
                              <w:rFonts w:ascii="Nunito Sans Black" w:hAnsi="Nunito Sans Black"/>
                              <w:b/>
                              <w:bCs/>
                              <w:color w:val="FFFFFF" w:themeColor="background1"/>
                              <w:sz w:val="40"/>
                              <w:szCs w:val="40"/>
                            </w:rPr>
                            <w:t>The</w:t>
                          </w:r>
                          <w:proofErr w:type="gramEnd"/>
                          <w:r w:rsidRPr="008851FF">
                            <w:rPr>
                              <w:rFonts w:ascii="Nunito Sans Black" w:hAnsi="Nunito Sans Black"/>
                              <w:b/>
                              <w:bCs/>
                              <w:color w:val="FFFFFF" w:themeColor="background1"/>
                              <w:sz w:val="40"/>
                              <w:szCs w:val="40"/>
                            </w:rPr>
                            <w:t xml:space="preserve"> Priority Consumer Process</w:t>
                          </w: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0"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2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roup 24" style="position:absolute;margin-left:-71.25pt;margin-top:326.1pt;width:104.35pt;height:104.35pt;z-index:251658250" coordsize="13254,13254" o:spid="_x0000_s1026" w14:anchorId="4E9B2E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2CJBewIAAIE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6" style="position:absolute;width:13254;height:13254;visibility:visible;mso-wrap-style:square" alt="Arrow circle outlin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">
                      <v:imagedata o:title="Arrow circle outline" r:id="rId17"/>
                    </v:shape>
                    <v:shape id="Graphic 26" style="position:absolute;left:3980;top:3814;width:5625;height:5625;visibility:visible;mso-wrap-style:square" alt="Packing Box Open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">
                      <v:imagedata o:title="Packing Box Open outline" r:id="rId18"/>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49"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21"/>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roup 21" style="position:absolute;margin-left:190.6pt;margin-top:326.1pt;width:104.35pt;height:104.35pt;z-index:251658249" coordsize="13254,13254" o:spid="_x0000_s1026" w14:anchorId="7EA1E4C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">
                    <v:shape id="Graphic 33" style="position:absolute;width:13254;height:13254;visibility:visible;mso-wrap-style:square" alt="Arrow circle outlin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">
                      <v:imagedata o:title="Arrow circle outline" r:id="rId17"/>
                    </v:shape>
                    <v:shape id="Graphic 25" style="position:absolute;left:4068;top:3819;width:5616;height:5616;visibility:visible;mso-wrap-style:square" alt="Settings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">
                      <v:imagedata o:title="Settings outline" r:id="rId21"/>
                    </v:shape>
                  </v:group>
                </w:pict>
              </mc:Fallback>
            </mc:AlternateContent>
          </w:r>
          <w:r w:rsidR="00856644" w:rsidRPr="00856644">
            <w:rPr>
              <w:rFonts w:ascii="Nunito Sans" w:hAnsi="Nunito Sans"/>
              <w:noProof/>
            </w:rPr>
            <mc:AlternateContent>
              <mc:Choice Requires="wpg">
                <w:drawing>
                  <wp:anchor distT="0" distB="0" distL="114300" distR="114300" simplePos="0" relativeHeight="251658248"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1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group id="Group 17" style="position:absolute;margin-left:59.55pt;margin-top:326.15pt;width:104.35pt;height:104.35pt;z-index:251658248" coordsize="13254,13254" o:spid="_x0000_s1026" w14:anchorId="446CE6F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">
                    <v:shape id="Graphic 41" style="position:absolute;width:13254;height:13254;visibility:visible;mso-wrap-style:square" alt="Arrow circle outlin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">
                      <v:imagedata o:title="Arrow circle outline" r:id="rId17"/>
                    </v:shape>
                    <v:shape id="Graphic 21" style="position:absolute;left:4002;top:3569;width:5616;height:5616;visibility:visible;mso-wrap-style:square" alt="Flowchart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">
                      <v:imagedata o:title="Flowchart outline" r:id="rId24"/>
                    </v:shape>
                  </v:group>
                </w:pict>
              </mc:Fallback>
            </mc:AlternateContent>
          </w:r>
          <w:r w:rsidR="00931E17">
            <w:rPr>
              <w:rFonts w:ascii="Nunito Sans" w:hAnsi="Nunito Sans"/>
              <w:noProof/>
            </w:rPr>
            <mc:AlternateContent>
              <mc:Choice Requires="wpg">
                <w:drawing>
                  <wp:anchor distT="0" distB="0" distL="114300" distR="114300" simplePos="0" relativeHeight="251658241" behindDoc="0" locked="0" layoutInCell="1" allowOverlap="1" wp14:anchorId="343BAF59" wp14:editId="13910ABA">
                    <wp:simplePos x="0" y="0"/>
                    <wp:positionH relativeFrom="column">
                      <wp:posOffset>-2081303</wp:posOffset>
                    </wp:positionH>
                    <wp:positionV relativeFrom="paragraph">
                      <wp:posOffset>476079</wp:posOffset>
                    </wp:positionV>
                    <wp:extent cx="7083381" cy="3435350"/>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81" cy="3435350"/>
                              <a:chOff x="0" y="0"/>
                              <a:chExt cx="7083381" cy="3435350"/>
                            </a:xfrm>
                          </wpg:grpSpPr>
                          <wps:wsp>
                            <wps:cNvPr id="217" name="Text Box 2"/>
                            <wps:cNvSpPr txBox="1">
                              <a:spLocks noChangeArrowheads="1"/>
                            </wps:cNvSpPr>
                            <wps:spPr bwMode="auto">
                              <a:xfrm>
                                <a:off x="54567" y="0"/>
                                <a:ext cx="7028814" cy="2306954"/>
                              </a:xfrm>
                              <a:prstGeom prst="rect">
                                <a:avLst/>
                              </a:prstGeom>
                              <a:noFill/>
                              <a:ln w="9525">
                                <a:noFill/>
                                <a:miter lim="800000"/>
                                <a:headEnd/>
                                <a:tailEnd/>
                              </a:ln>
                            </wps:spPr>
                            <wps:txbx>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31"/>
                                <a:ext cx="7027544" cy="706119"/>
                              </a:xfrm>
                              <a:prstGeom prst="rect">
                                <a:avLst/>
                              </a:prstGeom>
                              <a:noFill/>
                              <a:ln w="9525">
                                <a:noFill/>
                                <a:miter lim="800000"/>
                                <a:headEnd/>
                                <a:tailEnd/>
                              </a:ln>
                            </wps:spPr>
                            <wps:txbx>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8241"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27DF5" w:rsidRPr="00A775C8" w14:paraId="0B02BA01" w14:textId="77777777" w:rsidTr="00602EE9">
        <w:tc>
          <w:tcPr>
            <w:tcW w:w="7786" w:type="dxa"/>
            <w:tcBorders>
              <w:left w:val="single" w:sz="4" w:space="0" w:color="auto"/>
            </w:tcBorders>
            <w:vAlign w:val="center"/>
          </w:tcPr>
          <w:p w14:paraId="5AEE821F" w14:textId="77777777" w:rsidR="00527DF5" w:rsidRPr="00A775C8" w:rsidRDefault="00527DF5" w:rsidP="00602EE9">
            <w:pPr>
              <w:pStyle w:val="NoSpacing"/>
              <w:rPr>
                <w:rFonts w:ascii="Nunito Sans" w:hAnsi="Nunito Sans"/>
                <w:i/>
                <w:iCs/>
                <w:sz w:val="10"/>
                <w:szCs w:val="10"/>
              </w:rPr>
            </w:pPr>
          </w:p>
        </w:tc>
      </w:tr>
      <w:tr w:rsidR="00602EE9" w:rsidRPr="00A775C8" w14:paraId="6449171A" w14:textId="77777777" w:rsidTr="00602EE9">
        <w:tc>
          <w:tcPr>
            <w:tcW w:w="7781" w:type="dxa"/>
            <w:tcBorders>
              <w:left w:val="single" w:sz="4" w:space="0" w:color="auto"/>
            </w:tcBorders>
            <w:vAlign w:val="center"/>
          </w:tcPr>
          <w:p w14:paraId="43FD378E" w14:textId="77777777" w:rsidR="00602EE9" w:rsidRPr="00A775C8" w:rsidRDefault="00602EE9" w:rsidP="00602EE9">
            <w:pPr>
              <w:rPr>
                <w:rFonts w:ascii="Nunito Sans" w:hAnsi="Nunito Sans"/>
                <w:color w:val="000000" w:themeColor="text1"/>
                <w:sz w:val="10"/>
                <w:szCs w:val="10"/>
              </w:rPr>
            </w:pPr>
          </w:p>
        </w:tc>
      </w:tr>
      <w:tr w:rsidR="008F2509" w:rsidRPr="00A775C8" w14:paraId="520B38FC" w14:textId="77777777" w:rsidTr="00602EE9">
        <w:tc>
          <w:tcPr>
            <w:tcW w:w="7781" w:type="dxa"/>
            <w:tcBorders>
              <w:left w:val="single" w:sz="4" w:space="0" w:color="auto"/>
            </w:tcBorders>
            <w:vAlign w:val="center"/>
          </w:tcPr>
          <w:p w14:paraId="7B42F057" w14:textId="3B7095B9"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14:paraId="111BDABE" w14:textId="77777777" w:rsidTr="00602EE9">
        <w:tc>
          <w:tcPr>
            <w:tcW w:w="7781" w:type="dxa"/>
            <w:tcBorders>
              <w:left w:val="single" w:sz="4" w:space="0" w:color="auto"/>
            </w:tcBorders>
            <w:vAlign w:val="center"/>
          </w:tcPr>
          <w:p w14:paraId="1D8BA3E9" w14:textId="77777777" w:rsidR="00767F88" w:rsidRPr="00A775C8" w:rsidRDefault="00767F88" w:rsidP="00602EE9">
            <w:pPr>
              <w:rPr>
                <w:rFonts w:ascii="Nunito Sans" w:hAnsi="Nunito Sans"/>
                <w:sz w:val="16"/>
                <w:szCs w:val="16"/>
              </w:rPr>
            </w:pPr>
          </w:p>
        </w:tc>
      </w:tr>
      <w:tr w:rsidR="008F2509" w:rsidRPr="00A775C8" w14:paraId="38F63159" w14:textId="77777777" w:rsidTr="00602EE9">
        <w:tc>
          <w:tcPr>
            <w:tcW w:w="7781" w:type="dxa"/>
            <w:tcBorders>
              <w:left w:val="single" w:sz="4" w:space="0" w:color="auto"/>
            </w:tcBorders>
            <w:vAlign w:val="center"/>
          </w:tcPr>
          <w:p w14:paraId="7181FE4F" w14:textId="57D7C5AD"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proofErr w:type="gramStart"/>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w:t>
            </w:r>
            <w:proofErr w:type="gramEnd"/>
            <w:r w:rsidRPr="00A775C8">
              <w:rPr>
                <w:rFonts w:ascii="Nunito Sans" w:hAnsi="Nunito Sans"/>
                <w:b/>
                <w:bCs/>
                <w:sz w:val="20"/>
                <w:szCs w:val="20"/>
              </w:rPr>
              <w:t xml:space="preserve">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AC2084">
              <w:rPr>
                <w:rFonts w:ascii="Nunito Sans" w:hAnsi="Nunito Sans"/>
                <w:sz w:val="20"/>
                <w:szCs w:val="20"/>
              </w:rPr>
              <w:t>5</w:t>
            </w:r>
            <w:r w:rsidR="00761405">
              <w:rPr>
                <w:rFonts w:ascii="Nunito Sans" w:hAnsi="Nunito Sans"/>
                <w:sz w:val="20"/>
                <w:szCs w:val="20"/>
              </w:rPr>
              <w:t>573</w:t>
            </w:r>
            <w:r w:rsidR="00D03780">
              <w:rPr>
                <w:rFonts w:ascii="Nunito Sans" w:hAnsi="Nunito Sans"/>
                <w:sz w:val="20"/>
                <w:szCs w:val="20"/>
              </w:rPr>
              <w:t>-</w:t>
            </w:r>
            <w:r w:rsidR="00761405">
              <w:rPr>
                <w:rFonts w:ascii="Nunito Sans" w:hAnsi="Nunito Sans"/>
                <w:sz w:val="20"/>
                <w:szCs w:val="20"/>
              </w:rPr>
              <w:t>B</w:t>
            </w:r>
            <w:r w:rsidR="00872C93" w:rsidRPr="00A775C8">
              <w:rPr>
                <w:rFonts w:ascii="Nunito Sans" w:hAnsi="Nunito Sans"/>
                <w:sz w:val="20"/>
                <w:szCs w:val="20"/>
              </w:rPr>
              <w:t>)</w:t>
            </w:r>
            <w:r w:rsidR="009B2195" w:rsidRPr="00A775C8">
              <w:rPr>
                <w:rFonts w:ascii="Nunito Sans" w:hAnsi="Nunito Sans"/>
                <w:sz w:val="20"/>
                <w:szCs w:val="20"/>
              </w:rPr>
              <w:t>.</w:t>
            </w:r>
          </w:p>
          <w:p w14:paraId="3BBDC52E" w14:textId="77777777" w:rsidR="000144F6" w:rsidRPr="00A775C8" w:rsidRDefault="000144F6" w:rsidP="00602EE9">
            <w:pPr>
              <w:rPr>
                <w:rFonts w:ascii="Nunito Sans" w:hAnsi="Nunito Sans"/>
                <w:sz w:val="20"/>
                <w:szCs w:val="20"/>
              </w:rPr>
            </w:pPr>
          </w:p>
          <w:p w14:paraId="10A3620C" w14:textId="2306176F"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w:t>
            </w:r>
            <w:r w:rsidR="00E22193" w:rsidRPr="00A775C8">
              <w:rPr>
                <w:rFonts w:ascii="Nunito Sans" w:hAnsi="Nunito Sans"/>
                <w:sz w:val="20"/>
                <w:szCs w:val="20"/>
              </w:rPr>
              <w:t xml:space="preserve"> need</w:t>
            </w:r>
            <w:r w:rsidR="008E6FF9" w:rsidRPr="00A775C8">
              <w:rPr>
                <w:rFonts w:ascii="Nunito Sans" w:hAnsi="Nunito Sans"/>
                <w:sz w:val="20"/>
                <w:szCs w:val="20"/>
              </w:rPr>
              <w:t xml:space="preserve"> to their</w:t>
            </w:r>
            <w:r w:rsidRPr="00A775C8">
              <w:rPr>
                <w:rFonts w:ascii="Nunito Sans" w:hAnsi="Nunito Sans"/>
                <w:sz w:val="20"/>
                <w:szCs w:val="20"/>
              </w:rPr>
              <w:t xml:space="preserve"> 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w:t>
            </w:r>
            <w:proofErr w:type="gramStart"/>
            <w:r w:rsidR="00E22193" w:rsidRPr="00A775C8">
              <w:rPr>
                <w:rFonts w:ascii="Nunito Sans" w:hAnsi="Nunito Sans"/>
                <w:sz w:val="20"/>
                <w:szCs w:val="20"/>
              </w:rPr>
              <w:t>as a result of</w:t>
            </w:r>
            <w:proofErr w:type="gramEnd"/>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14:paraId="27A5323F" w14:textId="77777777" w:rsidR="00FC1B1B" w:rsidRPr="00A775C8" w:rsidRDefault="00FC1B1B" w:rsidP="00602EE9">
            <w:pPr>
              <w:rPr>
                <w:rFonts w:ascii="Nunito Sans" w:hAnsi="Nunito Sans"/>
                <w:sz w:val="20"/>
                <w:szCs w:val="20"/>
              </w:rPr>
            </w:pPr>
          </w:p>
          <w:p w14:paraId="221BC070" w14:textId="6EF77C9F"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14:paraId="670094FA" w14:textId="77777777" w:rsidR="005C20B1" w:rsidRPr="00A775C8" w:rsidRDefault="005C20B1" w:rsidP="00602EE9">
            <w:pPr>
              <w:rPr>
                <w:rFonts w:ascii="Nunito Sans" w:hAnsi="Nunito Sans"/>
                <w:sz w:val="20"/>
                <w:szCs w:val="20"/>
              </w:rPr>
            </w:pPr>
          </w:p>
          <w:p w14:paraId="20069E5E" w14:textId="5ED12DCF"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14:paraId="0F0F363B" w14:textId="77777777" w:rsidTr="00602EE9">
        <w:tc>
          <w:tcPr>
            <w:tcW w:w="7781" w:type="dxa"/>
            <w:tcBorders>
              <w:left w:val="single" w:sz="4" w:space="0" w:color="auto"/>
            </w:tcBorders>
            <w:vAlign w:val="center"/>
          </w:tcPr>
          <w:p w14:paraId="0EA5F0B0" w14:textId="77777777" w:rsidR="008F2509" w:rsidRPr="00A775C8" w:rsidRDefault="008F2509" w:rsidP="00602EE9">
            <w:pPr>
              <w:rPr>
                <w:rFonts w:ascii="Nunito Sans" w:hAnsi="Nunito Sans"/>
                <w:sz w:val="16"/>
                <w:szCs w:val="16"/>
              </w:rPr>
            </w:pPr>
          </w:p>
        </w:tc>
      </w:tr>
    </w:tbl>
    <w:p w14:paraId="20D214BC" w14:textId="77777777" w:rsidR="00527DF5" w:rsidRPr="00A775C8" w:rsidRDefault="00527DF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04"/>
        <w:gridCol w:w="567"/>
        <w:gridCol w:w="6363"/>
        <w:gridCol w:w="15"/>
      </w:tblGrid>
      <w:tr w:rsidR="008F2509" w:rsidRPr="00A775C8" w14:paraId="6D93E141" w14:textId="77777777" w:rsidTr="001D0261">
        <w:tc>
          <w:tcPr>
            <w:tcW w:w="7796" w:type="dxa"/>
            <w:gridSpan w:val="4"/>
            <w:tcBorders>
              <w:left w:val="single" w:sz="4" w:space="0" w:color="auto"/>
            </w:tcBorders>
            <w:vAlign w:val="center"/>
          </w:tcPr>
          <w:p w14:paraId="76BDE1FF" w14:textId="77777777" w:rsidR="008F2509" w:rsidRPr="00A775C8" w:rsidRDefault="008F2509" w:rsidP="00602EE9">
            <w:pPr>
              <w:pStyle w:val="NoSpacing"/>
              <w:rPr>
                <w:rFonts w:ascii="Nunito Sans" w:hAnsi="Nunito Sans"/>
                <w:sz w:val="10"/>
                <w:szCs w:val="10"/>
              </w:rPr>
            </w:pPr>
          </w:p>
        </w:tc>
      </w:tr>
      <w:tr w:rsidR="008F2509" w:rsidRPr="00A775C8" w14:paraId="663A06BE" w14:textId="77777777" w:rsidTr="001D0261">
        <w:tc>
          <w:tcPr>
            <w:tcW w:w="7796" w:type="dxa"/>
            <w:gridSpan w:val="4"/>
            <w:tcBorders>
              <w:left w:val="single" w:sz="4" w:space="0" w:color="auto"/>
            </w:tcBorders>
            <w:vAlign w:val="center"/>
          </w:tcPr>
          <w:p w14:paraId="5D3570EC" w14:textId="62B9E65A"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14:paraId="27065B03" w14:textId="77777777" w:rsidTr="001D0261">
        <w:tc>
          <w:tcPr>
            <w:tcW w:w="7796" w:type="dxa"/>
            <w:gridSpan w:val="4"/>
            <w:tcBorders>
              <w:left w:val="single" w:sz="4" w:space="0" w:color="auto"/>
            </w:tcBorders>
            <w:vAlign w:val="center"/>
          </w:tcPr>
          <w:p w14:paraId="51E7070D" w14:textId="77777777" w:rsidR="00767F88" w:rsidRPr="00A775C8" w:rsidRDefault="00767F88" w:rsidP="00602EE9">
            <w:pPr>
              <w:rPr>
                <w:rFonts w:ascii="Nunito Sans" w:hAnsi="Nunito Sans"/>
                <w:sz w:val="16"/>
                <w:szCs w:val="16"/>
              </w:rPr>
            </w:pPr>
          </w:p>
        </w:tc>
      </w:tr>
      <w:tr w:rsidR="008F2509" w:rsidRPr="00A775C8" w14:paraId="315BF8CF" w14:textId="77777777" w:rsidTr="001D0261">
        <w:tc>
          <w:tcPr>
            <w:tcW w:w="7796" w:type="dxa"/>
            <w:gridSpan w:val="4"/>
            <w:tcBorders>
              <w:left w:val="single" w:sz="4" w:space="0" w:color="auto"/>
            </w:tcBorders>
            <w:vAlign w:val="center"/>
          </w:tcPr>
          <w:p w14:paraId="3412B3B9" w14:textId="0A8A284B" w:rsidR="004F4DAB" w:rsidRDefault="005E443B" w:rsidP="00B732D7">
            <w:pPr>
              <w:rPr>
                <w:rFonts w:ascii="Nunito Sans" w:hAnsi="Nunito Sans"/>
                <w:sz w:val="20"/>
                <w:szCs w:val="20"/>
              </w:rPr>
            </w:pPr>
            <w:r w:rsidRPr="00A775C8">
              <w:rPr>
                <w:rFonts w:ascii="Nunito Sans" w:hAnsi="Nunito Sans"/>
                <w:sz w:val="20"/>
                <w:szCs w:val="20"/>
              </w:rPr>
              <w:t xml:space="preserve">This </w:t>
            </w:r>
            <w:proofErr w:type="gramStart"/>
            <w:r w:rsidRPr="00A775C8">
              <w:rPr>
                <w:rFonts w:ascii="Nunito Sans" w:hAnsi="Nunito Sans"/>
                <w:sz w:val="20"/>
                <w:szCs w:val="20"/>
              </w:rPr>
              <w:t>High Level</w:t>
            </w:r>
            <w:proofErr w:type="gramEnd"/>
            <w:r w:rsidRPr="00A775C8">
              <w:rPr>
                <w:rFonts w:ascii="Nunito Sans" w:hAnsi="Nunito Sans"/>
                <w:sz w:val="20"/>
                <w:szCs w:val="20"/>
              </w:rPr>
              <w:t xml:space="preserve">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I</w:t>
            </w:r>
            <w:r w:rsidR="00FD77A9">
              <w:rPr>
                <w:rFonts w:ascii="Nunito Sans" w:hAnsi="Nunito Sans"/>
                <w:sz w:val="20"/>
                <w:szCs w:val="20"/>
              </w:rPr>
              <w:t>t is advised that this document be reviewed in its’ entirety</w:t>
            </w:r>
            <w:r w:rsidR="00226250">
              <w:rPr>
                <w:rFonts w:ascii="Nunito Sans" w:hAnsi="Nunito Sans"/>
                <w:sz w:val="20"/>
                <w:szCs w:val="20"/>
              </w:rPr>
              <w:t xml:space="preserve"> and </w:t>
            </w:r>
            <w:r w:rsidR="00172871">
              <w:rPr>
                <w:rFonts w:ascii="Nunito Sans" w:hAnsi="Nunito Sans"/>
                <w:sz w:val="20"/>
                <w:szCs w:val="20"/>
              </w:rPr>
              <w:t xml:space="preserve">parties provide the CDSP </w:t>
            </w:r>
            <w:r w:rsidR="00226250"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14:paraId="3ADE4244" w14:textId="77777777" w:rsidR="004F4DAB" w:rsidRDefault="004F4DAB" w:rsidP="00B732D7">
            <w:pPr>
              <w:rPr>
                <w:rFonts w:ascii="Nunito Sans" w:hAnsi="Nunito Sans"/>
                <w:sz w:val="20"/>
                <w:szCs w:val="20"/>
              </w:rPr>
            </w:pPr>
          </w:p>
          <w:p w14:paraId="396EFFDA" w14:textId="6B36ABFA"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14:paraId="0873CACC" w14:textId="77777777" w:rsidR="00277DDA" w:rsidRDefault="00277DDA" w:rsidP="00B732D7">
            <w:pPr>
              <w:rPr>
                <w:rFonts w:ascii="Nunito Sans" w:hAnsi="Nunito Sans"/>
                <w:sz w:val="20"/>
                <w:szCs w:val="20"/>
              </w:rPr>
            </w:pPr>
          </w:p>
          <w:p w14:paraId="5B218E46" w14:textId="4265AD02" w:rsidR="006F75B1" w:rsidRPr="00A775C8" w:rsidRDefault="00CC366D" w:rsidP="00B732D7">
            <w:pPr>
              <w:rPr>
                <w:rFonts w:ascii="Nunito Sans" w:hAnsi="Nunito Sans"/>
                <w:i/>
                <w:iCs/>
                <w:sz w:val="20"/>
                <w:szCs w:val="20"/>
              </w:rPr>
            </w:pPr>
            <w:r w:rsidRPr="00CC366D">
              <w:rPr>
                <w:rFonts w:ascii="Nunito Sans" w:hAnsi="Nunito Sans"/>
                <w:sz w:val="20"/>
                <w:szCs w:val="20"/>
              </w:rPr>
              <w:t>Impacted parties are:</w:t>
            </w:r>
          </w:p>
        </w:tc>
      </w:tr>
      <w:tr w:rsidR="00B732D7" w:rsidRPr="00A775C8" w14:paraId="1BBEC3FB" w14:textId="77777777" w:rsidTr="001D0261">
        <w:tc>
          <w:tcPr>
            <w:tcW w:w="7796" w:type="dxa"/>
            <w:gridSpan w:val="4"/>
            <w:tcBorders>
              <w:left w:val="single" w:sz="4" w:space="0" w:color="auto"/>
            </w:tcBorders>
            <w:vAlign w:val="center"/>
          </w:tcPr>
          <w:p w14:paraId="72860D72" w14:textId="77777777" w:rsidR="00B732D7" w:rsidRPr="00A775C8" w:rsidRDefault="00B732D7" w:rsidP="00602EE9">
            <w:pPr>
              <w:rPr>
                <w:rFonts w:ascii="Nunito Sans" w:hAnsi="Nunito Sans"/>
                <w:sz w:val="16"/>
                <w:szCs w:val="16"/>
              </w:rPr>
            </w:pPr>
          </w:p>
        </w:tc>
      </w:tr>
      <w:tr w:rsidR="00B732D7" w:rsidRPr="00A775C8" w14:paraId="725A20FE" w14:textId="77777777" w:rsidTr="001D0261">
        <w:tc>
          <w:tcPr>
            <w:tcW w:w="7796" w:type="dxa"/>
            <w:gridSpan w:val="4"/>
            <w:tcBorders>
              <w:left w:val="single" w:sz="4" w:space="0" w:color="auto"/>
            </w:tcBorders>
            <w:vAlign w:val="center"/>
          </w:tcPr>
          <w:p w14:paraId="7C2170A4" w14:textId="7FFC53A9" w:rsidR="00B732D7" w:rsidRPr="00387E38" w:rsidRDefault="00394F86">
            <w:pPr>
              <w:pStyle w:val="ListParagraph"/>
              <w:numPr>
                <w:ilvl w:val="0"/>
                <w:numId w:val="2"/>
              </w:numPr>
              <w:rPr>
                <w:rFonts w:ascii="Nunito Sans" w:hAnsi="Nunito Sans"/>
                <w:sz w:val="20"/>
                <w:szCs w:val="20"/>
              </w:rPr>
            </w:pPr>
            <w:r w:rsidRPr="00387E38">
              <w:rPr>
                <w:rFonts w:ascii="Nunito Sans" w:hAnsi="Nunito Sans"/>
                <w:sz w:val="20"/>
                <w:szCs w:val="20"/>
              </w:rPr>
              <w:t xml:space="preserve">Gas </w:t>
            </w:r>
            <w:r w:rsidR="00B732D7" w:rsidRPr="00387E38">
              <w:rPr>
                <w:rFonts w:ascii="Nunito Sans" w:hAnsi="Nunito Sans"/>
                <w:sz w:val="20"/>
                <w:szCs w:val="20"/>
              </w:rPr>
              <w:t>Shipper</w:t>
            </w:r>
            <w:r w:rsidRPr="00387E38">
              <w:rPr>
                <w:rFonts w:ascii="Nunito Sans" w:hAnsi="Nunito Sans"/>
                <w:sz w:val="20"/>
                <w:szCs w:val="20"/>
              </w:rPr>
              <w:t>s</w:t>
            </w:r>
          </w:p>
          <w:p w14:paraId="29EB315A" w14:textId="63857A8C" w:rsidR="00B732D7" w:rsidRDefault="00B732D7">
            <w:pPr>
              <w:pStyle w:val="ListParagraph"/>
              <w:numPr>
                <w:ilvl w:val="0"/>
                <w:numId w:val="2"/>
              </w:numPr>
              <w:rPr>
                <w:rFonts w:ascii="Nunito Sans" w:hAnsi="Nunito Sans"/>
                <w:sz w:val="20"/>
                <w:szCs w:val="20"/>
              </w:rPr>
            </w:pPr>
            <w:r w:rsidRPr="009952A1">
              <w:rPr>
                <w:rFonts w:ascii="Nunito Sans" w:hAnsi="Nunito Sans"/>
                <w:sz w:val="20"/>
                <w:szCs w:val="20"/>
              </w:rPr>
              <w:t>Distribution Network Operator</w:t>
            </w:r>
            <w:r w:rsidR="00786EE7">
              <w:rPr>
                <w:rFonts w:ascii="Nunito Sans" w:hAnsi="Nunito Sans"/>
                <w:sz w:val="20"/>
                <w:szCs w:val="20"/>
              </w:rPr>
              <w:t>s</w:t>
            </w:r>
            <w:r w:rsidRPr="009952A1">
              <w:rPr>
                <w:rFonts w:ascii="Nunito Sans" w:hAnsi="Nunito Sans"/>
                <w:sz w:val="20"/>
                <w:szCs w:val="20"/>
              </w:rPr>
              <w:t xml:space="preserve"> (DNO</w:t>
            </w:r>
            <w:r w:rsidR="00786EE7">
              <w:rPr>
                <w:rFonts w:ascii="Nunito Sans" w:hAnsi="Nunito Sans"/>
                <w:sz w:val="20"/>
                <w:szCs w:val="20"/>
              </w:rPr>
              <w:t>s</w:t>
            </w:r>
            <w:r w:rsidRPr="009952A1">
              <w:rPr>
                <w:rFonts w:ascii="Nunito Sans" w:hAnsi="Nunito Sans"/>
                <w:sz w:val="20"/>
                <w:szCs w:val="20"/>
              </w:rPr>
              <w:t>)</w:t>
            </w:r>
          </w:p>
          <w:p w14:paraId="377BB722" w14:textId="7702F019" w:rsidR="00AD6F80" w:rsidRDefault="00617D60">
            <w:pPr>
              <w:pStyle w:val="ListParagraph"/>
              <w:numPr>
                <w:ilvl w:val="0"/>
                <w:numId w:val="2"/>
              </w:numPr>
              <w:rPr>
                <w:rFonts w:ascii="Nunito Sans" w:hAnsi="Nunito Sans"/>
                <w:sz w:val="20"/>
                <w:szCs w:val="20"/>
              </w:rPr>
            </w:pPr>
            <w:r>
              <w:rPr>
                <w:rFonts w:ascii="Nunito Sans" w:hAnsi="Nunito Sans"/>
                <w:sz w:val="20"/>
                <w:szCs w:val="20"/>
              </w:rPr>
              <w:t>National Gas Transmission (NGT)</w:t>
            </w:r>
          </w:p>
          <w:p w14:paraId="2B0ED04F" w14:textId="679577DB" w:rsidR="00B732D7" w:rsidRPr="00E55C85" w:rsidRDefault="00761405" w:rsidP="00E55C85">
            <w:pPr>
              <w:pStyle w:val="ListParagraph"/>
              <w:numPr>
                <w:ilvl w:val="0"/>
                <w:numId w:val="2"/>
              </w:numPr>
              <w:rPr>
                <w:rFonts w:ascii="Nunito Sans" w:hAnsi="Nunito Sans"/>
                <w:sz w:val="20"/>
                <w:szCs w:val="20"/>
              </w:rPr>
            </w:pPr>
            <w:r>
              <w:rPr>
                <w:rFonts w:ascii="Nunito Sans" w:hAnsi="Nunito Sans"/>
                <w:sz w:val="20"/>
                <w:szCs w:val="20"/>
              </w:rPr>
              <w:t>Department for Energy Security and Net Zero (DESNZ)</w:t>
            </w:r>
          </w:p>
        </w:tc>
      </w:tr>
      <w:tr w:rsidR="008F2509" w:rsidRPr="00A775C8" w14:paraId="2B047C37" w14:textId="77777777" w:rsidTr="001D0261">
        <w:tc>
          <w:tcPr>
            <w:tcW w:w="7796" w:type="dxa"/>
            <w:gridSpan w:val="4"/>
            <w:tcBorders>
              <w:left w:val="single" w:sz="4" w:space="0" w:color="auto"/>
            </w:tcBorders>
            <w:vAlign w:val="center"/>
          </w:tcPr>
          <w:p w14:paraId="3064EDD3" w14:textId="77777777" w:rsidR="008F2509" w:rsidRPr="00A775C8" w:rsidRDefault="008F2509" w:rsidP="00602EE9">
            <w:pPr>
              <w:rPr>
                <w:rFonts w:ascii="Nunito Sans" w:hAnsi="Nunito Sans"/>
                <w:sz w:val="16"/>
                <w:szCs w:val="16"/>
              </w:rPr>
            </w:pPr>
          </w:p>
        </w:tc>
      </w:tr>
      <w:tr w:rsidR="00767F88" w:rsidRPr="00A775C8" w14:paraId="4DC44224" w14:textId="77777777" w:rsidTr="001D0261">
        <w:tc>
          <w:tcPr>
            <w:tcW w:w="7796" w:type="dxa"/>
            <w:gridSpan w:val="4"/>
            <w:tcBorders>
              <w:left w:val="single" w:sz="4" w:space="0" w:color="auto"/>
            </w:tcBorders>
            <w:vAlign w:val="center"/>
          </w:tcPr>
          <w:p w14:paraId="597738A0" w14:textId="77777777" w:rsidR="00767F88" w:rsidRPr="00A775C8" w:rsidRDefault="00767F88" w:rsidP="00602EE9">
            <w:pPr>
              <w:pStyle w:val="NoSpacing"/>
              <w:rPr>
                <w:rFonts w:ascii="Nunito Sans" w:hAnsi="Nunito Sans"/>
                <w:sz w:val="10"/>
                <w:szCs w:val="10"/>
              </w:rPr>
            </w:pPr>
          </w:p>
        </w:tc>
      </w:tr>
      <w:tr w:rsidR="00767F88" w:rsidRPr="00A775C8" w14:paraId="5B03DC71" w14:textId="77777777" w:rsidTr="001D0261">
        <w:tc>
          <w:tcPr>
            <w:tcW w:w="7796" w:type="dxa"/>
            <w:gridSpan w:val="4"/>
            <w:tcBorders>
              <w:left w:val="single" w:sz="4" w:space="0" w:color="auto"/>
            </w:tcBorders>
            <w:vAlign w:val="center"/>
          </w:tcPr>
          <w:p w14:paraId="7D2A4E1E" w14:textId="3725B7B4"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597220">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597220">
              <w:rPr>
                <w:rFonts w:ascii="Nunito Sans" w:hAnsi="Nunito Sans"/>
                <w:b/>
                <w:bCs/>
                <w:color w:val="1D3E61" w:themeColor="text2"/>
                <w:sz w:val="32"/>
                <w:szCs w:val="32"/>
              </w:rPr>
              <w:t>5</w:t>
            </w:r>
            <w:r w:rsidR="00761405">
              <w:rPr>
                <w:rFonts w:ascii="Nunito Sans" w:hAnsi="Nunito Sans"/>
                <w:b/>
                <w:bCs/>
                <w:color w:val="1D3E61" w:themeColor="text2"/>
                <w:sz w:val="32"/>
                <w:szCs w:val="32"/>
              </w:rPr>
              <w:t>573</w:t>
            </w:r>
            <w:r w:rsidR="00B82E93">
              <w:rPr>
                <w:rFonts w:ascii="Nunito Sans" w:hAnsi="Nunito Sans"/>
                <w:b/>
                <w:bCs/>
                <w:color w:val="1D3E61" w:themeColor="text2"/>
                <w:sz w:val="32"/>
                <w:szCs w:val="32"/>
              </w:rPr>
              <w:t>-</w:t>
            </w:r>
            <w:r w:rsidR="00761405">
              <w:rPr>
                <w:rFonts w:ascii="Nunito Sans" w:hAnsi="Nunito Sans"/>
                <w:b/>
                <w:bCs/>
                <w:color w:val="1D3E61" w:themeColor="text2"/>
                <w:sz w:val="32"/>
                <w:szCs w:val="32"/>
              </w:rPr>
              <w:t>B</w:t>
            </w:r>
          </w:p>
        </w:tc>
      </w:tr>
      <w:tr w:rsidR="00767F88" w:rsidRPr="00A775C8" w14:paraId="57887971" w14:textId="77777777" w:rsidTr="001D0261">
        <w:tc>
          <w:tcPr>
            <w:tcW w:w="7796" w:type="dxa"/>
            <w:gridSpan w:val="4"/>
            <w:tcBorders>
              <w:left w:val="single" w:sz="4" w:space="0" w:color="auto"/>
            </w:tcBorders>
            <w:vAlign w:val="center"/>
          </w:tcPr>
          <w:p w14:paraId="3E2CCB85" w14:textId="77777777" w:rsidR="00767F88" w:rsidRPr="00A775C8" w:rsidRDefault="00767F88" w:rsidP="00602EE9">
            <w:pPr>
              <w:rPr>
                <w:rFonts w:ascii="Nunito Sans" w:hAnsi="Nunito Sans"/>
                <w:sz w:val="16"/>
                <w:szCs w:val="16"/>
              </w:rPr>
            </w:pPr>
          </w:p>
        </w:tc>
      </w:tr>
      <w:tr w:rsidR="00767F88" w:rsidRPr="00A775C8" w14:paraId="2651814A" w14:textId="77777777" w:rsidTr="001D0261">
        <w:tc>
          <w:tcPr>
            <w:tcW w:w="7796" w:type="dxa"/>
            <w:gridSpan w:val="4"/>
            <w:tcBorders>
              <w:left w:val="single" w:sz="4" w:space="0" w:color="auto"/>
            </w:tcBorders>
            <w:vAlign w:val="center"/>
          </w:tcPr>
          <w:p w14:paraId="1323FD02" w14:textId="51F8907D" w:rsidR="00761405" w:rsidRDefault="00761405" w:rsidP="00761405">
            <w:pPr>
              <w:rPr>
                <w:rFonts w:ascii="Nunito Sans" w:hAnsi="Nunito Sans"/>
                <w:sz w:val="20"/>
                <w:szCs w:val="20"/>
              </w:rPr>
            </w:pPr>
            <w:r w:rsidRPr="00761405">
              <w:rPr>
                <w:rFonts w:ascii="Nunito Sans" w:hAnsi="Nunito Sans"/>
                <w:sz w:val="20"/>
                <w:szCs w:val="20"/>
              </w:rPr>
              <w:t>XRN5573</w:t>
            </w:r>
            <w:r w:rsidR="0004759D">
              <w:rPr>
                <w:rFonts w:ascii="Nunito Sans" w:hAnsi="Nunito Sans"/>
                <w:sz w:val="20"/>
                <w:szCs w:val="20"/>
              </w:rPr>
              <w:t>-</w:t>
            </w:r>
            <w:r w:rsidRPr="00761405">
              <w:rPr>
                <w:rFonts w:ascii="Nunito Sans" w:hAnsi="Nunito Sans"/>
                <w:sz w:val="20"/>
                <w:szCs w:val="20"/>
              </w:rPr>
              <w:t>B has been raised to build upon the previously implemented XRN5573(A).</w:t>
            </w:r>
          </w:p>
          <w:p w14:paraId="13661A1F" w14:textId="4F04CDE2" w:rsidR="00761405" w:rsidRDefault="00761405" w:rsidP="00761405">
            <w:pPr>
              <w:rPr>
                <w:rFonts w:ascii="Nunito Sans" w:hAnsi="Nunito Sans"/>
                <w:sz w:val="20"/>
                <w:szCs w:val="20"/>
              </w:rPr>
            </w:pPr>
          </w:p>
          <w:p w14:paraId="75D5A3AC" w14:textId="77777777" w:rsidR="00761405" w:rsidRPr="00761405" w:rsidRDefault="00761405" w:rsidP="00761405">
            <w:pPr>
              <w:rPr>
                <w:rFonts w:ascii="Nunito Sans" w:hAnsi="Nunito Sans"/>
                <w:sz w:val="20"/>
                <w:szCs w:val="20"/>
              </w:rPr>
            </w:pPr>
            <w:r w:rsidRPr="00761405">
              <w:rPr>
                <w:rFonts w:ascii="Nunito Sans" w:hAnsi="Nunito Sans"/>
                <w:sz w:val="20"/>
                <w:szCs w:val="20"/>
              </w:rPr>
              <w:t>The purpose of the original change was to amend the existing Priority Consumer process in line with the direction provided by the Secretary for DESNZ (Department for Energy Security and Net Zero). When this change was implemented, it was agreed certain elements would be done at a later phase due to the urgency at the time.</w:t>
            </w:r>
          </w:p>
          <w:p w14:paraId="065B40E7" w14:textId="77777777" w:rsidR="00761405" w:rsidRDefault="00761405" w:rsidP="00761405">
            <w:pPr>
              <w:rPr>
                <w:rFonts w:ascii="Nunito Sans" w:hAnsi="Nunito Sans"/>
                <w:sz w:val="20"/>
                <w:szCs w:val="20"/>
              </w:rPr>
            </w:pPr>
          </w:p>
          <w:p w14:paraId="6F491D44" w14:textId="167F7053" w:rsidR="00E52FB0" w:rsidRPr="00761405" w:rsidRDefault="00A160F3" w:rsidP="00761405">
            <w:pPr>
              <w:rPr>
                <w:rFonts w:ascii="Nunito Sans" w:hAnsi="Nunito Sans"/>
                <w:sz w:val="20"/>
                <w:szCs w:val="20"/>
              </w:rPr>
            </w:pPr>
            <w:r>
              <w:rPr>
                <w:rFonts w:ascii="Nunito Sans" w:hAnsi="Nunito Sans"/>
                <w:sz w:val="20"/>
                <w:szCs w:val="20"/>
              </w:rPr>
              <w:t>For information</w:t>
            </w:r>
            <w:r w:rsidR="00BB2A90">
              <w:rPr>
                <w:rFonts w:ascii="Nunito Sans" w:hAnsi="Nunito Sans"/>
                <w:sz w:val="20"/>
                <w:szCs w:val="20"/>
              </w:rPr>
              <w:t>,</w:t>
            </w:r>
            <w:r>
              <w:rPr>
                <w:rFonts w:ascii="Nunito Sans" w:hAnsi="Nunito Sans"/>
                <w:sz w:val="20"/>
                <w:szCs w:val="20"/>
              </w:rPr>
              <w:t xml:space="preserve"> a breakdown</w:t>
            </w:r>
            <w:r w:rsidR="008617FE">
              <w:rPr>
                <w:rFonts w:ascii="Nunito Sans" w:hAnsi="Nunito Sans"/>
                <w:sz w:val="20"/>
                <w:szCs w:val="20"/>
              </w:rPr>
              <w:t xml:space="preserve"> of the different </w:t>
            </w:r>
            <w:r w:rsidR="00BB2A90">
              <w:rPr>
                <w:rFonts w:ascii="Nunito Sans" w:hAnsi="Nunito Sans"/>
                <w:sz w:val="20"/>
                <w:szCs w:val="20"/>
              </w:rPr>
              <w:t xml:space="preserve">Priority Consumer </w:t>
            </w:r>
            <w:r w:rsidR="008617FE">
              <w:rPr>
                <w:rFonts w:ascii="Nunito Sans" w:hAnsi="Nunito Sans"/>
                <w:sz w:val="20"/>
                <w:szCs w:val="20"/>
              </w:rPr>
              <w:t xml:space="preserve">categories </w:t>
            </w:r>
            <w:proofErr w:type="gramStart"/>
            <w:r w:rsidR="00BB2A90">
              <w:rPr>
                <w:rFonts w:ascii="Nunito Sans" w:hAnsi="Nunito Sans"/>
                <w:sz w:val="20"/>
                <w:szCs w:val="20"/>
              </w:rPr>
              <w:t>are</w:t>
            </w:r>
            <w:proofErr w:type="gramEnd"/>
            <w:r w:rsidR="00BB2A90">
              <w:rPr>
                <w:rFonts w:ascii="Nunito Sans" w:hAnsi="Nunito Sans"/>
                <w:sz w:val="20"/>
                <w:szCs w:val="20"/>
              </w:rPr>
              <w:t xml:space="preserve"> </w:t>
            </w:r>
            <w:r w:rsidR="008617FE">
              <w:rPr>
                <w:rFonts w:ascii="Nunito Sans" w:hAnsi="Nunito Sans"/>
                <w:sz w:val="20"/>
                <w:szCs w:val="20"/>
              </w:rPr>
              <w:t xml:space="preserve">displayed in Appendix </w:t>
            </w:r>
            <w:r w:rsidR="00AC34DC">
              <w:rPr>
                <w:rFonts w:ascii="Nunito Sans" w:hAnsi="Nunito Sans"/>
                <w:sz w:val="20"/>
                <w:szCs w:val="20"/>
              </w:rPr>
              <w:t>1</w:t>
            </w:r>
            <w:r w:rsidR="00436A37">
              <w:rPr>
                <w:rFonts w:ascii="Nunito Sans" w:hAnsi="Nunito Sans"/>
                <w:sz w:val="20"/>
                <w:szCs w:val="20"/>
              </w:rPr>
              <w:t>.</w:t>
            </w:r>
          </w:p>
          <w:p w14:paraId="6A5EC7A7" w14:textId="4C99804F" w:rsidR="00761405" w:rsidRDefault="00761405" w:rsidP="00761405">
            <w:pPr>
              <w:rPr>
                <w:rFonts w:ascii="Nunito Sans" w:hAnsi="Nunito Sans"/>
                <w:sz w:val="20"/>
                <w:szCs w:val="20"/>
              </w:rPr>
            </w:pPr>
            <w:r w:rsidRPr="00EE65C5">
              <w:rPr>
                <w:rFonts w:ascii="Nunito Sans" w:hAnsi="Nunito Sans"/>
                <w:sz w:val="20"/>
                <w:szCs w:val="20"/>
              </w:rPr>
              <w:lastRenderedPageBreak/>
              <w:t>The purpose of XRN5573</w:t>
            </w:r>
            <w:r w:rsidR="00B82E93">
              <w:rPr>
                <w:rFonts w:ascii="Nunito Sans" w:hAnsi="Nunito Sans"/>
                <w:sz w:val="20"/>
                <w:szCs w:val="20"/>
              </w:rPr>
              <w:t>-</w:t>
            </w:r>
            <w:r w:rsidRPr="00EE65C5">
              <w:rPr>
                <w:rFonts w:ascii="Nunito Sans" w:hAnsi="Nunito Sans"/>
                <w:sz w:val="20"/>
                <w:szCs w:val="20"/>
              </w:rPr>
              <w:t>B is to bring Category B priority consumer</w:t>
            </w:r>
            <w:r w:rsidR="00B82E93">
              <w:rPr>
                <w:rFonts w:ascii="Nunito Sans" w:hAnsi="Nunito Sans"/>
                <w:sz w:val="20"/>
                <w:szCs w:val="20"/>
              </w:rPr>
              <w:t xml:space="preserve"> requests</w:t>
            </w:r>
            <w:r w:rsidRPr="00EE65C5">
              <w:rPr>
                <w:rFonts w:ascii="Nunito Sans" w:hAnsi="Nunito Sans"/>
                <w:sz w:val="20"/>
                <w:szCs w:val="20"/>
              </w:rPr>
              <w:t xml:space="preserve"> in line with how Category A and C are being managed</w:t>
            </w:r>
            <w:r w:rsidR="00B82E93">
              <w:rPr>
                <w:rFonts w:ascii="Nunito Sans" w:hAnsi="Nunito Sans"/>
                <w:sz w:val="20"/>
                <w:szCs w:val="20"/>
              </w:rPr>
              <w:t xml:space="preserve"> and processed</w:t>
            </w:r>
            <w:r w:rsidRPr="00EE65C5">
              <w:rPr>
                <w:rFonts w:ascii="Nunito Sans" w:hAnsi="Nunito Sans"/>
                <w:sz w:val="20"/>
                <w:szCs w:val="20"/>
              </w:rPr>
              <w:t>. This involves:</w:t>
            </w:r>
          </w:p>
          <w:p w14:paraId="35E8F402" w14:textId="77777777" w:rsidR="00B82E93" w:rsidRPr="00EE65C5" w:rsidRDefault="00B82E93" w:rsidP="00761405">
            <w:pPr>
              <w:rPr>
                <w:rFonts w:ascii="Nunito Sans" w:hAnsi="Nunito Sans"/>
                <w:sz w:val="20"/>
                <w:szCs w:val="20"/>
              </w:rPr>
            </w:pPr>
          </w:p>
          <w:p w14:paraId="511E5278" w14:textId="24898274" w:rsidR="00761405" w:rsidRPr="00EE65C5" w:rsidRDefault="00761405">
            <w:pPr>
              <w:pStyle w:val="ListParagraph"/>
              <w:numPr>
                <w:ilvl w:val="0"/>
                <w:numId w:val="3"/>
              </w:numPr>
              <w:spacing w:after="160" w:line="259" w:lineRule="auto"/>
              <w:jc w:val="both"/>
              <w:rPr>
                <w:rFonts w:ascii="Nunito Sans" w:hAnsi="Nunito Sans"/>
                <w:sz w:val="20"/>
                <w:szCs w:val="20"/>
              </w:rPr>
            </w:pPr>
            <w:r w:rsidRPr="00EE65C5">
              <w:rPr>
                <w:rFonts w:ascii="Nunito Sans" w:hAnsi="Nunito Sans"/>
                <w:sz w:val="20"/>
                <w:szCs w:val="20"/>
              </w:rPr>
              <w:t xml:space="preserve">Ensuring the UK Link system is updated to capture category B </w:t>
            </w:r>
            <w:r w:rsidR="0066497C">
              <w:rPr>
                <w:rFonts w:ascii="Nunito Sans" w:hAnsi="Nunito Sans"/>
                <w:sz w:val="20"/>
                <w:szCs w:val="20"/>
              </w:rPr>
              <w:t xml:space="preserve">requests </w:t>
            </w:r>
            <w:r w:rsidR="00B82E93">
              <w:rPr>
                <w:rFonts w:ascii="Nunito Sans" w:hAnsi="Nunito Sans"/>
                <w:sz w:val="20"/>
                <w:szCs w:val="20"/>
              </w:rPr>
              <w:t>(currently stored offline)</w:t>
            </w:r>
            <w:r w:rsidRPr="00EE65C5">
              <w:rPr>
                <w:rFonts w:ascii="Nunito Sans" w:hAnsi="Nunito Sans"/>
                <w:sz w:val="20"/>
                <w:szCs w:val="20"/>
              </w:rPr>
              <w:t>.</w:t>
            </w:r>
          </w:p>
          <w:p w14:paraId="134EA8A7" w14:textId="3204E4CA" w:rsidR="00761405" w:rsidRPr="00EE65C5" w:rsidRDefault="00761405">
            <w:pPr>
              <w:pStyle w:val="ListParagraph"/>
              <w:numPr>
                <w:ilvl w:val="0"/>
                <w:numId w:val="3"/>
              </w:numPr>
              <w:spacing w:after="160" w:line="259" w:lineRule="auto"/>
              <w:jc w:val="both"/>
              <w:rPr>
                <w:rFonts w:ascii="Nunito Sans" w:hAnsi="Nunito Sans"/>
                <w:sz w:val="20"/>
                <w:szCs w:val="20"/>
              </w:rPr>
            </w:pPr>
            <w:r w:rsidRPr="00EE65C5">
              <w:rPr>
                <w:rFonts w:ascii="Nunito Sans" w:hAnsi="Nunito Sans"/>
                <w:sz w:val="20"/>
                <w:szCs w:val="20"/>
              </w:rPr>
              <w:t xml:space="preserve">Passing </w:t>
            </w:r>
            <w:r w:rsidR="00B82E93">
              <w:rPr>
                <w:rFonts w:ascii="Nunito Sans" w:hAnsi="Nunito Sans"/>
                <w:sz w:val="20"/>
                <w:szCs w:val="20"/>
              </w:rPr>
              <w:t xml:space="preserve">of </w:t>
            </w:r>
            <w:r w:rsidRPr="00EE65C5">
              <w:rPr>
                <w:rFonts w:ascii="Nunito Sans" w:hAnsi="Nunito Sans"/>
                <w:sz w:val="20"/>
                <w:szCs w:val="20"/>
              </w:rPr>
              <w:t xml:space="preserve">the updated category B </w:t>
            </w:r>
            <w:r w:rsidR="00BB2A90">
              <w:rPr>
                <w:rFonts w:ascii="Nunito Sans" w:hAnsi="Nunito Sans"/>
                <w:sz w:val="20"/>
                <w:szCs w:val="20"/>
              </w:rPr>
              <w:t>values</w:t>
            </w:r>
            <w:r w:rsidR="00BB2A90" w:rsidRPr="00EE65C5">
              <w:rPr>
                <w:rFonts w:ascii="Nunito Sans" w:hAnsi="Nunito Sans"/>
                <w:sz w:val="20"/>
                <w:szCs w:val="20"/>
              </w:rPr>
              <w:t xml:space="preserve"> </w:t>
            </w:r>
            <w:r w:rsidRPr="00EE65C5">
              <w:rPr>
                <w:rFonts w:ascii="Nunito Sans" w:hAnsi="Nunito Sans"/>
                <w:sz w:val="20"/>
                <w:szCs w:val="20"/>
              </w:rPr>
              <w:t>to BW</w:t>
            </w:r>
            <w:r w:rsidR="00B82E93">
              <w:rPr>
                <w:rFonts w:ascii="Nunito Sans" w:hAnsi="Nunito Sans"/>
                <w:sz w:val="20"/>
                <w:szCs w:val="20"/>
              </w:rPr>
              <w:t>/downstream reporting tools</w:t>
            </w:r>
            <w:r w:rsidRPr="00EE65C5">
              <w:rPr>
                <w:rFonts w:ascii="Nunito Sans" w:hAnsi="Nunito Sans"/>
                <w:sz w:val="20"/>
                <w:szCs w:val="20"/>
              </w:rPr>
              <w:t xml:space="preserve"> so the appropriate reports</w:t>
            </w:r>
            <w:r w:rsidR="00547D56">
              <w:rPr>
                <w:rFonts w:ascii="Nunito Sans" w:hAnsi="Nunito Sans"/>
                <w:sz w:val="20"/>
                <w:szCs w:val="20"/>
              </w:rPr>
              <w:t xml:space="preserve"> automatically capture category B</w:t>
            </w:r>
            <w:r w:rsidRPr="00EE65C5">
              <w:rPr>
                <w:rFonts w:ascii="Nunito Sans" w:hAnsi="Nunito Sans"/>
                <w:sz w:val="20"/>
                <w:szCs w:val="20"/>
              </w:rPr>
              <w:t>.</w:t>
            </w:r>
          </w:p>
          <w:p w14:paraId="4BA8C717" w14:textId="00C9DB8C" w:rsidR="00761405" w:rsidRPr="00EE65C5" w:rsidRDefault="00761405">
            <w:pPr>
              <w:pStyle w:val="ListParagraph"/>
              <w:numPr>
                <w:ilvl w:val="0"/>
                <w:numId w:val="3"/>
              </w:numPr>
              <w:spacing w:after="160" w:line="259" w:lineRule="auto"/>
              <w:jc w:val="both"/>
              <w:rPr>
                <w:rFonts w:ascii="Nunito Sans" w:hAnsi="Nunito Sans"/>
                <w:sz w:val="20"/>
                <w:szCs w:val="20"/>
              </w:rPr>
            </w:pPr>
            <w:r w:rsidRPr="00EE65C5">
              <w:rPr>
                <w:rFonts w:ascii="Nunito Sans" w:hAnsi="Nunito Sans"/>
                <w:sz w:val="20"/>
                <w:szCs w:val="20"/>
              </w:rPr>
              <w:t>Updating GES</w:t>
            </w:r>
            <w:r w:rsidR="00B82E93">
              <w:rPr>
                <w:rFonts w:ascii="Nunito Sans" w:hAnsi="Nunito Sans"/>
                <w:sz w:val="20"/>
                <w:szCs w:val="20"/>
              </w:rPr>
              <w:t xml:space="preserve"> data flows to ensure</w:t>
            </w:r>
            <w:r w:rsidRPr="00EE65C5">
              <w:rPr>
                <w:rFonts w:ascii="Nunito Sans" w:hAnsi="Nunito Sans"/>
                <w:sz w:val="20"/>
                <w:szCs w:val="20"/>
              </w:rPr>
              <w:t xml:space="preserve"> category B </w:t>
            </w:r>
            <w:r w:rsidR="00B82E93">
              <w:rPr>
                <w:rFonts w:ascii="Nunito Sans" w:hAnsi="Nunito Sans"/>
                <w:sz w:val="20"/>
                <w:szCs w:val="20"/>
              </w:rPr>
              <w:t xml:space="preserve">values feed the appropriate GES logic </w:t>
            </w:r>
            <w:r w:rsidRPr="00EE65C5">
              <w:rPr>
                <w:rFonts w:ascii="Nunito Sans" w:hAnsi="Nunito Sans"/>
                <w:sz w:val="20"/>
                <w:szCs w:val="20"/>
              </w:rPr>
              <w:t xml:space="preserve">as </w:t>
            </w:r>
            <w:r w:rsidR="00B82E93">
              <w:rPr>
                <w:rFonts w:ascii="Nunito Sans" w:hAnsi="Nunito Sans"/>
                <w:sz w:val="20"/>
                <w:szCs w:val="20"/>
              </w:rPr>
              <w:t>per</w:t>
            </w:r>
            <w:r w:rsidRPr="00EE65C5">
              <w:rPr>
                <w:rFonts w:ascii="Nunito Sans" w:hAnsi="Nunito Sans"/>
                <w:sz w:val="20"/>
                <w:szCs w:val="20"/>
              </w:rPr>
              <w:t xml:space="preserve"> A and C</w:t>
            </w:r>
            <w:r w:rsidR="00B82E93">
              <w:rPr>
                <w:rFonts w:ascii="Nunito Sans" w:hAnsi="Nunito Sans"/>
                <w:sz w:val="20"/>
                <w:szCs w:val="20"/>
              </w:rPr>
              <w:t xml:space="preserve"> values. </w:t>
            </w:r>
          </w:p>
          <w:p w14:paraId="24EA8E94" w14:textId="5AF84C3F" w:rsidR="00761405" w:rsidRPr="00EE65C5" w:rsidRDefault="00761405">
            <w:pPr>
              <w:pStyle w:val="ListParagraph"/>
              <w:numPr>
                <w:ilvl w:val="0"/>
                <w:numId w:val="3"/>
              </w:numPr>
              <w:spacing w:after="160" w:line="259" w:lineRule="auto"/>
              <w:jc w:val="both"/>
              <w:rPr>
                <w:rFonts w:ascii="Nunito Sans" w:hAnsi="Nunito Sans"/>
                <w:sz w:val="20"/>
                <w:szCs w:val="20"/>
              </w:rPr>
            </w:pPr>
            <w:r w:rsidRPr="00EE65C5">
              <w:rPr>
                <w:rFonts w:ascii="Nunito Sans" w:hAnsi="Nunito Sans"/>
                <w:sz w:val="20"/>
                <w:szCs w:val="20"/>
              </w:rPr>
              <w:t xml:space="preserve">Removing the existing manual workarounds in place to manage category B </w:t>
            </w:r>
            <w:r w:rsidR="0066497C">
              <w:rPr>
                <w:rFonts w:ascii="Nunito Sans" w:hAnsi="Nunito Sans"/>
                <w:sz w:val="20"/>
                <w:szCs w:val="20"/>
              </w:rPr>
              <w:t>requests</w:t>
            </w:r>
            <w:r w:rsidRPr="00EE65C5">
              <w:rPr>
                <w:rFonts w:ascii="Nunito Sans" w:hAnsi="Nunito Sans"/>
                <w:sz w:val="20"/>
                <w:szCs w:val="20"/>
              </w:rPr>
              <w:t>.</w:t>
            </w:r>
          </w:p>
          <w:p w14:paraId="556C99B5" w14:textId="327CCFD6" w:rsidR="00761405" w:rsidRPr="00EE65C5" w:rsidRDefault="00761405">
            <w:pPr>
              <w:pStyle w:val="ListParagraph"/>
              <w:numPr>
                <w:ilvl w:val="0"/>
                <w:numId w:val="3"/>
              </w:numPr>
              <w:spacing w:line="259" w:lineRule="auto"/>
              <w:jc w:val="both"/>
              <w:rPr>
                <w:rFonts w:ascii="Nunito Sans" w:hAnsi="Nunito Sans"/>
                <w:sz w:val="20"/>
                <w:szCs w:val="20"/>
              </w:rPr>
            </w:pPr>
            <w:r w:rsidRPr="00EE65C5">
              <w:rPr>
                <w:rFonts w:ascii="Nunito Sans" w:hAnsi="Nunito Sans"/>
                <w:sz w:val="20"/>
                <w:szCs w:val="20"/>
              </w:rPr>
              <w:t xml:space="preserve">Migrating existing offline data </w:t>
            </w:r>
            <w:r w:rsidR="0066497C">
              <w:rPr>
                <w:rFonts w:ascii="Nunito Sans" w:hAnsi="Nunito Sans"/>
                <w:sz w:val="20"/>
                <w:szCs w:val="20"/>
              </w:rPr>
              <w:t>in</w:t>
            </w:r>
            <w:r w:rsidRPr="00EE65C5">
              <w:rPr>
                <w:rFonts w:ascii="Nunito Sans" w:hAnsi="Nunito Sans"/>
                <w:sz w:val="20"/>
                <w:szCs w:val="20"/>
              </w:rPr>
              <w:t>to UK Link</w:t>
            </w:r>
            <w:r w:rsidR="0066497C">
              <w:rPr>
                <w:rFonts w:ascii="Nunito Sans" w:hAnsi="Nunito Sans"/>
                <w:sz w:val="20"/>
                <w:szCs w:val="20"/>
              </w:rPr>
              <w:t xml:space="preserve"> for category B values</w:t>
            </w:r>
            <w:r w:rsidRPr="00EE65C5">
              <w:rPr>
                <w:rFonts w:ascii="Nunito Sans" w:hAnsi="Nunito Sans"/>
                <w:sz w:val="20"/>
                <w:szCs w:val="20"/>
              </w:rPr>
              <w:t xml:space="preserve">. </w:t>
            </w:r>
          </w:p>
          <w:p w14:paraId="7F064BCC" w14:textId="23ECC5CF" w:rsidR="005A5637" w:rsidRDefault="005A5637" w:rsidP="00817387">
            <w:pPr>
              <w:jc w:val="both"/>
              <w:rPr>
                <w:rFonts w:ascii="Nunito Sans" w:hAnsi="Nunito Sans"/>
                <w:sz w:val="20"/>
                <w:szCs w:val="20"/>
              </w:rPr>
            </w:pPr>
          </w:p>
          <w:p w14:paraId="4D6D58E3" w14:textId="31EB8F1B" w:rsidR="00904519" w:rsidRDefault="00904519" w:rsidP="00817387">
            <w:pPr>
              <w:jc w:val="both"/>
              <w:rPr>
                <w:rFonts w:ascii="Nunito Sans" w:hAnsi="Nunito Sans"/>
                <w:sz w:val="20"/>
                <w:szCs w:val="20"/>
              </w:rPr>
            </w:pPr>
            <w:r>
              <w:rPr>
                <w:rFonts w:ascii="Nunito Sans" w:hAnsi="Nunito Sans"/>
                <w:sz w:val="20"/>
                <w:szCs w:val="20"/>
              </w:rPr>
              <w:t xml:space="preserve">The </w:t>
            </w:r>
            <w:r w:rsidR="0066497C">
              <w:rPr>
                <w:rFonts w:ascii="Nunito Sans" w:hAnsi="Nunito Sans"/>
                <w:sz w:val="20"/>
                <w:szCs w:val="20"/>
              </w:rPr>
              <w:t xml:space="preserve">above </w:t>
            </w:r>
            <w:r>
              <w:rPr>
                <w:rFonts w:ascii="Nunito Sans" w:hAnsi="Nunito Sans"/>
                <w:sz w:val="20"/>
                <w:szCs w:val="20"/>
              </w:rPr>
              <w:t>are the core requirements that are to be delivered</w:t>
            </w:r>
            <w:r w:rsidR="0066497C">
              <w:rPr>
                <w:rFonts w:ascii="Nunito Sans" w:hAnsi="Nunito Sans"/>
                <w:sz w:val="20"/>
                <w:szCs w:val="20"/>
              </w:rPr>
              <w:t xml:space="preserve"> regardless of option chosen, h</w:t>
            </w:r>
            <w:r>
              <w:rPr>
                <w:rFonts w:ascii="Nunito Sans" w:hAnsi="Nunito Sans"/>
                <w:sz w:val="20"/>
                <w:szCs w:val="20"/>
              </w:rPr>
              <w:t>owever, we have looked at additional enhancements that could be made to the existing</w:t>
            </w:r>
            <w:r w:rsidR="0066497C">
              <w:rPr>
                <w:rFonts w:ascii="Nunito Sans" w:hAnsi="Nunito Sans"/>
                <w:sz w:val="20"/>
                <w:szCs w:val="20"/>
              </w:rPr>
              <w:t xml:space="preserve"> Priority Consumer</w:t>
            </w:r>
            <w:r>
              <w:rPr>
                <w:rFonts w:ascii="Nunito Sans" w:hAnsi="Nunito Sans"/>
                <w:sz w:val="20"/>
                <w:szCs w:val="20"/>
              </w:rPr>
              <w:t xml:space="preserve"> process surrounding method of communication used between various parties involved</w:t>
            </w:r>
            <w:r w:rsidR="0066497C">
              <w:rPr>
                <w:rFonts w:ascii="Nunito Sans" w:hAnsi="Nunito Sans"/>
                <w:sz w:val="20"/>
                <w:szCs w:val="20"/>
              </w:rPr>
              <w:t>. These additional enhancements</w:t>
            </w:r>
            <w:r>
              <w:rPr>
                <w:rFonts w:ascii="Nunito Sans" w:hAnsi="Nunito Sans"/>
                <w:sz w:val="20"/>
                <w:szCs w:val="20"/>
              </w:rPr>
              <w:t xml:space="preserve"> </w:t>
            </w:r>
            <w:r w:rsidR="0066497C">
              <w:rPr>
                <w:rFonts w:ascii="Nunito Sans" w:hAnsi="Nunito Sans"/>
                <w:sz w:val="20"/>
                <w:szCs w:val="20"/>
              </w:rPr>
              <w:t>are</w:t>
            </w:r>
            <w:r>
              <w:rPr>
                <w:rFonts w:ascii="Nunito Sans" w:hAnsi="Nunito Sans"/>
                <w:sz w:val="20"/>
                <w:szCs w:val="20"/>
              </w:rPr>
              <w:t xml:space="preserve"> covered under </w:t>
            </w:r>
            <w:r w:rsidR="0066497C">
              <w:rPr>
                <w:rFonts w:ascii="Nunito Sans" w:hAnsi="Nunito Sans"/>
                <w:sz w:val="20"/>
                <w:szCs w:val="20"/>
              </w:rPr>
              <w:t>O</w:t>
            </w:r>
            <w:r>
              <w:rPr>
                <w:rFonts w:ascii="Nunito Sans" w:hAnsi="Nunito Sans"/>
                <w:sz w:val="20"/>
                <w:szCs w:val="20"/>
              </w:rPr>
              <w:t>ption 2</w:t>
            </w:r>
            <w:r w:rsidR="00861502">
              <w:rPr>
                <w:rFonts w:ascii="Nunito Sans" w:hAnsi="Nunito Sans"/>
                <w:sz w:val="20"/>
                <w:szCs w:val="20"/>
              </w:rPr>
              <w:t>.</w:t>
            </w:r>
          </w:p>
          <w:p w14:paraId="29A7D2DF" w14:textId="49D3E8B1" w:rsidR="005A5637" w:rsidRPr="00EE65C5" w:rsidRDefault="005A5637" w:rsidP="00EE65C5">
            <w:pPr>
              <w:rPr>
                <w:rFonts w:ascii="Nunito Sans" w:hAnsi="Nunito Sans"/>
                <w:sz w:val="20"/>
                <w:szCs w:val="20"/>
              </w:rPr>
            </w:pPr>
          </w:p>
        </w:tc>
      </w:tr>
      <w:tr w:rsidR="00767F88" w:rsidRPr="00A775C8" w14:paraId="0131C9D5" w14:textId="77777777" w:rsidTr="001D0261">
        <w:tc>
          <w:tcPr>
            <w:tcW w:w="7796" w:type="dxa"/>
            <w:gridSpan w:val="4"/>
            <w:tcBorders>
              <w:left w:val="single" w:sz="4" w:space="0" w:color="auto"/>
            </w:tcBorders>
            <w:vAlign w:val="center"/>
          </w:tcPr>
          <w:p w14:paraId="1FD9CA47" w14:textId="6C8ED7D3" w:rsidR="00767F88" w:rsidRPr="00A775C8" w:rsidRDefault="000A51E8" w:rsidP="00602EE9">
            <w:pPr>
              <w:rPr>
                <w:rFonts w:ascii="Nunito Sans" w:hAnsi="Nunito Sans"/>
                <w:sz w:val="16"/>
                <w:szCs w:val="16"/>
              </w:rPr>
            </w:pPr>
            <w:r>
              <w:rPr>
                <w:rFonts w:ascii="Nunito Sans" w:hAnsi="Nunito Sans"/>
                <w:sz w:val="16"/>
                <w:szCs w:val="16"/>
              </w:rPr>
              <w:lastRenderedPageBreak/>
              <w:t>.</w:t>
            </w:r>
          </w:p>
        </w:tc>
      </w:tr>
      <w:tr w:rsidR="00767F88" w:rsidRPr="00A775C8" w14:paraId="3A00EAE0" w14:textId="77777777" w:rsidTr="001D0261">
        <w:tc>
          <w:tcPr>
            <w:tcW w:w="7796" w:type="dxa"/>
            <w:gridSpan w:val="4"/>
            <w:tcBorders>
              <w:left w:val="single" w:sz="4" w:space="0" w:color="auto"/>
            </w:tcBorders>
            <w:vAlign w:val="center"/>
          </w:tcPr>
          <w:p w14:paraId="75A79B62" w14:textId="77777777" w:rsidR="00767F88" w:rsidRPr="00A775C8" w:rsidRDefault="00767F88" w:rsidP="00602EE9">
            <w:pPr>
              <w:pStyle w:val="NoSpacing"/>
              <w:rPr>
                <w:rFonts w:ascii="Nunito Sans" w:hAnsi="Nunito Sans"/>
                <w:sz w:val="10"/>
                <w:szCs w:val="10"/>
              </w:rPr>
            </w:pPr>
          </w:p>
        </w:tc>
      </w:tr>
      <w:tr w:rsidR="00767F88" w:rsidRPr="00A775C8" w14:paraId="29458B92" w14:textId="77777777" w:rsidTr="001D0261">
        <w:tc>
          <w:tcPr>
            <w:tcW w:w="7796" w:type="dxa"/>
            <w:gridSpan w:val="4"/>
            <w:tcBorders>
              <w:left w:val="single" w:sz="4" w:space="0" w:color="auto"/>
            </w:tcBorders>
            <w:vAlign w:val="center"/>
          </w:tcPr>
          <w:p w14:paraId="503F58FC" w14:textId="31EFC0DC"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Useful Information</w:t>
            </w:r>
          </w:p>
        </w:tc>
      </w:tr>
      <w:tr w:rsidR="00767F88" w:rsidRPr="00A775C8" w14:paraId="1295BEEE" w14:textId="77777777" w:rsidTr="001D0261">
        <w:tc>
          <w:tcPr>
            <w:tcW w:w="7796" w:type="dxa"/>
            <w:gridSpan w:val="4"/>
            <w:tcBorders>
              <w:left w:val="single" w:sz="4" w:space="0" w:color="auto"/>
            </w:tcBorders>
            <w:vAlign w:val="center"/>
          </w:tcPr>
          <w:p w14:paraId="6C083993" w14:textId="77777777" w:rsidR="00767F88" w:rsidRPr="00A775C8" w:rsidRDefault="00767F88" w:rsidP="00602EE9">
            <w:pPr>
              <w:rPr>
                <w:rFonts w:ascii="Nunito Sans" w:hAnsi="Nunito Sans"/>
                <w:sz w:val="16"/>
                <w:szCs w:val="16"/>
              </w:rPr>
            </w:pPr>
          </w:p>
        </w:tc>
      </w:tr>
      <w:tr w:rsidR="00767F88" w:rsidRPr="00A775C8" w14:paraId="12D5A3EE" w14:textId="77777777" w:rsidTr="001D0261">
        <w:tc>
          <w:tcPr>
            <w:tcW w:w="7796" w:type="dxa"/>
            <w:gridSpan w:val="4"/>
            <w:tcBorders>
              <w:left w:val="single" w:sz="4" w:space="0" w:color="auto"/>
            </w:tcBorders>
            <w:vAlign w:val="center"/>
          </w:tcPr>
          <w:p w14:paraId="15CA7420" w14:textId="5653E9F9" w:rsidR="003273D5" w:rsidRPr="00886553" w:rsidRDefault="00196395" w:rsidP="00886553">
            <w:pPr>
              <w:rPr>
                <w:rFonts w:ascii="Nunito Sans" w:hAnsi="Nunito Sans"/>
                <w:i/>
                <w:iC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tc>
      </w:tr>
      <w:tr w:rsidR="00886553" w:rsidRPr="00A775C8" w14:paraId="37DC13FE" w14:textId="77777777" w:rsidTr="001D0261">
        <w:tc>
          <w:tcPr>
            <w:tcW w:w="7796" w:type="dxa"/>
            <w:gridSpan w:val="4"/>
            <w:tcBorders>
              <w:left w:val="single" w:sz="4" w:space="0" w:color="auto"/>
            </w:tcBorders>
            <w:vAlign w:val="center"/>
          </w:tcPr>
          <w:p w14:paraId="34764259" w14:textId="77777777" w:rsidR="00886553" w:rsidRPr="00886553" w:rsidRDefault="00886553" w:rsidP="00EB31E5">
            <w:pPr>
              <w:rPr>
                <w:rFonts w:ascii="Nunito Sans" w:hAnsi="Nunito Sans"/>
                <w:sz w:val="16"/>
                <w:szCs w:val="16"/>
              </w:rPr>
            </w:pPr>
          </w:p>
        </w:tc>
      </w:tr>
      <w:tr w:rsidR="00886553" w:rsidRPr="00A775C8" w14:paraId="43CBDA9B" w14:textId="77777777" w:rsidTr="001D0261">
        <w:tc>
          <w:tcPr>
            <w:tcW w:w="7796" w:type="dxa"/>
            <w:gridSpan w:val="4"/>
            <w:tcBorders>
              <w:left w:val="single" w:sz="4" w:space="0" w:color="auto"/>
            </w:tcBorders>
            <w:vAlign w:val="center"/>
          </w:tcPr>
          <w:p w14:paraId="426E0510" w14:textId="1009CDF6" w:rsidR="00886553" w:rsidRDefault="00886553">
            <w:pPr>
              <w:pStyle w:val="ListParagraph"/>
              <w:numPr>
                <w:ilvl w:val="0"/>
                <w:numId w:val="1"/>
              </w:numPr>
              <w:jc w:val="both"/>
              <w:rPr>
                <w:rFonts w:ascii="Nunito Sans" w:hAnsi="Nunito Sans"/>
                <w:sz w:val="20"/>
                <w:szCs w:val="20"/>
              </w:rPr>
            </w:pPr>
            <w:r w:rsidRPr="00A65044">
              <w:rPr>
                <w:rFonts w:ascii="Nunito Sans" w:hAnsi="Nunito Sans"/>
                <w:sz w:val="20"/>
                <w:szCs w:val="20"/>
              </w:rPr>
              <w:t xml:space="preserve">Link to </w:t>
            </w:r>
            <w:r w:rsidR="001C2CE8">
              <w:rPr>
                <w:rFonts w:ascii="Nunito Sans" w:hAnsi="Nunito Sans"/>
                <w:sz w:val="20"/>
                <w:szCs w:val="20"/>
              </w:rPr>
              <w:t xml:space="preserve">the original </w:t>
            </w:r>
            <w:hyperlink r:id="rId26" w:history="1">
              <w:r w:rsidR="001C2CE8" w:rsidRPr="002C039D">
                <w:rPr>
                  <w:rStyle w:val="Hyperlink"/>
                  <w:rFonts w:ascii="Nunito Sans" w:hAnsi="Nunito Sans"/>
                  <w:sz w:val="20"/>
                  <w:szCs w:val="20"/>
                </w:rPr>
                <w:t>5573 change</w:t>
              </w:r>
            </w:hyperlink>
            <w:r w:rsidR="001C2CE8">
              <w:rPr>
                <w:rFonts w:ascii="Nunito Sans" w:hAnsi="Nunito Sans"/>
                <w:sz w:val="20"/>
                <w:szCs w:val="20"/>
              </w:rPr>
              <w:t>.</w:t>
            </w:r>
            <w:r w:rsidR="001233E3">
              <w:rPr>
                <w:rFonts w:ascii="Nunito Sans" w:hAnsi="Nunito Sans"/>
                <w:sz w:val="20"/>
                <w:szCs w:val="20"/>
              </w:rPr>
              <w:t xml:space="preserve"> </w:t>
            </w:r>
          </w:p>
          <w:p w14:paraId="09DF864B" w14:textId="198BDE0A" w:rsidR="00731D1A" w:rsidRDefault="00F50150">
            <w:pPr>
              <w:pStyle w:val="ListParagraph"/>
              <w:numPr>
                <w:ilvl w:val="0"/>
                <w:numId w:val="1"/>
              </w:numPr>
              <w:jc w:val="both"/>
              <w:rPr>
                <w:rFonts w:ascii="Nunito Sans" w:hAnsi="Nunito Sans"/>
                <w:sz w:val="20"/>
                <w:szCs w:val="20"/>
              </w:rPr>
            </w:pPr>
            <w:r w:rsidRPr="00813A51">
              <w:rPr>
                <w:rFonts w:ascii="Nunito Sans" w:hAnsi="Nunito Sans"/>
                <w:sz w:val="20"/>
                <w:szCs w:val="20"/>
              </w:rPr>
              <w:t xml:space="preserve">Secretary of State </w:t>
            </w:r>
            <w:hyperlink r:id="rId27" w:history="1">
              <w:r w:rsidR="008526A8" w:rsidRPr="008446CB">
                <w:rPr>
                  <w:rStyle w:val="Hyperlink"/>
                  <w:rFonts w:ascii="Nunito Sans" w:hAnsi="Nunito Sans"/>
                  <w:sz w:val="20"/>
                  <w:szCs w:val="20"/>
                </w:rPr>
                <w:t>Government</w:t>
              </w:r>
              <w:r>
                <w:rPr>
                  <w:rStyle w:val="Hyperlink"/>
                  <w:rFonts w:ascii="Nunito Sans" w:hAnsi="Nunito Sans"/>
                  <w:sz w:val="20"/>
                  <w:szCs w:val="20"/>
                </w:rPr>
                <w:t>a</w:t>
              </w:r>
              <w:r>
                <w:rPr>
                  <w:rStyle w:val="Hyperlink"/>
                </w:rPr>
                <w:t>l</w:t>
              </w:r>
              <w:r w:rsidR="008526A8" w:rsidRPr="008446CB">
                <w:rPr>
                  <w:rStyle w:val="Hyperlink"/>
                  <w:rFonts w:ascii="Nunito Sans" w:hAnsi="Nunito Sans"/>
                  <w:sz w:val="20"/>
                  <w:szCs w:val="20"/>
                </w:rPr>
                <w:t xml:space="preserve"> direction letter</w:t>
              </w:r>
            </w:hyperlink>
            <w:r w:rsidR="00D416D3">
              <w:rPr>
                <w:rFonts w:ascii="Nunito Sans" w:hAnsi="Nunito Sans"/>
                <w:sz w:val="20"/>
                <w:szCs w:val="20"/>
              </w:rPr>
              <w:t>.</w:t>
            </w:r>
          </w:p>
          <w:p w14:paraId="3F7B351E" w14:textId="5614CB8F" w:rsidR="00D416D3" w:rsidRDefault="00201D15">
            <w:pPr>
              <w:pStyle w:val="ListParagraph"/>
              <w:numPr>
                <w:ilvl w:val="0"/>
                <w:numId w:val="1"/>
              </w:numPr>
              <w:jc w:val="both"/>
              <w:rPr>
                <w:rFonts w:ascii="Nunito Sans" w:hAnsi="Nunito Sans"/>
                <w:sz w:val="20"/>
                <w:szCs w:val="20"/>
              </w:rPr>
            </w:pPr>
            <w:r>
              <w:rPr>
                <w:rFonts w:ascii="Nunito Sans" w:hAnsi="Nunito Sans"/>
                <w:sz w:val="20"/>
                <w:szCs w:val="20"/>
              </w:rPr>
              <w:t xml:space="preserve">Priority </w:t>
            </w:r>
            <w:r w:rsidR="008446CB">
              <w:rPr>
                <w:rFonts w:ascii="Nunito Sans" w:hAnsi="Nunito Sans"/>
                <w:sz w:val="20"/>
                <w:szCs w:val="20"/>
              </w:rPr>
              <w:t xml:space="preserve">consumer page on </w:t>
            </w:r>
            <w:hyperlink r:id="rId28" w:history="1">
              <w:r w:rsidR="008446CB" w:rsidRPr="00347549">
                <w:rPr>
                  <w:rStyle w:val="Hyperlink"/>
                  <w:rFonts w:ascii="Nunito Sans" w:hAnsi="Nunito Sans"/>
                  <w:sz w:val="20"/>
                  <w:szCs w:val="20"/>
                </w:rPr>
                <w:t>Xoserve</w:t>
              </w:r>
              <w:r w:rsidR="003235F5">
                <w:rPr>
                  <w:rStyle w:val="Hyperlink"/>
                  <w:rFonts w:ascii="Nunito Sans" w:hAnsi="Nunito Sans"/>
                  <w:sz w:val="20"/>
                  <w:szCs w:val="20"/>
                </w:rPr>
                <w:t>.</w:t>
              </w:r>
              <w:r w:rsidR="003235F5">
                <w:rPr>
                  <w:rStyle w:val="Hyperlink"/>
                  <w:sz w:val="20"/>
                  <w:szCs w:val="20"/>
                </w:rPr>
                <w:t>com</w:t>
              </w:r>
            </w:hyperlink>
          </w:p>
          <w:p w14:paraId="25BFA28E" w14:textId="64789FF9" w:rsidR="00713DD5" w:rsidRPr="00886553" w:rsidRDefault="00713DD5" w:rsidP="00713DD5">
            <w:pPr>
              <w:pStyle w:val="ListParagraph"/>
              <w:jc w:val="both"/>
              <w:rPr>
                <w:rFonts w:ascii="Nunito Sans" w:hAnsi="Nunito Sans"/>
                <w:sz w:val="20"/>
                <w:szCs w:val="20"/>
              </w:rPr>
            </w:pPr>
          </w:p>
        </w:tc>
      </w:tr>
      <w:tr w:rsidR="00756E07" w:rsidRPr="00A775C8" w14:paraId="587ADECB" w14:textId="77777777" w:rsidTr="001D0261">
        <w:tc>
          <w:tcPr>
            <w:tcW w:w="7796" w:type="dxa"/>
            <w:gridSpan w:val="4"/>
            <w:tcBorders>
              <w:left w:val="single" w:sz="4" w:space="0" w:color="auto"/>
            </w:tcBorders>
            <w:vAlign w:val="center"/>
          </w:tcPr>
          <w:p w14:paraId="7D198E73" w14:textId="77777777" w:rsidR="00756E07" w:rsidRPr="00A775C8" w:rsidRDefault="00756E07">
            <w:pPr>
              <w:pStyle w:val="NoSpacing"/>
              <w:rPr>
                <w:rFonts w:ascii="Nunito Sans" w:hAnsi="Nunito Sans"/>
                <w:sz w:val="10"/>
                <w:szCs w:val="10"/>
              </w:rPr>
            </w:pPr>
          </w:p>
        </w:tc>
      </w:tr>
      <w:tr w:rsidR="00756E07" w:rsidRPr="00A775C8" w14:paraId="359D34FE" w14:textId="77777777" w:rsidTr="001D0261">
        <w:tc>
          <w:tcPr>
            <w:tcW w:w="7796" w:type="dxa"/>
            <w:gridSpan w:val="4"/>
            <w:tcBorders>
              <w:left w:val="single" w:sz="4" w:space="0" w:color="auto"/>
            </w:tcBorders>
            <w:vAlign w:val="center"/>
          </w:tcPr>
          <w:p w14:paraId="7CC1E5E3" w14:textId="77777777"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14:paraId="0003F5DD" w14:textId="77777777" w:rsidTr="001D0261">
        <w:tc>
          <w:tcPr>
            <w:tcW w:w="7796" w:type="dxa"/>
            <w:gridSpan w:val="4"/>
            <w:tcBorders>
              <w:left w:val="single" w:sz="4" w:space="0" w:color="auto"/>
            </w:tcBorders>
            <w:vAlign w:val="center"/>
          </w:tcPr>
          <w:p w14:paraId="6B06D41B" w14:textId="77777777" w:rsidR="00756E07" w:rsidRPr="00A775C8" w:rsidRDefault="00756E07">
            <w:pPr>
              <w:rPr>
                <w:rFonts w:ascii="Nunito Sans" w:hAnsi="Nunito Sans"/>
                <w:sz w:val="16"/>
                <w:szCs w:val="16"/>
              </w:rPr>
            </w:pPr>
          </w:p>
        </w:tc>
      </w:tr>
      <w:tr w:rsidR="00756E07" w:rsidRPr="00A775C8" w14:paraId="041BBA22" w14:textId="77777777" w:rsidTr="001D0261">
        <w:tc>
          <w:tcPr>
            <w:tcW w:w="7796" w:type="dxa"/>
            <w:gridSpan w:val="4"/>
            <w:tcBorders>
              <w:left w:val="single" w:sz="4" w:space="0" w:color="auto"/>
            </w:tcBorders>
            <w:vAlign w:val="center"/>
          </w:tcPr>
          <w:p w14:paraId="453B34FA" w14:textId="4A6D6684"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 xml:space="preserve">document </w:t>
            </w:r>
            <w:r w:rsidRPr="00A775C8">
              <w:rPr>
                <w:rFonts w:ascii="Nunito Sans" w:hAnsi="Nunito Sans"/>
                <w:sz w:val="20"/>
                <w:szCs w:val="20"/>
              </w:rPr>
              <w:t xml:space="preserve">shows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14:paraId="52454C7E" w14:textId="77777777" w:rsidR="007E7C60" w:rsidRPr="00A775C8" w:rsidRDefault="007E7C60">
            <w:pPr>
              <w:rPr>
                <w:rFonts w:ascii="Nunito Sans" w:hAnsi="Nunito Sans"/>
                <w:sz w:val="20"/>
                <w:szCs w:val="20"/>
              </w:rPr>
            </w:pPr>
          </w:p>
          <w:p w14:paraId="32FBE20C" w14:textId="681665DC" w:rsidR="007E7C60" w:rsidRPr="00A775C8" w:rsidRDefault="007E7C60">
            <w:pPr>
              <w:rPr>
                <w:rFonts w:ascii="Nunito Sans" w:hAnsi="Nunito Sans"/>
                <w:sz w:val="20"/>
                <w:szCs w:val="20"/>
              </w:rPr>
            </w:pPr>
            <w:r w:rsidRPr="00A775C8">
              <w:rPr>
                <w:rFonts w:ascii="Nunito Sans" w:hAnsi="Nunito Sans"/>
                <w:sz w:val="20"/>
                <w:szCs w:val="20"/>
              </w:rPr>
              <w:t xml:space="preserve">This document also illustrates which requirements </w:t>
            </w:r>
            <w:r w:rsidR="00E073A7" w:rsidRPr="00A775C8">
              <w:rPr>
                <w:rFonts w:ascii="Nunito Sans" w:hAnsi="Nunito Sans"/>
                <w:sz w:val="20"/>
                <w:szCs w:val="20"/>
              </w:rPr>
              <w:t xml:space="preserve">have been met for each Solution Option being presented and provides customers with </w:t>
            </w:r>
            <w:r w:rsidR="00213334" w:rsidRPr="00A775C8">
              <w:rPr>
                <w:rFonts w:ascii="Nunito Sans" w:hAnsi="Nunito Sans"/>
                <w:sz w:val="20"/>
                <w:szCs w:val="20"/>
              </w:rPr>
              <w:t>an overall % of Customer Requirements coverage</w:t>
            </w:r>
            <w:r w:rsidR="00FA22F9">
              <w:rPr>
                <w:rFonts w:ascii="Nunito Sans" w:hAnsi="Nunito Sans"/>
                <w:sz w:val="20"/>
                <w:szCs w:val="20"/>
              </w:rPr>
              <w:t xml:space="preserve"> for each. </w:t>
            </w:r>
          </w:p>
        </w:tc>
      </w:tr>
      <w:tr w:rsidR="007E7C60" w:rsidRPr="00A775C8" w14:paraId="37981F17" w14:textId="77777777" w:rsidTr="001D0261">
        <w:tc>
          <w:tcPr>
            <w:tcW w:w="7796" w:type="dxa"/>
            <w:gridSpan w:val="4"/>
            <w:tcBorders>
              <w:left w:val="single" w:sz="4" w:space="0" w:color="auto"/>
            </w:tcBorders>
            <w:vAlign w:val="center"/>
          </w:tcPr>
          <w:p w14:paraId="4F48D174" w14:textId="5F9E2231" w:rsidR="007E7C60" w:rsidRPr="00A775C8" w:rsidRDefault="007E7C60">
            <w:pPr>
              <w:rPr>
                <w:rFonts w:ascii="Nunito Sans" w:hAnsi="Nunito Sans"/>
                <w:sz w:val="16"/>
                <w:szCs w:val="16"/>
              </w:rPr>
            </w:pPr>
          </w:p>
        </w:tc>
      </w:tr>
      <w:tr w:rsidR="00886553" w:rsidRPr="00A775C8" w14:paraId="661494E1" w14:textId="77777777" w:rsidTr="001D0261">
        <w:tc>
          <w:tcPr>
            <w:tcW w:w="704" w:type="dxa"/>
            <w:tcBorders>
              <w:left w:val="single" w:sz="4" w:space="0" w:color="auto"/>
              <w:right w:val="nil"/>
            </w:tcBorders>
            <w:vAlign w:val="center"/>
          </w:tcPr>
          <w:p w14:paraId="08305F04" w14:textId="199DFF01" w:rsidR="00886553" w:rsidRPr="00A775C8" w:rsidRDefault="00886553">
            <w:pPr>
              <w:rPr>
                <w:rFonts w:ascii="Nunito Sans" w:hAnsi="Nunito Sans"/>
                <w:sz w:val="20"/>
                <w:szCs w:val="20"/>
              </w:rPr>
            </w:pPr>
          </w:p>
        </w:tc>
        <w:tc>
          <w:tcPr>
            <w:tcW w:w="7092" w:type="dxa"/>
            <w:gridSpan w:val="3"/>
            <w:tcBorders>
              <w:left w:val="nil"/>
            </w:tcBorders>
            <w:vAlign w:val="center"/>
          </w:tcPr>
          <w:p w14:paraId="3DBC6103" w14:textId="24D2BA7E" w:rsidR="00377E01" w:rsidRDefault="00377E01" w:rsidP="008D75E2">
            <w:pPr>
              <w:rPr>
                <w:rFonts w:ascii="Nunito Sans" w:hAnsi="Nunito Sans"/>
                <w:sz w:val="20"/>
                <w:szCs w:val="20"/>
              </w:rPr>
            </w:pPr>
            <w:r w:rsidRPr="00377E01">
              <w:rPr>
                <w:rFonts w:ascii="Nunito Sans" w:hAnsi="Nunito Sans"/>
                <w:sz w:val="20"/>
                <w:szCs w:val="20"/>
              </w:rPr>
              <w:t xml:space="preserve">The detailed customer requirements considered are given </w:t>
            </w:r>
            <w:r w:rsidR="00823F13" w:rsidRPr="00377E01">
              <w:rPr>
                <w:rFonts w:ascii="Nunito Sans" w:hAnsi="Nunito Sans"/>
                <w:sz w:val="20"/>
                <w:szCs w:val="20"/>
              </w:rPr>
              <w:t>below.</w:t>
            </w:r>
          </w:p>
          <w:p w14:paraId="4349376F" w14:textId="76D210D3" w:rsidR="00A41A04" w:rsidRPr="00D438FB" w:rsidRDefault="00A41A04" w:rsidP="008D75E2">
            <w:pPr>
              <w:rPr>
                <w:rFonts w:ascii="Nunito Sans" w:hAnsi="Nunito Sans"/>
                <w:sz w:val="12"/>
                <w:szCs w:val="12"/>
              </w:rPr>
            </w:pPr>
          </w:p>
          <w:p w14:paraId="233FEA84" w14:textId="3F08B455" w:rsidR="00886553" w:rsidRPr="00841B40" w:rsidRDefault="002F77F4">
            <w:r>
              <w:object w:dxaOrig="1504" w:dyaOrig="982" w14:anchorId="260A9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29" o:title=""/>
                </v:shape>
                <o:OLEObject Type="Embed" ProgID="Excel.Sheet.12" ShapeID="_x0000_i1025" DrawAspect="Icon" ObjectID="_1756279522" r:id="rId30"/>
              </w:object>
            </w:r>
          </w:p>
        </w:tc>
      </w:tr>
      <w:tr w:rsidR="00756E07" w:rsidRPr="00A775C8" w14:paraId="0F5BF2EA" w14:textId="77777777" w:rsidTr="001D0261">
        <w:tc>
          <w:tcPr>
            <w:tcW w:w="7796" w:type="dxa"/>
            <w:gridSpan w:val="4"/>
            <w:tcBorders>
              <w:left w:val="single" w:sz="4" w:space="0" w:color="auto"/>
            </w:tcBorders>
            <w:vAlign w:val="center"/>
          </w:tcPr>
          <w:p w14:paraId="36C06E80" w14:textId="77777777" w:rsidR="00756E07" w:rsidRPr="00A775C8" w:rsidRDefault="00756E07">
            <w:pPr>
              <w:rPr>
                <w:rFonts w:ascii="Nunito Sans" w:hAnsi="Nunito Sans"/>
                <w:sz w:val="16"/>
                <w:szCs w:val="16"/>
              </w:rPr>
            </w:pPr>
          </w:p>
        </w:tc>
      </w:tr>
      <w:tr w:rsidR="00767F88" w:rsidRPr="00A775C8" w14:paraId="15A653D7" w14:textId="77777777" w:rsidTr="001D0261">
        <w:tc>
          <w:tcPr>
            <w:tcW w:w="7796" w:type="dxa"/>
            <w:gridSpan w:val="4"/>
            <w:tcBorders>
              <w:left w:val="single" w:sz="4" w:space="0" w:color="auto"/>
            </w:tcBorders>
            <w:vAlign w:val="center"/>
          </w:tcPr>
          <w:p w14:paraId="73FB9594" w14:textId="222B782B" w:rsidR="0080039D" w:rsidRPr="00A775C8" w:rsidRDefault="0080039D" w:rsidP="00602EE9">
            <w:pPr>
              <w:rPr>
                <w:rFonts w:ascii="Nunito Sans" w:hAnsi="Nunito Sans"/>
                <w:sz w:val="10"/>
                <w:szCs w:val="10"/>
              </w:rPr>
            </w:pPr>
          </w:p>
        </w:tc>
      </w:tr>
      <w:tr w:rsidR="00767F88" w:rsidRPr="00A775C8" w14:paraId="609E887C" w14:textId="77777777" w:rsidTr="001D0261">
        <w:tc>
          <w:tcPr>
            <w:tcW w:w="7796" w:type="dxa"/>
            <w:gridSpan w:val="4"/>
            <w:tcBorders>
              <w:left w:val="single" w:sz="4" w:space="0" w:color="auto"/>
            </w:tcBorders>
            <w:vAlign w:val="center"/>
          </w:tcPr>
          <w:p w14:paraId="28EB295C" w14:textId="29354EB2"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14:paraId="00B73E28" w14:textId="77777777" w:rsidTr="001D0261">
        <w:tc>
          <w:tcPr>
            <w:tcW w:w="7796" w:type="dxa"/>
            <w:gridSpan w:val="4"/>
            <w:tcBorders>
              <w:left w:val="single" w:sz="4" w:space="0" w:color="auto"/>
            </w:tcBorders>
            <w:vAlign w:val="center"/>
          </w:tcPr>
          <w:p w14:paraId="3CE6E3A0" w14:textId="77777777" w:rsidR="00767F88" w:rsidRPr="00A775C8" w:rsidRDefault="00767F88" w:rsidP="00602EE9">
            <w:pPr>
              <w:rPr>
                <w:rFonts w:ascii="Nunito Sans" w:hAnsi="Nunito Sans"/>
                <w:sz w:val="16"/>
                <w:szCs w:val="16"/>
              </w:rPr>
            </w:pPr>
          </w:p>
        </w:tc>
      </w:tr>
      <w:tr w:rsidR="00767F88" w:rsidRPr="00A775C8" w14:paraId="50570881" w14:textId="77777777" w:rsidTr="001D0261">
        <w:tc>
          <w:tcPr>
            <w:tcW w:w="7796" w:type="dxa"/>
            <w:gridSpan w:val="4"/>
            <w:tcBorders>
              <w:left w:val="single" w:sz="4" w:space="0" w:color="auto"/>
            </w:tcBorders>
            <w:vAlign w:val="center"/>
          </w:tcPr>
          <w:p w14:paraId="10D82D85" w14:textId="447CADA2" w:rsidR="00431E7E" w:rsidRPr="00A775C8" w:rsidRDefault="00767F88" w:rsidP="009002FA">
            <w:pPr>
              <w:rPr>
                <w:rFonts w:ascii="Nunito Sans" w:hAnsi="Nunito Sans"/>
                <w:i/>
                <w:iC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14:paraId="4B5FAE63" w14:textId="77777777" w:rsidTr="001D0261">
        <w:tc>
          <w:tcPr>
            <w:tcW w:w="7796" w:type="dxa"/>
            <w:gridSpan w:val="4"/>
            <w:tcBorders>
              <w:left w:val="single" w:sz="4" w:space="0" w:color="auto"/>
            </w:tcBorders>
            <w:vAlign w:val="center"/>
          </w:tcPr>
          <w:p w14:paraId="332C73B5" w14:textId="77777777" w:rsidR="00767F88" w:rsidRPr="00A775C8" w:rsidRDefault="00767F88" w:rsidP="00602EE9">
            <w:pPr>
              <w:rPr>
                <w:rFonts w:ascii="Nunito Sans" w:hAnsi="Nunito Sans"/>
                <w:sz w:val="16"/>
                <w:szCs w:val="16"/>
              </w:rPr>
            </w:pPr>
          </w:p>
        </w:tc>
      </w:tr>
      <w:tr w:rsidR="001D0261" w:rsidRPr="00A775C8" w14:paraId="1F034B4B" w14:textId="77777777" w:rsidTr="001D0261">
        <w:tc>
          <w:tcPr>
            <w:tcW w:w="704" w:type="dxa"/>
            <w:tcBorders>
              <w:left w:val="single" w:sz="4" w:space="0" w:color="auto"/>
              <w:right w:val="nil"/>
            </w:tcBorders>
            <w:vAlign w:val="center"/>
          </w:tcPr>
          <w:p w14:paraId="4995C199" w14:textId="77777777" w:rsidR="001D0261" w:rsidRPr="00A775C8" w:rsidRDefault="001D0261" w:rsidP="00602EE9">
            <w:pPr>
              <w:rPr>
                <w:rFonts w:ascii="Nunito Sans" w:hAnsi="Nunito Sans"/>
                <w:sz w:val="16"/>
                <w:szCs w:val="16"/>
              </w:rPr>
            </w:pPr>
          </w:p>
        </w:tc>
        <w:tc>
          <w:tcPr>
            <w:tcW w:w="567" w:type="dxa"/>
            <w:tcBorders>
              <w:left w:val="nil"/>
              <w:bottom w:val="nil"/>
              <w:right w:val="nil"/>
            </w:tcBorders>
            <w:vAlign w:val="center"/>
          </w:tcPr>
          <w:p w14:paraId="1130E374" w14:textId="307FB03E" w:rsidR="001D0261" w:rsidRPr="00813A51" w:rsidRDefault="001D0261" w:rsidP="00602EE9">
            <w:pPr>
              <w:rPr>
                <w:rFonts w:ascii="Nunito Sans" w:hAnsi="Nunito Sans"/>
                <w:b/>
                <w:bCs/>
                <w:color w:val="FCBC55" w:themeColor="accent6"/>
                <w:sz w:val="20"/>
                <w:szCs w:val="20"/>
              </w:rPr>
            </w:pPr>
            <w:r w:rsidRPr="00813A51">
              <w:rPr>
                <w:rFonts w:ascii="Nunito Sans" w:hAnsi="Nunito Sans"/>
                <w:b/>
                <w:bCs/>
                <w:color w:val="FCBC55" w:themeColor="accent6"/>
                <w:sz w:val="20"/>
                <w:szCs w:val="20"/>
              </w:rPr>
              <w:t>1:</w:t>
            </w:r>
          </w:p>
        </w:tc>
        <w:tc>
          <w:tcPr>
            <w:tcW w:w="6525" w:type="dxa"/>
            <w:gridSpan w:val="2"/>
            <w:tcBorders>
              <w:left w:val="nil"/>
            </w:tcBorders>
            <w:vAlign w:val="center"/>
          </w:tcPr>
          <w:p w14:paraId="5DEE6E1E" w14:textId="2D752036" w:rsidR="001D0261" w:rsidRPr="00813A51" w:rsidRDefault="001D0261" w:rsidP="00602EE9">
            <w:pPr>
              <w:rPr>
                <w:rFonts w:ascii="Nunito Sans" w:hAnsi="Nunito Sans"/>
                <w:b/>
                <w:bCs/>
                <w:color w:val="FCBC55" w:themeColor="accent6"/>
                <w:sz w:val="20"/>
                <w:szCs w:val="20"/>
              </w:rPr>
            </w:pPr>
            <w:r w:rsidRPr="00813A51">
              <w:rPr>
                <w:rFonts w:ascii="Nunito Sans" w:hAnsi="Nunito Sans"/>
                <w:b/>
                <w:bCs/>
                <w:color w:val="FCBC55" w:themeColor="accent6"/>
                <w:sz w:val="20"/>
                <w:szCs w:val="20"/>
              </w:rPr>
              <w:t>Category B reflective in industry file flows.</w:t>
            </w:r>
          </w:p>
        </w:tc>
      </w:tr>
      <w:tr w:rsidR="001D0261" w:rsidRPr="00A775C8" w14:paraId="248FD9A6" w14:textId="77777777" w:rsidTr="001D0261">
        <w:tc>
          <w:tcPr>
            <w:tcW w:w="704" w:type="dxa"/>
            <w:tcBorders>
              <w:left w:val="single" w:sz="4" w:space="0" w:color="auto"/>
              <w:right w:val="nil"/>
            </w:tcBorders>
            <w:vAlign w:val="center"/>
          </w:tcPr>
          <w:p w14:paraId="5BF182D2" w14:textId="77777777" w:rsidR="001D0261" w:rsidRPr="00A775C8" w:rsidRDefault="001D0261" w:rsidP="00602EE9">
            <w:pPr>
              <w:rPr>
                <w:rFonts w:ascii="Nunito Sans" w:hAnsi="Nunito Sans"/>
                <w:sz w:val="16"/>
                <w:szCs w:val="16"/>
              </w:rPr>
            </w:pPr>
          </w:p>
        </w:tc>
        <w:tc>
          <w:tcPr>
            <w:tcW w:w="567" w:type="dxa"/>
            <w:tcBorders>
              <w:left w:val="nil"/>
              <w:right w:val="nil"/>
            </w:tcBorders>
            <w:vAlign w:val="center"/>
          </w:tcPr>
          <w:p w14:paraId="5B3493EB" w14:textId="2D99139D" w:rsidR="001D0261" w:rsidRPr="001D0261" w:rsidRDefault="001D0261" w:rsidP="00602EE9">
            <w:pPr>
              <w:rPr>
                <w:rFonts w:ascii="Nunito Sans" w:hAnsi="Nunito Sans"/>
                <w:b/>
                <w:bCs/>
                <w:sz w:val="20"/>
                <w:szCs w:val="20"/>
              </w:rPr>
            </w:pPr>
            <w:r w:rsidRPr="001D0261">
              <w:rPr>
                <w:rFonts w:ascii="Nunito Sans" w:hAnsi="Nunito Sans"/>
                <w:b/>
                <w:bCs/>
                <w:color w:val="30AA78" w:themeColor="accent3" w:themeShade="BF"/>
                <w:sz w:val="20"/>
                <w:szCs w:val="20"/>
              </w:rPr>
              <w:t>2:</w:t>
            </w:r>
          </w:p>
        </w:tc>
        <w:tc>
          <w:tcPr>
            <w:tcW w:w="6525" w:type="dxa"/>
            <w:gridSpan w:val="2"/>
            <w:tcBorders>
              <w:left w:val="nil"/>
            </w:tcBorders>
            <w:vAlign w:val="center"/>
          </w:tcPr>
          <w:p w14:paraId="3DFCC149" w14:textId="533140AB" w:rsidR="001D0261" w:rsidRPr="001D0261" w:rsidRDefault="001D0261" w:rsidP="00602EE9">
            <w:pPr>
              <w:rPr>
                <w:rFonts w:ascii="Nunito Sans" w:hAnsi="Nunito Sans"/>
                <w:b/>
                <w:bCs/>
                <w:sz w:val="20"/>
                <w:szCs w:val="20"/>
              </w:rPr>
            </w:pPr>
            <w:r w:rsidRPr="001D0261">
              <w:rPr>
                <w:rFonts w:ascii="Nunito Sans" w:hAnsi="Nunito Sans"/>
                <w:b/>
                <w:bCs/>
                <w:color w:val="30AA78" w:themeColor="accent3" w:themeShade="BF"/>
                <w:sz w:val="20"/>
                <w:szCs w:val="20"/>
              </w:rPr>
              <w:t xml:space="preserve">Enhancement to how we receive </w:t>
            </w:r>
            <w:r w:rsidR="008458A6">
              <w:rPr>
                <w:rFonts w:ascii="Nunito Sans" w:hAnsi="Nunito Sans"/>
                <w:b/>
                <w:bCs/>
                <w:color w:val="30AA78" w:themeColor="accent3" w:themeShade="BF"/>
                <w:sz w:val="20"/>
                <w:szCs w:val="20"/>
              </w:rPr>
              <w:t>P</w:t>
            </w:r>
            <w:r w:rsidRPr="001D0261">
              <w:rPr>
                <w:rFonts w:ascii="Nunito Sans" w:hAnsi="Nunito Sans"/>
                <w:b/>
                <w:bCs/>
                <w:color w:val="30AA78" w:themeColor="accent3" w:themeShade="BF"/>
                <w:sz w:val="20"/>
                <w:szCs w:val="20"/>
              </w:rPr>
              <w:t xml:space="preserve">riority </w:t>
            </w:r>
            <w:r w:rsidR="008458A6">
              <w:rPr>
                <w:rFonts w:ascii="Nunito Sans" w:hAnsi="Nunito Sans"/>
                <w:b/>
                <w:bCs/>
                <w:color w:val="30AA78" w:themeColor="accent3" w:themeShade="BF"/>
                <w:sz w:val="20"/>
                <w:szCs w:val="20"/>
              </w:rPr>
              <w:t>C</w:t>
            </w:r>
            <w:r w:rsidRPr="001D0261">
              <w:rPr>
                <w:rFonts w:ascii="Nunito Sans" w:hAnsi="Nunito Sans"/>
                <w:b/>
                <w:bCs/>
                <w:color w:val="30AA78" w:themeColor="accent3" w:themeShade="BF"/>
                <w:sz w:val="20"/>
                <w:szCs w:val="20"/>
              </w:rPr>
              <w:t>onsumer updates.</w:t>
            </w:r>
          </w:p>
        </w:tc>
      </w:tr>
      <w:tr w:rsidR="00484729" w:rsidRPr="00A775C8" w14:paraId="5896C01A" w14:textId="77777777" w:rsidTr="001D0261">
        <w:tc>
          <w:tcPr>
            <w:tcW w:w="7796" w:type="dxa"/>
            <w:gridSpan w:val="4"/>
            <w:tcBorders>
              <w:left w:val="single" w:sz="4" w:space="0" w:color="auto"/>
            </w:tcBorders>
            <w:vAlign w:val="center"/>
          </w:tcPr>
          <w:p w14:paraId="07BF7FCE" w14:textId="77777777" w:rsidR="00484729" w:rsidRPr="00A775C8" w:rsidRDefault="00484729" w:rsidP="00484729">
            <w:pPr>
              <w:rPr>
                <w:rFonts w:ascii="Nunito Sans" w:hAnsi="Nunito Sans"/>
                <w:sz w:val="16"/>
                <w:szCs w:val="16"/>
              </w:rPr>
            </w:pPr>
          </w:p>
        </w:tc>
      </w:tr>
      <w:tr w:rsidR="00484729" w:rsidRPr="00A775C8" w14:paraId="1357871E" w14:textId="77777777" w:rsidTr="001D0261">
        <w:tc>
          <w:tcPr>
            <w:tcW w:w="7796" w:type="dxa"/>
            <w:gridSpan w:val="4"/>
            <w:tcBorders>
              <w:left w:val="single" w:sz="4" w:space="0" w:color="auto"/>
            </w:tcBorders>
            <w:vAlign w:val="center"/>
          </w:tcPr>
          <w:p w14:paraId="241D4E74" w14:textId="0B96427F" w:rsidR="00484729" w:rsidRPr="00A775C8" w:rsidRDefault="00484729" w:rsidP="00484729">
            <w:pPr>
              <w:rPr>
                <w:rFonts w:ascii="Nunito Sans" w:hAnsi="Nunito Sans"/>
                <w:sz w:val="20"/>
                <w:szCs w:val="20"/>
              </w:rPr>
            </w:pPr>
            <w:r w:rsidRPr="00A775C8">
              <w:rPr>
                <w:rFonts w:ascii="Nunito Sans" w:hAnsi="Nunito Sans"/>
                <w:sz w:val="20"/>
                <w:szCs w:val="20"/>
              </w:rPr>
              <w:t>Details of the impact assessment</w:t>
            </w:r>
            <w:r w:rsidR="00015A0F" w:rsidRPr="00A775C8">
              <w:rPr>
                <w:rFonts w:ascii="Nunito Sans" w:hAnsi="Nunito Sans"/>
                <w:sz w:val="20"/>
                <w:szCs w:val="20"/>
              </w:rPr>
              <w:t xml:space="preserve"> carried out</w:t>
            </w:r>
            <w:r w:rsidRPr="00A775C8">
              <w:rPr>
                <w:rFonts w:ascii="Nunito Sans" w:hAnsi="Nunito Sans"/>
                <w:sz w:val="20"/>
                <w:szCs w:val="20"/>
              </w:rPr>
              <w:t xml:space="preserve"> for each proposed solution option </w:t>
            </w:r>
            <w:r w:rsidR="001C1CE7" w:rsidRPr="00A775C8">
              <w:rPr>
                <w:rFonts w:ascii="Nunito Sans" w:hAnsi="Nunito Sans"/>
                <w:sz w:val="20"/>
                <w:szCs w:val="20"/>
              </w:rPr>
              <w:t>has been</w:t>
            </w:r>
            <w:r w:rsidRPr="00A775C8">
              <w:rPr>
                <w:rFonts w:ascii="Nunito Sans" w:hAnsi="Nunito Sans"/>
                <w:sz w:val="20"/>
                <w:szCs w:val="20"/>
              </w:rPr>
              <w:t xml:space="preserve"> outlined in subsequent sections of this document. </w:t>
            </w:r>
          </w:p>
        </w:tc>
      </w:tr>
      <w:tr w:rsidR="00484729" w:rsidRPr="00A775C8" w14:paraId="0BCB4371" w14:textId="77777777" w:rsidTr="001D0261">
        <w:tc>
          <w:tcPr>
            <w:tcW w:w="7796" w:type="dxa"/>
            <w:gridSpan w:val="4"/>
            <w:tcBorders>
              <w:left w:val="single" w:sz="4" w:space="0" w:color="auto"/>
            </w:tcBorders>
            <w:vAlign w:val="center"/>
          </w:tcPr>
          <w:p w14:paraId="35EE2341" w14:textId="77777777" w:rsidR="00484729" w:rsidRPr="00A775C8" w:rsidRDefault="00484729" w:rsidP="00484729">
            <w:pPr>
              <w:rPr>
                <w:rFonts w:ascii="Nunito Sans" w:hAnsi="Nunito Sans"/>
                <w:sz w:val="16"/>
                <w:szCs w:val="16"/>
              </w:rPr>
            </w:pPr>
          </w:p>
        </w:tc>
      </w:tr>
      <w:tr w:rsidR="00D27DD6" w:rsidRPr="00A775C8" w14:paraId="2DFAC6C5" w14:textId="77777777" w:rsidTr="001D0261">
        <w:trPr>
          <w:gridAfter w:val="1"/>
          <w:wAfter w:w="15" w:type="dxa"/>
        </w:trPr>
        <w:tc>
          <w:tcPr>
            <w:tcW w:w="7781" w:type="dxa"/>
            <w:gridSpan w:val="3"/>
            <w:tcBorders>
              <w:left w:val="single" w:sz="4" w:space="0" w:color="auto"/>
            </w:tcBorders>
            <w:vAlign w:val="center"/>
          </w:tcPr>
          <w:p w14:paraId="661425CB" w14:textId="77777777" w:rsidR="00D27DD6" w:rsidRPr="00A775C8" w:rsidRDefault="00D27DD6" w:rsidP="00B732D7">
            <w:pPr>
              <w:pStyle w:val="NoSpacing"/>
              <w:rPr>
                <w:rFonts w:ascii="Nunito Sans" w:hAnsi="Nunito Sans"/>
                <w:sz w:val="10"/>
                <w:szCs w:val="10"/>
              </w:rPr>
            </w:pPr>
          </w:p>
        </w:tc>
      </w:tr>
      <w:tr w:rsidR="00D27DD6" w:rsidRPr="00A775C8" w14:paraId="3BCDFF08" w14:textId="77777777" w:rsidTr="001D0261">
        <w:trPr>
          <w:gridAfter w:val="1"/>
          <w:wAfter w:w="15" w:type="dxa"/>
        </w:trPr>
        <w:tc>
          <w:tcPr>
            <w:tcW w:w="7781" w:type="dxa"/>
            <w:gridSpan w:val="3"/>
            <w:tcBorders>
              <w:left w:val="single" w:sz="4" w:space="0" w:color="auto"/>
            </w:tcBorders>
            <w:vAlign w:val="center"/>
          </w:tcPr>
          <w:p w14:paraId="08A84E3C" w14:textId="77777777"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14:paraId="4EEF70DC" w14:textId="77777777" w:rsidTr="001D0261">
        <w:trPr>
          <w:gridAfter w:val="1"/>
          <w:wAfter w:w="15" w:type="dxa"/>
        </w:trPr>
        <w:tc>
          <w:tcPr>
            <w:tcW w:w="7781" w:type="dxa"/>
            <w:gridSpan w:val="3"/>
            <w:tcBorders>
              <w:left w:val="single" w:sz="4" w:space="0" w:color="auto"/>
            </w:tcBorders>
            <w:vAlign w:val="center"/>
          </w:tcPr>
          <w:p w14:paraId="68BDA853" w14:textId="77777777" w:rsidR="00D27DD6" w:rsidRPr="00A775C8" w:rsidRDefault="00D27DD6" w:rsidP="00B732D7">
            <w:pPr>
              <w:rPr>
                <w:rFonts w:ascii="Nunito Sans" w:hAnsi="Nunito Sans"/>
                <w:sz w:val="16"/>
                <w:szCs w:val="16"/>
              </w:rPr>
            </w:pPr>
          </w:p>
        </w:tc>
      </w:tr>
      <w:tr w:rsidR="00D27DD6" w:rsidRPr="00A775C8" w14:paraId="1B18DE42" w14:textId="77777777" w:rsidTr="001D0261">
        <w:trPr>
          <w:gridAfter w:val="1"/>
          <w:wAfter w:w="15" w:type="dxa"/>
        </w:trPr>
        <w:tc>
          <w:tcPr>
            <w:tcW w:w="7781" w:type="dxa"/>
            <w:gridSpan w:val="3"/>
            <w:tcBorders>
              <w:left w:val="single" w:sz="4" w:space="0" w:color="auto"/>
            </w:tcBorders>
            <w:vAlign w:val="center"/>
          </w:tcPr>
          <w:p w14:paraId="0D68F41A" w14:textId="44EBF498" w:rsidR="00D27DD6" w:rsidRPr="00A775C8" w:rsidRDefault="00D27DD6" w:rsidP="00B732D7">
            <w:pPr>
              <w:rPr>
                <w:rFonts w:ascii="Nunito Sans" w:hAnsi="Nunito Sans"/>
                <w:sz w:val="20"/>
                <w:szCs w:val="20"/>
              </w:rPr>
            </w:pPr>
            <w:r w:rsidRPr="00A775C8">
              <w:rPr>
                <w:rFonts w:ascii="Nunito Sans" w:hAnsi="Nunito Sans"/>
                <w:sz w:val="20"/>
                <w:szCs w:val="20"/>
              </w:rPr>
              <w:t xml:space="preserve">Below provides a high-level comparison between </w:t>
            </w:r>
            <w:r w:rsidR="002B19EF">
              <w:rPr>
                <w:rFonts w:ascii="Nunito Sans" w:hAnsi="Nunito Sans"/>
                <w:sz w:val="20"/>
                <w:szCs w:val="20"/>
              </w:rPr>
              <w:t xml:space="preserve">the </w:t>
            </w:r>
            <w:r w:rsidRPr="00A775C8">
              <w:rPr>
                <w:rFonts w:ascii="Nunito Sans" w:hAnsi="Nunito Sans"/>
                <w:sz w:val="20"/>
                <w:szCs w:val="20"/>
              </w:rPr>
              <w:t>proposed Solution Option</w:t>
            </w:r>
            <w:r w:rsidR="00EB31E5" w:rsidRPr="00A775C8">
              <w:rPr>
                <w:rFonts w:ascii="Nunito Sans" w:hAnsi="Nunito Sans"/>
                <w:sz w:val="20"/>
                <w:szCs w:val="20"/>
              </w:rPr>
              <w:t>(</w:t>
            </w:r>
            <w:r w:rsidRPr="00A775C8">
              <w:rPr>
                <w:rFonts w:ascii="Nunito Sans" w:hAnsi="Nunito Sans"/>
                <w:sz w:val="20"/>
                <w:szCs w:val="20"/>
              </w:rPr>
              <w:t>s</w:t>
            </w:r>
            <w:r w:rsidR="00EB31E5" w:rsidRPr="00A775C8">
              <w:rPr>
                <w:rFonts w:ascii="Nunito Sans" w:hAnsi="Nunito Sans"/>
                <w:sz w:val="20"/>
                <w:szCs w:val="20"/>
              </w:rPr>
              <w:t>)</w:t>
            </w:r>
            <w:r w:rsidRPr="00A775C8">
              <w:rPr>
                <w:rFonts w:ascii="Nunito Sans" w:hAnsi="Nunito Sans"/>
                <w:sz w:val="20"/>
                <w:szCs w:val="20"/>
              </w:rPr>
              <w:t xml:space="preserve"> to aid customers in appropriate decision making and representation responses.</w:t>
            </w:r>
          </w:p>
          <w:p w14:paraId="52C999AA" w14:textId="7D6B5812" w:rsidR="004B7276" w:rsidRPr="00A775C8" w:rsidRDefault="004B7276" w:rsidP="00B732D7">
            <w:pPr>
              <w:rPr>
                <w:rFonts w:ascii="Nunito Sans" w:hAnsi="Nunito Sans"/>
                <w:sz w:val="20"/>
                <w:szCs w:val="20"/>
              </w:rPr>
            </w:pPr>
          </w:p>
        </w:tc>
      </w:tr>
      <w:tr w:rsidR="00D27DD6" w:rsidRPr="00A775C8" w14:paraId="154E0D18" w14:textId="77777777" w:rsidTr="001D0261">
        <w:trPr>
          <w:gridAfter w:val="1"/>
          <w:wAfter w:w="15" w:type="dxa"/>
        </w:trPr>
        <w:tc>
          <w:tcPr>
            <w:tcW w:w="7781" w:type="dxa"/>
            <w:gridSpan w:val="3"/>
            <w:tcBorders>
              <w:left w:val="single" w:sz="4" w:space="0" w:color="auto"/>
            </w:tcBorders>
            <w:vAlign w:val="center"/>
          </w:tcPr>
          <w:p w14:paraId="2413591A" w14:textId="77777777" w:rsidR="00D27DD6" w:rsidRPr="00A775C8" w:rsidRDefault="00D27DD6" w:rsidP="00B732D7">
            <w:pPr>
              <w:rPr>
                <w:rFonts w:ascii="Nunito Sans" w:hAnsi="Nunito Sans"/>
                <w:sz w:val="16"/>
                <w:szCs w:val="16"/>
              </w:rPr>
            </w:pPr>
          </w:p>
        </w:tc>
      </w:tr>
      <w:tr w:rsidR="00EB31E5" w:rsidRPr="00A775C8" w14:paraId="11D0D3D7" w14:textId="77777777" w:rsidTr="001D0261">
        <w:trPr>
          <w:gridAfter w:val="1"/>
          <w:wAfter w:w="15" w:type="dxa"/>
          <w:trHeight w:val="1185"/>
        </w:trPr>
        <w:tc>
          <w:tcPr>
            <w:tcW w:w="7781" w:type="dxa"/>
            <w:gridSpan w:val="3"/>
            <w:tcBorders>
              <w:left w:val="single" w:sz="4" w:space="0" w:color="auto"/>
            </w:tcBorders>
            <w:vAlign w:val="center"/>
          </w:tcPr>
          <w:tbl>
            <w:tblPr>
              <w:tblStyle w:val="TableGrid"/>
              <w:tblW w:w="0" w:type="auto"/>
              <w:tblLook w:val="04A0" w:firstRow="1" w:lastRow="0" w:firstColumn="1" w:lastColumn="0" w:noHBand="0" w:noVBand="1"/>
            </w:tblPr>
            <w:tblGrid>
              <w:gridCol w:w="998"/>
              <w:gridCol w:w="1171"/>
              <w:gridCol w:w="1245"/>
              <w:gridCol w:w="1189"/>
              <w:gridCol w:w="1216"/>
              <w:gridCol w:w="1413"/>
            </w:tblGrid>
            <w:tr w:rsidR="00AB783E" w:rsidRPr="00A775C8" w14:paraId="51B65F43" w14:textId="77777777" w:rsidTr="009002FA">
              <w:trPr>
                <w:trHeight w:val="283"/>
              </w:trPr>
              <w:tc>
                <w:tcPr>
                  <w:tcW w:w="997" w:type="dxa"/>
                  <w:shd w:val="clear" w:color="auto" w:fill="1D3E61" w:themeFill="text2"/>
                  <w:vAlign w:val="center"/>
                </w:tcPr>
                <w:p w14:paraId="030EC331" w14:textId="58A160C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Solution</w:t>
                  </w:r>
                </w:p>
              </w:tc>
              <w:tc>
                <w:tcPr>
                  <w:tcW w:w="1215" w:type="dxa"/>
                  <w:shd w:val="clear" w:color="auto" w:fill="1D3E61" w:themeFill="text2"/>
                  <w:vAlign w:val="center"/>
                </w:tcPr>
                <w:p w14:paraId="04A36C88" w14:textId="7777777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14:paraId="6862E353" w14:textId="3D05052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269" w:type="dxa"/>
                  <w:shd w:val="clear" w:color="auto" w:fill="1D3E61" w:themeFill="text2"/>
                  <w:vAlign w:val="center"/>
                </w:tcPr>
                <w:p w14:paraId="34B7CDA8" w14:textId="386E555D"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234" w:type="dxa"/>
                  <w:shd w:val="clear" w:color="auto" w:fill="1D3E61" w:themeFill="text2"/>
                  <w:vAlign w:val="center"/>
                </w:tcPr>
                <w:p w14:paraId="0CA2EB8F" w14:textId="3F876DD8"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251" w:type="dxa"/>
                  <w:shd w:val="clear" w:color="auto" w:fill="1D3E61" w:themeFill="text2"/>
                  <w:vAlign w:val="center"/>
                </w:tcPr>
                <w:p w14:paraId="4ED2EB8A" w14:textId="400B6B65"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14:paraId="0A598319" w14:textId="5ABE3A6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413" w:type="dxa"/>
                  <w:shd w:val="clear" w:color="auto" w:fill="1D3E61" w:themeFill="text2"/>
                  <w:vAlign w:val="center"/>
                </w:tcPr>
                <w:p w14:paraId="2706FA20" w14:textId="4F430FB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AB783E" w:rsidRPr="00A775C8" w14:paraId="0159F0FB" w14:textId="77777777" w:rsidTr="009002FA">
              <w:trPr>
                <w:trHeight w:val="283"/>
              </w:trPr>
              <w:tc>
                <w:tcPr>
                  <w:tcW w:w="997" w:type="dxa"/>
                  <w:shd w:val="clear" w:color="auto" w:fill="auto"/>
                  <w:vAlign w:val="center"/>
                </w:tcPr>
                <w:p w14:paraId="5C716BAC" w14:textId="798166F6" w:rsidR="00AB783E" w:rsidRPr="00A775C8" w:rsidRDefault="00AB783E" w:rsidP="00AB783E">
                  <w:pPr>
                    <w:jc w:val="center"/>
                    <w:rPr>
                      <w:rFonts w:ascii="Nunito Sans" w:hAnsi="Nunito Sans"/>
                      <w:b/>
                      <w:bCs/>
                      <w:color w:val="D75733" w:themeColor="accent2"/>
                      <w:sz w:val="20"/>
                      <w:szCs w:val="20"/>
                    </w:rPr>
                  </w:pPr>
                  <w:r w:rsidRPr="00813A51">
                    <w:rPr>
                      <w:rFonts w:ascii="Nunito Sans" w:hAnsi="Nunito Sans"/>
                      <w:b/>
                      <w:bCs/>
                      <w:color w:val="FCBC55" w:themeColor="accent6"/>
                      <w:sz w:val="20"/>
                      <w:szCs w:val="20"/>
                    </w:rPr>
                    <w:t>1</w:t>
                  </w:r>
                </w:p>
              </w:tc>
              <w:tc>
                <w:tcPr>
                  <w:tcW w:w="1215" w:type="dxa"/>
                  <w:shd w:val="clear" w:color="auto" w:fill="auto"/>
                  <w:vAlign w:val="center"/>
                </w:tcPr>
                <w:p w14:paraId="063C99A1" w14:textId="11FF5596"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69" w:type="dxa"/>
                  <w:shd w:val="clear" w:color="auto" w:fill="auto"/>
                  <w:vAlign w:val="center"/>
                </w:tcPr>
                <w:p w14:paraId="5DDE576E" w14:textId="256AA99A" w:rsidR="00AB783E" w:rsidRPr="00A775C8" w:rsidRDefault="00161A66" w:rsidP="00AB783E">
                  <w:pPr>
                    <w:jc w:val="center"/>
                    <w:rPr>
                      <w:rFonts w:ascii="Nunito Sans" w:hAnsi="Nunito Sans"/>
                      <w:sz w:val="20"/>
                      <w:szCs w:val="20"/>
                    </w:rPr>
                  </w:pPr>
                  <w:r>
                    <w:rPr>
                      <w:rFonts w:ascii="Nunito Sans" w:hAnsi="Nunito Sans"/>
                      <w:sz w:val="20"/>
                      <w:szCs w:val="20"/>
                    </w:rPr>
                    <w:t>Medium</w:t>
                  </w:r>
                </w:p>
              </w:tc>
              <w:tc>
                <w:tcPr>
                  <w:tcW w:w="1234" w:type="dxa"/>
                  <w:shd w:val="clear" w:color="auto" w:fill="auto"/>
                  <w:vAlign w:val="center"/>
                </w:tcPr>
                <w:p w14:paraId="12A706AF" w14:textId="238AD157" w:rsidR="00AB783E" w:rsidRPr="00A775C8" w:rsidRDefault="0076139C" w:rsidP="00AB783E">
                  <w:pPr>
                    <w:jc w:val="center"/>
                    <w:rPr>
                      <w:rFonts w:ascii="Nunito Sans" w:hAnsi="Nunito Sans"/>
                      <w:sz w:val="20"/>
                      <w:szCs w:val="20"/>
                    </w:rPr>
                  </w:pPr>
                  <w:r>
                    <w:rPr>
                      <w:rFonts w:ascii="Nunito Sans" w:hAnsi="Nunito Sans"/>
                      <w:sz w:val="20"/>
                      <w:szCs w:val="20"/>
                    </w:rPr>
                    <w:t>Major</w:t>
                  </w:r>
                </w:p>
              </w:tc>
              <w:tc>
                <w:tcPr>
                  <w:tcW w:w="1251" w:type="dxa"/>
                  <w:shd w:val="clear" w:color="auto" w:fill="auto"/>
                  <w:vAlign w:val="center"/>
                </w:tcPr>
                <w:p w14:paraId="35CCFBAA" w14:textId="04AA5341" w:rsidR="00AB783E" w:rsidRPr="00A775C8" w:rsidRDefault="006F251D" w:rsidP="00AB783E">
                  <w:pPr>
                    <w:jc w:val="center"/>
                    <w:rPr>
                      <w:rFonts w:ascii="Nunito Sans" w:hAnsi="Nunito Sans"/>
                      <w:sz w:val="20"/>
                      <w:szCs w:val="20"/>
                    </w:rPr>
                  </w:pPr>
                  <w:r>
                    <w:rPr>
                      <w:rFonts w:ascii="Nunito Sans" w:hAnsi="Nunito Sans"/>
                      <w:sz w:val="20"/>
                      <w:szCs w:val="20"/>
                    </w:rPr>
                    <w:t>£</w:t>
                  </w:r>
                  <w:r w:rsidR="006063B3">
                    <w:rPr>
                      <w:rFonts w:ascii="Nunito Sans" w:hAnsi="Nunito Sans"/>
                      <w:sz w:val="20"/>
                      <w:szCs w:val="20"/>
                    </w:rPr>
                    <w:t>54</w:t>
                  </w:r>
                  <w:r w:rsidR="00FB4760">
                    <w:rPr>
                      <w:rFonts w:ascii="Nunito Sans" w:hAnsi="Nunito Sans"/>
                      <w:sz w:val="20"/>
                      <w:szCs w:val="20"/>
                    </w:rPr>
                    <w:t>,000</w:t>
                  </w:r>
                </w:p>
              </w:tc>
              <w:tc>
                <w:tcPr>
                  <w:tcW w:w="1413" w:type="dxa"/>
                  <w:shd w:val="clear" w:color="auto" w:fill="auto"/>
                  <w:vAlign w:val="center"/>
                </w:tcPr>
                <w:p w14:paraId="13DF8765" w14:textId="27A25D95" w:rsidR="00AB783E" w:rsidRPr="00A775C8" w:rsidRDefault="00C54898" w:rsidP="00AB783E">
                  <w:pPr>
                    <w:jc w:val="center"/>
                    <w:rPr>
                      <w:rFonts w:ascii="Nunito Sans" w:hAnsi="Nunito Sans"/>
                      <w:sz w:val="20"/>
                      <w:szCs w:val="20"/>
                    </w:rPr>
                  </w:pPr>
                  <w:r>
                    <w:rPr>
                      <w:rFonts w:ascii="Nunito Sans" w:hAnsi="Nunito Sans"/>
                      <w:sz w:val="20"/>
                      <w:szCs w:val="20"/>
                    </w:rPr>
                    <w:t>100</w:t>
                  </w:r>
                  <w:r w:rsidR="0029758D">
                    <w:rPr>
                      <w:rFonts w:ascii="Nunito Sans" w:hAnsi="Nunito Sans"/>
                      <w:sz w:val="20"/>
                      <w:szCs w:val="20"/>
                    </w:rPr>
                    <w:t>%</w:t>
                  </w:r>
                </w:p>
              </w:tc>
            </w:tr>
            <w:tr w:rsidR="00AB783E" w:rsidRPr="00A775C8" w14:paraId="702CFF26" w14:textId="77777777" w:rsidTr="009002FA">
              <w:trPr>
                <w:trHeight w:val="283"/>
              </w:trPr>
              <w:tc>
                <w:tcPr>
                  <w:tcW w:w="997" w:type="dxa"/>
                  <w:shd w:val="clear" w:color="auto" w:fill="auto"/>
                  <w:vAlign w:val="center"/>
                </w:tcPr>
                <w:p w14:paraId="727E8501" w14:textId="7457E160" w:rsidR="00AB783E" w:rsidRPr="00A775C8" w:rsidRDefault="00AB783E" w:rsidP="00AB783E">
                  <w:pPr>
                    <w:jc w:val="center"/>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p>
              </w:tc>
              <w:tc>
                <w:tcPr>
                  <w:tcW w:w="1215" w:type="dxa"/>
                  <w:shd w:val="clear" w:color="auto" w:fill="auto"/>
                  <w:vAlign w:val="center"/>
                </w:tcPr>
                <w:p w14:paraId="7AC15D90" w14:textId="40CD965B"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69" w:type="dxa"/>
                  <w:shd w:val="clear" w:color="auto" w:fill="auto"/>
                  <w:vAlign w:val="center"/>
                </w:tcPr>
                <w:p w14:paraId="672F5FC3" w14:textId="0C7D4911"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34" w:type="dxa"/>
                  <w:shd w:val="clear" w:color="auto" w:fill="auto"/>
                  <w:vAlign w:val="center"/>
                </w:tcPr>
                <w:p w14:paraId="2D79D8D4" w14:textId="76EF590E" w:rsidR="00AB783E" w:rsidRPr="00A775C8" w:rsidRDefault="0076139C" w:rsidP="00AB783E">
                  <w:pPr>
                    <w:jc w:val="center"/>
                    <w:rPr>
                      <w:rFonts w:ascii="Nunito Sans" w:hAnsi="Nunito Sans"/>
                      <w:sz w:val="20"/>
                      <w:szCs w:val="20"/>
                    </w:rPr>
                  </w:pPr>
                  <w:r>
                    <w:rPr>
                      <w:rFonts w:ascii="Nunito Sans" w:hAnsi="Nunito Sans"/>
                      <w:sz w:val="20"/>
                      <w:szCs w:val="20"/>
                    </w:rPr>
                    <w:t>Major</w:t>
                  </w:r>
                </w:p>
              </w:tc>
              <w:tc>
                <w:tcPr>
                  <w:tcW w:w="1251" w:type="dxa"/>
                  <w:shd w:val="clear" w:color="auto" w:fill="auto"/>
                  <w:vAlign w:val="center"/>
                </w:tcPr>
                <w:p w14:paraId="1F799ED3" w14:textId="1174859B" w:rsidR="00AB783E" w:rsidRPr="00A775C8" w:rsidRDefault="00EF1241" w:rsidP="00AB783E">
                  <w:pPr>
                    <w:jc w:val="center"/>
                    <w:rPr>
                      <w:rFonts w:ascii="Nunito Sans" w:hAnsi="Nunito Sans"/>
                      <w:sz w:val="20"/>
                      <w:szCs w:val="20"/>
                    </w:rPr>
                  </w:pPr>
                  <w:r>
                    <w:rPr>
                      <w:rFonts w:ascii="Nunito Sans" w:hAnsi="Nunito Sans"/>
                      <w:sz w:val="20"/>
                      <w:szCs w:val="20"/>
                    </w:rPr>
                    <w:t>£</w:t>
                  </w:r>
                  <w:r w:rsidR="008404F8">
                    <w:rPr>
                      <w:rFonts w:ascii="Nunito Sans" w:hAnsi="Nunito Sans"/>
                      <w:sz w:val="20"/>
                      <w:szCs w:val="20"/>
                    </w:rPr>
                    <w:t>97</w:t>
                  </w:r>
                  <w:r w:rsidR="00FB4760">
                    <w:rPr>
                      <w:rFonts w:ascii="Nunito Sans" w:hAnsi="Nunito Sans"/>
                      <w:sz w:val="20"/>
                      <w:szCs w:val="20"/>
                    </w:rPr>
                    <w:t>,000</w:t>
                  </w:r>
                </w:p>
              </w:tc>
              <w:tc>
                <w:tcPr>
                  <w:tcW w:w="1413" w:type="dxa"/>
                  <w:shd w:val="clear" w:color="auto" w:fill="auto"/>
                  <w:vAlign w:val="center"/>
                </w:tcPr>
                <w:p w14:paraId="17CEB61C" w14:textId="765FC33B" w:rsidR="00AB783E" w:rsidRPr="00A775C8" w:rsidRDefault="00C54898" w:rsidP="00AB783E">
                  <w:pPr>
                    <w:jc w:val="center"/>
                    <w:rPr>
                      <w:rFonts w:ascii="Nunito Sans" w:hAnsi="Nunito Sans"/>
                      <w:sz w:val="20"/>
                      <w:szCs w:val="20"/>
                    </w:rPr>
                  </w:pPr>
                  <w:r>
                    <w:rPr>
                      <w:rFonts w:ascii="Nunito Sans" w:hAnsi="Nunito Sans"/>
                      <w:sz w:val="20"/>
                      <w:szCs w:val="20"/>
                    </w:rPr>
                    <w:t>100</w:t>
                  </w:r>
                  <w:r w:rsidR="0029758D">
                    <w:rPr>
                      <w:rFonts w:ascii="Nunito Sans" w:hAnsi="Nunito Sans"/>
                      <w:sz w:val="20"/>
                      <w:szCs w:val="20"/>
                    </w:rPr>
                    <w:t>%</w:t>
                  </w:r>
                </w:p>
              </w:tc>
            </w:tr>
          </w:tbl>
          <w:p w14:paraId="3F935280" w14:textId="280F7E3A" w:rsidR="00EB31E5" w:rsidRPr="00A775C8" w:rsidRDefault="00EB31E5" w:rsidP="00B732D7">
            <w:pPr>
              <w:rPr>
                <w:rFonts w:ascii="Nunito Sans" w:hAnsi="Nunito Sans"/>
                <w:sz w:val="20"/>
                <w:szCs w:val="20"/>
              </w:rPr>
            </w:pPr>
          </w:p>
        </w:tc>
      </w:tr>
      <w:tr w:rsidR="00EB31E5" w:rsidRPr="00A775C8" w14:paraId="5F450EFD" w14:textId="77777777" w:rsidTr="001D0261">
        <w:trPr>
          <w:gridAfter w:val="1"/>
          <w:wAfter w:w="15" w:type="dxa"/>
        </w:trPr>
        <w:tc>
          <w:tcPr>
            <w:tcW w:w="7781" w:type="dxa"/>
            <w:gridSpan w:val="3"/>
            <w:tcBorders>
              <w:left w:val="single" w:sz="4" w:space="0" w:color="auto"/>
            </w:tcBorders>
            <w:vAlign w:val="center"/>
          </w:tcPr>
          <w:p w14:paraId="5C3B053E" w14:textId="77777777" w:rsidR="00EB31E5" w:rsidRPr="00A775C8" w:rsidRDefault="00EB31E5" w:rsidP="00B732D7">
            <w:pPr>
              <w:rPr>
                <w:rFonts w:ascii="Nunito Sans" w:hAnsi="Nunito Sans"/>
                <w:sz w:val="16"/>
                <w:szCs w:val="16"/>
              </w:rPr>
            </w:pPr>
          </w:p>
        </w:tc>
      </w:tr>
    </w:tbl>
    <w:p w14:paraId="32F85426" w14:textId="7F67578D" w:rsidR="00A23564" w:rsidRPr="00A775C8" w:rsidRDefault="00A23564">
      <w:pPr>
        <w:rPr>
          <w:rFonts w:ascii="Nunito Sans" w:hAnsi="Nunito Sans"/>
        </w:rPr>
      </w:pPr>
      <w:r w:rsidRPr="00A775C8">
        <w:rPr>
          <w:rFonts w:ascii="Nunito Sans" w:hAnsi="Nunito Sans"/>
        </w:rPr>
        <w:br w:type="page"/>
      </w:r>
    </w:p>
    <w:p w14:paraId="3CF72777" w14:textId="620CEFDC" w:rsidR="00A23564" w:rsidRDefault="00A23564"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3" behindDoc="0" locked="0" layoutInCell="1" allowOverlap="1" wp14:anchorId="6500A9B0" wp14:editId="2E836A33">
                <wp:simplePos x="0" y="0"/>
                <wp:positionH relativeFrom="column">
                  <wp:posOffset>-170180</wp:posOffset>
                </wp:positionH>
                <wp:positionV relativeFrom="paragraph">
                  <wp:posOffset>-43710</wp:posOffset>
                </wp:positionV>
                <wp:extent cx="5403850" cy="368300"/>
                <wp:effectExtent l="0" t="0" r="6350" b="0"/>
                <wp:wrapNone/>
                <wp:docPr id="172" name="Rectangle 172"/>
                <wp:cNvGraphicFramePr/>
                <a:graphic xmlns:a="http://schemas.openxmlformats.org/drawingml/2006/main">
                  <a:graphicData uri="http://schemas.microsoft.com/office/word/2010/wordprocessingShape">
                    <wps:wsp>
                      <wps:cNvSpPr/>
                      <wps:spPr>
                        <a:xfrm>
                          <a:off x="0" y="0"/>
                          <a:ext cx="5403850" cy="3683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935CA" w14:textId="27E791D2" w:rsidR="00A23564" w:rsidRPr="007B6294" w:rsidRDefault="007510AF" w:rsidP="00A23564">
                            <w:pPr>
                              <w:rPr>
                                <w:rFonts w:ascii="Nunito Sans" w:hAnsi="Nunito Sans" w:cstheme="majorHAnsi"/>
                                <w:b/>
                                <w:bCs/>
                                <w:color w:val="FFFFFF" w:themeColor="background1"/>
                                <w:sz w:val="28"/>
                                <w:szCs w:val="28"/>
                              </w:rPr>
                            </w:pPr>
                            <w:r w:rsidRPr="007B6294">
                              <w:rPr>
                                <w:rFonts w:ascii="Nunito Sans" w:hAnsi="Nunito Sans" w:cstheme="majorHAnsi"/>
                                <w:b/>
                                <w:bCs/>
                                <w:color w:val="FFFFFF" w:themeColor="background1"/>
                                <w:sz w:val="28"/>
                                <w:szCs w:val="28"/>
                              </w:rPr>
                              <w:t xml:space="preserve">1: </w:t>
                            </w:r>
                            <w:r w:rsidR="00FB5B31" w:rsidRPr="007B6294">
                              <w:rPr>
                                <w:rFonts w:ascii="Nunito Sans" w:hAnsi="Nunito Sans" w:cstheme="majorHAnsi"/>
                                <w:b/>
                                <w:bCs/>
                                <w:color w:val="FFFFFF" w:themeColor="background1"/>
                                <w:sz w:val="28"/>
                                <w:szCs w:val="28"/>
                              </w:rPr>
                              <w:t xml:space="preserve">Category B reflective </w:t>
                            </w:r>
                            <w:r w:rsidR="00301D54" w:rsidRPr="007B6294">
                              <w:rPr>
                                <w:rFonts w:ascii="Nunito Sans" w:hAnsi="Nunito Sans" w:cstheme="majorHAnsi"/>
                                <w:b/>
                                <w:bCs/>
                                <w:color w:val="FFFFFF" w:themeColor="background1"/>
                                <w:sz w:val="28"/>
                                <w:szCs w:val="28"/>
                              </w:rPr>
                              <w:t>in</w:t>
                            </w:r>
                            <w:r w:rsidR="00FB5B31" w:rsidRPr="007B6294">
                              <w:rPr>
                                <w:rFonts w:ascii="Nunito Sans" w:hAnsi="Nunito Sans" w:cstheme="majorHAnsi"/>
                                <w:b/>
                                <w:bCs/>
                                <w:color w:val="FFFFFF" w:themeColor="background1"/>
                                <w:sz w:val="28"/>
                                <w:szCs w:val="28"/>
                              </w:rPr>
                              <w:t xml:space="preserve"> industry file flows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4pt;margin-top:-3.45pt;width:425.5pt;height: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" fillcolor="#fcbc55 [3209]" stroked="f" strokeweight="2pt">
                <v:textbox>
                  <w:txbxContent>
                    <w:p w14:paraId="0DF935CA" w14:textId="27E791D2" w:rsidR="00A23564" w:rsidRPr="007B6294" w:rsidRDefault="007510AF" w:rsidP="00A23564">
                      <w:pPr>
                        <w:rPr>
                          <w:rFonts w:ascii="Nunito Sans" w:hAnsi="Nunito Sans" w:cstheme="majorHAnsi"/>
                          <w:b/>
                          <w:bCs/>
                          <w:color w:val="FFFFFF" w:themeColor="background1"/>
                          <w:sz w:val="28"/>
                          <w:szCs w:val="28"/>
                        </w:rPr>
                      </w:pPr>
                      <w:r w:rsidRPr="007B6294">
                        <w:rPr>
                          <w:rFonts w:ascii="Nunito Sans" w:hAnsi="Nunito Sans" w:cstheme="majorHAnsi"/>
                          <w:b/>
                          <w:bCs/>
                          <w:color w:val="FFFFFF" w:themeColor="background1"/>
                          <w:sz w:val="28"/>
                          <w:szCs w:val="28"/>
                        </w:rPr>
                        <w:t xml:space="preserve">1: </w:t>
                      </w:r>
                      <w:r w:rsidR="00FB5B31" w:rsidRPr="007B6294">
                        <w:rPr>
                          <w:rFonts w:ascii="Nunito Sans" w:hAnsi="Nunito Sans" w:cstheme="majorHAnsi"/>
                          <w:b/>
                          <w:bCs/>
                          <w:color w:val="FFFFFF" w:themeColor="background1"/>
                          <w:sz w:val="28"/>
                          <w:szCs w:val="28"/>
                        </w:rPr>
                        <w:t xml:space="preserve">Category B reflective </w:t>
                      </w:r>
                      <w:r w:rsidR="00301D54" w:rsidRPr="007B6294">
                        <w:rPr>
                          <w:rFonts w:ascii="Nunito Sans" w:hAnsi="Nunito Sans" w:cstheme="majorHAnsi"/>
                          <w:b/>
                          <w:bCs/>
                          <w:color w:val="FFFFFF" w:themeColor="background1"/>
                          <w:sz w:val="28"/>
                          <w:szCs w:val="28"/>
                        </w:rPr>
                        <w:t>in</w:t>
                      </w:r>
                      <w:r w:rsidR="00FB5B31" w:rsidRPr="007B6294">
                        <w:rPr>
                          <w:rFonts w:ascii="Nunito Sans" w:hAnsi="Nunito Sans" w:cstheme="majorHAnsi"/>
                          <w:b/>
                          <w:bCs/>
                          <w:color w:val="FFFFFF" w:themeColor="background1"/>
                          <w:sz w:val="28"/>
                          <w:szCs w:val="28"/>
                        </w:rPr>
                        <w:t xml:space="preserve"> industry file flows</w:t>
                      </w:r>
                    </w:p>
                  </w:txbxContent>
                </v:textbox>
              </v:rect>
            </w:pict>
          </mc:Fallback>
        </mc:AlternateContent>
      </w:r>
      <w:r w:rsidR="00A41A04">
        <w:rPr>
          <w:rFonts w:ascii="Nunito Sans" w:hAnsi="Nunito Sans"/>
        </w:rPr>
        <w:t>‘#</w:t>
      </w:r>
    </w:p>
    <w:p w14:paraId="223B1EAD" w14:textId="3F101760" w:rsidR="00270865" w:rsidRDefault="00270865" w:rsidP="008F2509">
      <w:pPr>
        <w:spacing w:after="0"/>
        <w:rPr>
          <w:rFonts w:ascii="Nunito Sans" w:hAnsi="Nunito Sans"/>
        </w:rPr>
      </w:pPr>
    </w:p>
    <w:p w14:paraId="09F4574A" w14:textId="77777777" w:rsidR="007B6294" w:rsidRPr="007B6294" w:rsidRDefault="007B6294" w:rsidP="008F2509">
      <w:pPr>
        <w:spacing w:after="0"/>
        <w:rPr>
          <w:rFonts w:ascii="Nunito Sans" w:hAnsi="Nunito Sans"/>
          <w:sz w:val="2"/>
          <w:szCs w:val="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A23564" w:rsidRPr="00A775C8" w14:paraId="15157DFF" w14:textId="77777777" w:rsidTr="00B732D7">
        <w:tc>
          <w:tcPr>
            <w:tcW w:w="7786" w:type="dxa"/>
            <w:tcBorders>
              <w:left w:val="single" w:sz="4" w:space="0" w:color="auto"/>
            </w:tcBorders>
            <w:vAlign w:val="center"/>
          </w:tcPr>
          <w:p w14:paraId="107FE233" w14:textId="77777777" w:rsidR="00A23564" w:rsidRPr="00A775C8" w:rsidRDefault="00A23564" w:rsidP="00B732D7">
            <w:pPr>
              <w:pStyle w:val="NoSpacing"/>
              <w:rPr>
                <w:rFonts w:ascii="Nunito Sans" w:hAnsi="Nunito Sans"/>
                <w:sz w:val="10"/>
                <w:szCs w:val="10"/>
              </w:rPr>
            </w:pPr>
          </w:p>
        </w:tc>
      </w:tr>
      <w:tr w:rsidR="00A23564" w:rsidRPr="00A775C8" w14:paraId="3A503750" w14:textId="77777777" w:rsidTr="00B732D7">
        <w:tc>
          <w:tcPr>
            <w:tcW w:w="7786" w:type="dxa"/>
            <w:tcBorders>
              <w:left w:val="single" w:sz="4" w:space="0" w:color="auto"/>
            </w:tcBorders>
            <w:vAlign w:val="center"/>
          </w:tcPr>
          <w:p w14:paraId="748F58D7" w14:textId="2CE5CF1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14:paraId="2F21CA7C" w14:textId="77777777" w:rsidTr="00B732D7">
        <w:tc>
          <w:tcPr>
            <w:tcW w:w="7786" w:type="dxa"/>
            <w:tcBorders>
              <w:left w:val="single" w:sz="4" w:space="0" w:color="auto"/>
            </w:tcBorders>
            <w:vAlign w:val="center"/>
          </w:tcPr>
          <w:p w14:paraId="3266DC65" w14:textId="77777777" w:rsidR="00A23564" w:rsidRPr="00370301" w:rsidRDefault="00A23564" w:rsidP="00B732D7">
            <w:pPr>
              <w:rPr>
                <w:rFonts w:ascii="Nunito Sans" w:hAnsi="Nunito Sans"/>
                <w:sz w:val="10"/>
                <w:szCs w:val="10"/>
              </w:rPr>
            </w:pPr>
          </w:p>
        </w:tc>
      </w:tr>
      <w:tr w:rsidR="00370301" w:rsidRPr="00370301" w14:paraId="58CB905E" w14:textId="77777777" w:rsidTr="00B732D7">
        <w:tc>
          <w:tcPr>
            <w:tcW w:w="7786" w:type="dxa"/>
            <w:tcBorders>
              <w:left w:val="single" w:sz="4" w:space="0" w:color="auto"/>
            </w:tcBorders>
            <w:vAlign w:val="center"/>
          </w:tcPr>
          <w:p w14:paraId="7D99FD0D" w14:textId="58E24F35" w:rsidR="00C9581D" w:rsidRDefault="002038BB" w:rsidP="00B732D7">
            <w:pPr>
              <w:rPr>
                <w:rFonts w:ascii="Nunito Sans" w:hAnsi="Nunito Sans"/>
                <w:sz w:val="20"/>
                <w:szCs w:val="20"/>
              </w:rPr>
            </w:pPr>
            <w:r w:rsidRPr="00566DAD">
              <w:rPr>
                <w:rFonts w:ascii="Nunito Sans" w:hAnsi="Nunito Sans"/>
                <w:sz w:val="20"/>
                <w:szCs w:val="20"/>
              </w:rPr>
              <w:t xml:space="preserve">Solution </w:t>
            </w:r>
            <w:r w:rsidR="005828F0" w:rsidRPr="00566DAD">
              <w:rPr>
                <w:rFonts w:ascii="Nunito Sans" w:hAnsi="Nunito Sans"/>
                <w:sz w:val="20"/>
                <w:szCs w:val="20"/>
              </w:rPr>
              <w:t xml:space="preserve">Option </w:t>
            </w:r>
            <w:r w:rsidR="000E5832" w:rsidRPr="00566DAD">
              <w:rPr>
                <w:rFonts w:ascii="Nunito Sans" w:hAnsi="Nunito Sans"/>
                <w:sz w:val="20"/>
                <w:szCs w:val="20"/>
              </w:rPr>
              <w:t>1</w:t>
            </w:r>
            <w:r w:rsidR="006E2C8B" w:rsidRPr="00566DAD">
              <w:rPr>
                <w:rFonts w:ascii="Nunito Sans" w:hAnsi="Nunito Sans"/>
                <w:sz w:val="20"/>
                <w:szCs w:val="20"/>
              </w:rPr>
              <w:t xml:space="preserve"> aims to deliver the </w:t>
            </w:r>
            <w:r w:rsidR="00C14239">
              <w:rPr>
                <w:rFonts w:ascii="Nunito Sans" w:hAnsi="Nunito Sans"/>
                <w:sz w:val="20"/>
                <w:szCs w:val="20"/>
              </w:rPr>
              <w:t>core</w:t>
            </w:r>
            <w:r w:rsidR="00301D54">
              <w:rPr>
                <w:rFonts w:ascii="Nunito Sans" w:hAnsi="Nunito Sans"/>
                <w:sz w:val="20"/>
                <w:szCs w:val="20"/>
              </w:rPr>
              <w:t xml:space="preserve"> must have</w:t>
            </w:r>
            <w:r w:rsidR="00C14239">
              <w:rPr>
                <w:rFonts w:ascii="Nunito Sans" w:hAnsi="Nunito Sans"/>
                <w:sz w:val="20"/>
                <w:szCs w:val="20"/>
              </w:rPr>
              <w:t xml:space="preserve"> requirements</w:t>
            </w:r>
            <w:r w:rsidR="00241077">
              <w:rPr>
                <w:rFonts w:ascii="Nunito Sans" w:hAnsi="Nunito Sans"/>
                <w:sz w:val="20"/>
                <w:szCs w:val="20"/>
              </w:rPr>
              <w:t xml:space="preserve"> </w:t>
            </w:r>
            <w:r w:rsidR="009C44B6">
              <w:rPr>
                <w:rFonts w:ascii="Nunito Sans" w:hAnsi="Nunito Sans"/>
                <w:sz w:val="20"/>
                <w:szCs w:val="20"/>
              </w:rPr>
              <w:t>looking</w:t>
            </w:r>
            <w:r w:rsidR="00241077">
              <w:rPr>
                <w:rFonts w:ascii="Nunito Sans" w:hAnsi="Nunito Sans"/>
                <w:sz w:val="20"/>
                <w:szCs w:val="20"/>
              </w:rPr>
              <w:t xml:space="preserve"> to ensure that Priority Consumer Category B requests are processed in line with Category A &amp; C requests and </w:t>
            </w:r>
            <w:r w:rsidR="00F579A1">
              <w:rPr>
                <w:rFonts w:ascii="Nunito Sans" w:hAnsi="Nunito Sans"/>
                <w:sz w:val="20"/>
                <w:szCs w:val="20"/>
              </w:rPr>
              <w:t>all</w:t>
            </w:r>
            <w:r w:rsidR="00C25851">
              <w:rPr>
                <w:rFonts w:ascii="Nunito Sans" w:hAnsi="Nunito Sans"/>
                <w:sz w:val="20"/>
                <w:szCs w:val="20"/>
              </w:rPr>
              <w:t xml:space="preserve"> appropriate</w:t>
            </w:r>
            <w:r w:rsidR="00241077">
              <w:rPr>
                <w:rFonts w:ascii="Nunito Sans" w:hAnsi="Nunito Sans"/>
                <w:sz w:val="20"/>
                <w:szCs w:val="20"/>
              </w:rPr>
              <w:t xml:space="preserve"> downstream processes are automatically fed with this new allowable value (as currently this is done manually</w:t>
            </w:r>
            <w:r w:rsidR="00C9581D">
              <w:rPr>
                <w:rFonts w:ascii="Nunito Sans" w:hAnsi="Nunito Sans"/>
                <w:sz w:val="20"/>
                <w:szCs w:val="20"/>
              </w:rPr>
              <w:t xml:space="preserve">, as per agreement under </w:t>
            </w:r>
            <w:r w:rsidR="00241077">
              <w:rPr>
                <w:rFonts w:ascii="Nunito Sans" w:hAnsi="Nunito Sans"/>
                <w:sz w:val="20"/>
                <w:szCs w:val="20"/>
              </w:rPr>
              <w:t xml:space="preserve">XRN5573-A and the interim manual process). </w:t>
            </w:r>
          </w:p>
          <w:p w14:paraId="34BFCCF0" w14:textId="77777777" w:rsidR="00C9581D" w:rsidRDefault="00C9581D" w:rsidP="00B732D7">
            <w:pPr>
              <w:rPr>
                <w:rFonts w:ascii="Nunito Sans" w:hAnsi="Nunito Sans"/>
                <w:sz w:val="20"/>
                <w:szCs w:val="20"/>
              </w:rPr>
            </w:pPr>
          </w:p>
          <w:p w14:paraId="7D30EB9B" w14:textId="178DC4B3" w:rsidR="00370301" w:rsidRPr="00566DAD" w:rsidRDefault="00241077" w:rsidP="00B732D7">
            <w:pPr>
              <w:rPr>
                <w:rFonts w:ascii="Nunito Sans" w:hAnsi="Nunito Sans"/>
                <w:sz w:val="20"/>
                <w:szCs w:val="20"/>
              </w:rPr>
            </w:pPr>
            <w:r>
              <w:rPr>
                <w:rFonts w:ascii="Nunito Sans" w:hAnsi="Nunito Sans"/>
                <w:sz w:val="20"/>
                <w:szCs w:val="20"/>
              </w:rPr>
              <w:t>At a high level, to</w:t>
            </w:r>
            <w:r w:rsidR="00C14239">
              <w:rPr>
                <w:rFonts w:ascii="Nunito Sans" w:hAnsi="Nunito Sans"/>
                <w:sz w:val="20"/>
                <w:szCs w:val="20"/>
              </w:rPr>
              <w:t xml:space="preserve"> </w:t>
            </w:r>
            <w:r>
              <w:rPr>
                <w:rFonts w:ascii="Nunito Sans" w:hAnsi="Nunito Sans"/>
                <w:sz w:val="20"/>
                <w:szCs w:val="20"/>
              </w:rPr>
              <w:t xml:space="preserve">facilitate this option, </w:t>
            </w:r>
            <w:r w:rsidR="00C14239">
              <w:rPr>
                <w:rFonts w:ascii="Nunito Sans" w:hAnsi="Nunito Sans"/>
                <w:sz w:val="20"/>
                <w:szCs w:val="20"/>
              </w:rPr>
              <w:t xml:space="preserve">the below </w:t>
            </w:r>
            <w:r w:rsidR="00823F13" w:rsidRPr="00566DAD">
              <w:rPr>
                <w:rFonts w:ascii="Nunito Sans" w:hAnsi="Nunito Sans"/>
                <w:sz w:val="20"/>
                <w:szCs w:val="20"/>
              </w:rPr>
              <w:t>high-level</w:t>
            </w:r>
            <w:r w:rsidR="006E2C8B" w:rsidRPr="00566DAD">
              <w:rPr>
                <w:rFonts w:ascii="Nunito Sans" w:hAnsi="Nunito Sans"/>
                <w:sz w:val="20"/>
                <w:szCs w:val="20"/>
              </w:rPr>
              <w:t xml:space="preserve"> </w:t>
            </w:r>
            <w:r w:rsidR="00C54898">
              <w:rPr>
                <w:rFonts w:ascii="Nunito Sans" w:hAnsi="Nunito Sans"/>
                <w:sz w:val="20"/>
                <w:szCs w:val="20"/>
              </w:rPr>
              <w:t>activities</w:t>
            </w:r>
            <w:r>
              <w:rPr>
                <w:rFonts w:ascii="Nunito Sans" w:hAnsi="Nunito Sans"/>
                <w:sz w:val="20"/>
                <w:szCs w:val="20"/>
              </w:rPr>
              <w:t xml:space="preserve"> are proposed</w:t>
            </w:r>
            <w:r w:rsidR="00FB5B31">
              <w:rPr>
                <w:rFonts w:ascii="Nunito Sans" w:hAnsi="Nunito Sans"/>
                <w:sz w:val="20"/>
                <w:szCs w:val="20"/>
              </w:rPr>
              <w:t>:</w:t>
            </w:r>
          </w:p>
        </w:tc>
      </w:tr>
      <w:tr w:rsidR="00370301" w:rsidRPr="00A775C8" w14:paraId="29EB531A" w14:textId="77777777" w:rsidTr="00B732D7">
        <w:tc>
          <w:tcPr>
            <w:tcW w:w="7786" w:type="dxa"/>
            <w:tcBorders>
              <w:left w:val="single" w:sz="4" w:space="0" w:color="auto"/>
            </w:tcBorders>
            <w:vAlign w:val="center"/>
          </w:tcPr>
          <w:p w14:paraId="709BF3F8" w14:textId="77777777" w:rsidR="00370301" w:rsidRPr="00A775C8" w:rsidRDefault="00370301" w:rsidP="00B732D7">
            <w:pPr>
              <w:rPr>
                <w:rFonts w:ascii="Nunito Sans" w:hAnsi="Nunito Sans"/>
                <w:sz w:val="16"/>
                <w:szCs w:val="16"/>
              </w:rPr>
            </w:pPr>
          </w:p>
        </w:tc>
      </w:tr>
      <w:tr w:rsidR="00A23564" w:rsidRPr="00A775C8" w14:paraId="494CA980" w14:textId="77777777" w:rsidTr="00B732D7">
        <w:tc>
          <w:tcPr>
            <w:tcW w:w="7786" w:type="dxa"/>
            <w:tcBorders>
              <w:left w:val="single" w:sz="4" w:space="0" w:color="auto"/>
            </w:tcBorders>
            <w:vAlign w:val="center"/>
          </w:tcPr>
          <w:p w14:paraId="36C2E4E5" w14:textId="6731B5EA" w:rsidR="00BF26B2" w:rsidRDefault="00BF26B2">
            <w:pPr>
              <w:pStyle w:val="ListParagraph"/>
              <w:numPr>
                <w:ilvl w:val="0"/>
                <w:numId w:val="8"/>
              </w:numPr>
              <w:rPr>
                <w:rFonts w:ascii="Nunito Sans" w:hAnsi="Nunito Sans"/>
                <w:sz w:val="20"/>
                <w:szCs w:val="20"/>
              </w:rPr>
            </w:pPr>
            <w:r>
              <w:rPr>
                <w:rFonts w:ascii="Nunito Sans" w:hAnsi="Nunito Sans"/>
                <w:sz w:val="20"/>
                <w:szCs w:val="20"/>
              </w:rPr>
              <w:t xml:space="preserve">Changes in UK Link to include validations for priority </w:t>
            </w:r>
            <w:r w:rsidR="00C25851">
              <w:rPr>
                <w:rFonts w:ascii="Nunito Sans" w:hAnsi="Nunito Sans"/>
                <w:sz w:val="20"/>
                <w:szCs w:val="20"/>
              </w:rPr>
              <w:t xml:space="preserve">consumer </w:t>
            </w:r>
            <w:r>
              <w:rPr>
                <w:rFonts w:ascii="Nunito Sans" w:hAnsi="Nunito Sans"/>
                <w:sz w:val="20"/>
                <w:szCs w:val="20"/>
              </w:rPr>
              <w:t>category B</w:t>
            </w:r>
            <w:r w:rsidR="00301D54">
              <w:rPr>
                <w:rFonts w:ascii="Nunito Sans" w:hAnsi="Nunito Sans"/>
                <w:sz w:val="20"/>
                <w:szCs w:val="20"/>
              </w:rPr>
              <w:t xml:space="preserve"> requests</w:t>
            </w:r>
            <w:r>
              <w:rPr>
                <w:rFonts w:ascii="Nunito Sans" w:hAnsi="Nunito Sans"/>
                <w:sz w:val="20"/>
                <w:szCs w:val="20"/>
              </w:rPr>
              <w:t>.</w:t>
            </w:r>
          </w:p>
          <w:p w14:paraId="6DD3E4CE" w14:textId="39893503" w:rsidR="00BF26B2" w:rsidRDefault="00BF26B2">
            <w:pPr>
              <w:pStyle w:val="ListParagraph"/>
              <w:numPr>
                <w:ilvl w:val="0"/>
                <w:numId w:val="8"/>
              </w:numPr>
              <w:rPr>
                <w:rFonts w:ascii="Nunito Sans" w:hAnsi="Nunito Sans"/>
                <w:sz w:val="20"/>
                <w:szCs w:val="20"/>
              </w:rPr>
            </w:pPr>
            <w:r>
              <w:rPr>
                <w:rFonts w:ascii="Nunito Sans" w:hAnsi="Nunito Sans"/>
                <w:sz w:val="20"/>
                <w:szCs w:val="20"/>
              </w:rPr>
              <w:t xml:space="preserve">Allow business users to </w:t>
            </w:r>
            <w:r w:rsidR="00301D54">
              <w:rPr>
                <w:rFonts w:ascii="Nunito Sans" w:hAnsi="Nunito Sans"/>
                <w:sz w:val="20"/>
                <w:szCs w:val="20"/>
              </w:rPr>
              <w:t>accept</w:t>
            </w:r>
            <w:r w:rsidR="00F34A64">
              <w:rPr>
                <w:rFonts w:ascii="Nunito Sans" w:hAnsi="Nunito Sans"/>
                <w:sz w:val="20"/>
                <w:szCs w:val="20"/>
              </w:rPr>
              <w:t xml:space="preserve"> and</w:t>
            </w:r>
            <w:r>
              <w:rPr>
                <w:rFonts w:ascii="Nunito Sans" w:hAnsi="Nunito Sans"/>
                <w:sz w:val="20"/>
                <w:szCs w:val="20"/>
              </w:rPr>
              <w:t xml:space="preserve"> input</w:t>
            </w:r>
            <w:r w:rsidR="00F34A64">
              <w:rPr>
                <w:rFonts w:ascii="Nunito Sans" w:hAnsi="Nunito Sans"/>
                <w:sz w:val="20"/>
                <w:szCs w:val="20"/>
              </w:rPr>
              <w:t xml:space="preserve"> priority consumer</w:t>
            </w:r>
            <w:r>
              <w:rPr>
                <w:rFonts w:ascii="Nunito Sans" w:hAnsi="Nunito Sans"/>
                <w:sz w:val="20"/>
                <w:szCs w:val="20"/>
              </w:rPr>
              <w:t xml:space="preserve"> category B</w:t>
            </w:r>
            <w:r w:rsidR="00F34A64">
              <w:rPr>
                <w:rFonts w:ascii="Nunito Sans" w:hAnsi="Nunito Sans"/>
                <w:sz w:val="20"/>
                <w:szCs w:val="20"/>
              </w:rPr>
              <w:t xml:space="preserve"> values</w:t>
            </w:r>
            <w:r>
              <w:rPr>
                <w:rFonts w:ascii="Nunito Sans" w:hAnsi="Nunito Sans"/>
                <w:sz w:val="20"/>
                <w:szCs w:val="20"/>
              </w:rPr>
              <w:t xml:space="preserve"> in SAP ISU.</w:t>
            </w:r>
          </w:p>
          <w:p w14:paraId="74FD94D7" w14:textId="629ECB55" w:rsidR="00BF26B2" w:rsidRDefault="00BF26B2">
            <w:pPr>
              <w:pStyle w:val="ListParagraph"/>
              <w:numPr>
                <w:ilvl w:val="0"/>
                <w:numId w:val="8"/>
              </w:numPr>
              <w:rPr>
                <w:rFonts w:ascii="Nunito Sans" w:hAnsi="Nunito Sans"/>
                <w:sz w:val="20"/>
                <w:szCs w:val="20"/>
              </w:rPr>
            </w:pPr>
            <w:r>
              <w:rPr>
                <w:rFonts w:ascii="Nunito Sans" w:hAnsi="Nunito Sans"/>
                <w:sz w:val="20"/>
                <w:szCs w:val="20"/>
              </w:rPr>
              <w:t xml:space="preserve">A </w:t>
            </w:r>
            <w:r w:rsidR="003402C1">
              <w:rPr>
                <w:rFonts w:ascii="Nunito Sans" w:hAnsi="Nunito Sans"/>
                <w:sz w:val="20"/>
                <w:szCs w:val="20"/>
              </w:rPr>
              <w:t>one-time</w:t>
            </w:r>
            <w:r>
              <w:rPr>
                <w:rFonts w:ascii="Nunito Sans" w:hAnsi="Nunito Sans"/>
                <w:sz w:val="20"/>
                <w:szCs w:val="20"/>
              </w:rPr>
              <w:t xml:space="preserve"> data update for </w:t>
            </w:r>
            <w:r w:rsidR="00F34A64">
              <w:rPr>
                <w:rFonts w:ascii="Nunito Sans" w:hAnsi="Nunito Sans"/>
                <w:sz w:val="20"/>
                <w:szCs w:val="20"/>
              </w:rPr>
              <w:t xml:space="preserve">priority consumer </w:t>
            </w:r>
            <w:r>
              <w:rPr>
                <w:rFonts w:ascii="Nunito Sans" w:hAnsi="Nunito Sans"/>
                <w:sz w:val="20"/>
                <w:szCs w:val="20"/>
              </w:rPr>
              <w:t xml:space="preserve">category B values held offline to be migrated into </w:t>
            </w:r>
            <w:r w:rsidR="00F34A64">
              <w:rPr>
                <w:rFonts w:ascii="Nunito Sans" w:hAnsi="Nunito Sans"/>
                <w:sz w:val="20"/>
                <w:szCs w:val="20"/>
              </w:rPr>
              <w:t xml:space="preserve">UK Link </w:t>
            </w:r>
            <w:r>
              <w:rPr>
                <w:rFonts w:ascii="Nunito Sans" w:hAnsi="Nunito Sans"/>
                <w:sz w:val="20"/>
                <w:szCs w:val="20"/>
              </w:rPr>
              <w:t>tables.</w:t>
            </w:r>
          </w:p>
          <w:p w14:paraId="3F43EC6C" w14:textId="29B1EA41" w:rsidR="00BF26B2" w:rsidRDefault="00BF26B2">
            <w:pPr>
              <w:pStyle w:val="ListParagraph"/>
              <w:numPr>
                <w:ilvl w:val="0"/>
                <w:numId w:val="8"/>
              </w:numPr>
              <w:rPr>
                <w:rFonts w:ascii="Nunito Sans" w:hAnsi="Nunito Sans"/>
                <w:sz w:val="20"/>
                <w:szCs w:val="20"/>
              </w:rPr>
            </w:pPr>
            <w:r>
              <w:rPr>
                <w:rFonts w:ascii="Nunito Sans" w:hAnsi="Nunito Sans"/>
                <w:sz w:val="20"/>
                <w:szCs w:val="20"/>
              </w:rPr>
              <w:t xml:space="preserve">Report changes to </w:t>
            </w:r>
            <w:r w:rsidR="00301D54">
              <w:rPr>
                <w:rFonts w:ascii="Nunito Sans" w:hAnsi="Nunito Sans"/>
                <w:sz w:val="20"/>
                <w:szCs w:val="20"/>
              </w:rPr>
              <w:t xml:space="preserve">automatically </w:t>
            </w:r>
            <w:r>
              <w:rPr>
                <w:rFonts w:ascii="Nunito Sans" w:hAnsi="Nunito Sans"/>
                <w:sz w:val="20"/>
                <w:szCs w:val="20"/>
              </w:rPr>
              <w:t xml:space="preserve">include </w:t>
            </w:r>
            <w:r w:rsidR="00F34A64">
              <w:rPr>
                <w:rFonts w:ascii="Nunito Sans" w:hAnsi="Nunito Sans"/>
                <w:sz w:val="20"/>
                <w:szCs w:val="20"/>
              </w:rPr>
              <w:t xml:space="preserve">priority consumer </w:t>
            </w:r>
            <w:r>
              <w:rPr>
                <w:rFonts w:ascii="Nunito Sans" w:hAnsi="Nunito Sans"/>
                <w:sz w:val="20"/>
                <w:szCs w:val="20"/>
              </w:rPr>
              <w:t>category B</w:t>
            </w:r>
            <w:r w:rsidR="00F34A64">
              <w:rPr>
                <w:rFonts w:ascii="Nunito Sans" w:hAnsi="Nunito Sans"/>
                <w:sz w:val="20"/>
                <w:szCs w:val="20"/>
              </w:rPr>
              <w:t xml:space="preserve"> values</w:t>
            </w:r>
            <w:r w:rsidR="00301D54">
              <w:rPr>
                <w:rFonts w:ascii="Nunito Sans" w:hAnsi="Nunito Sans"/>
                <w:sz w:val="20"/>
                <w:szCs w:val="20"/>
              </w:rPr>
              <w:t>,</w:t>
            </w:r>
            <w:r>
              <w:rPr>
                <w:rFonts w:ascii="Nunito Sans" w:hAnsi="Nunito Sans"/>
                <w:sz w:val="20"/>
                <w:szCs w:val="20"/>
              </w:rPr>
              <w:t xml:space="preserve"> as is the case with category A and C. The following portfolio reports </w:t>
            </w:r>
            <w:r w:rsidR="00442FFD">
              <w:rPr>
                <w:rFonts w:ascii="Nunito Sans" w:hAnsi="Nunito Sans"/>
                <w:sz w:val="20"/>
                <w:szCs w:val="20"/>
              </w:rPr>
              <w:t>are</w:t>
            </w:r>
            <w:r w:rsidR="00301D54">
              <w:rPr>
                <w:rFonts w:ascii="Nunito Sans" w:hAnsi="Nunito Sans"/>
                <w:sz w:val="20"/>
                <w:szCs w:val="20"/>
              </w:rPr>
              <w:t xml:space="preserve"> within scope and have been identified as being in need of change</w:t>
            </w:r>
            <w:r>
              <w:rPr>
                <w:rFonts w:ascii="Nunito Sans" w:hAnsi="Nunito Sans"/>
                <w:sz w:val="20"/>
                <w:szCs w:val="20"/>
              </w:rPr>
              <w:t>:</w:t>
            </w:r>
          </w:p>
          <w:p w14:paraId="2BD1CFDD" w14:textId="77777777" w:rsidR="00BF26B2" w:rsidRDefault="00BF26B2">
            <w:pPr>
              <w:pStyle w:val="ListParagraph"/>
              <w:numPr>
                <w:ilvl w:val="1"/>
                <w:numId w:val="8"/>
              </w:numPr>
              <w:rPr>
                <w:rFonts w:ascii="Nunito Sans" w:hAnsi="Nunito Sans"/>
                <w:sz w:val="20"/>
                <w:szCs w:val="20"/>
              </w:rPr>
            </w:pPr>
            <w:r>
              <w:rPr>
                <w:rFonts w:ascii="Nunito Sans" w:hAnsi="Nunito Sans"/>
                <w:sz w:val="20"/>
                <w:szCs w:val="20"/>
              </w:rPr>
              <w:t>Weekly distribution Network Report (IP119)</w:t>
            </w:r>
          </w:p>
          <w:p w14:paraId="2B2028F4" w14:textId="77777777" w:rsidR="00BF26B2" w:rsidRDefault="00BF26B2">
            <w:pPr>
              <w:pStyle w:val="ListParagraph"/>
              <w:numPr>
                <w:ilvl w:val="1"/>
                <w:numId w:val="8"/>
              </w:numPr>
              <w:rPr>
                <w:rFonts w:ascii="Nunito Sans" w:hAnsi="Nunito Sans"/>
                <w:sz w:val="20"/>
                <w:szCs w:val="20"/>
              </w:rPr>
            </w:pPr>
            <w:r>
              <w:rPr>
                <w:rFonts w:ascii="Nunito Sans" w:hAnsi="Nunito Sans"/>
                <w:sz w:val="20"/>
                <w:szCs w:val="20"/>
              </w:rPr>
              <w:t>Monthly Shipper Report (IP119)</w:t>
            </w:r>
          </w:p>
          <w:p w14:paraId="0BCFE00D" w14:textId="77777777" w:rsidR="00BF26B2" w:rsidRDefault="00BF26B2">
            <w:pPr>
              <w:pStyle w:val="ListParagraph"/>
              <w:numPr>
                <w:ilvl w:val="1"/>
                <w:numId w:val="8"/>
              </w:numPr>
              <w:rPr>
                <w:rFonts w:ascii="Nunito Sans" w:hAnsi="Nunito Sans"/>
                <w:sz w:val="20"/>
                <w:szCs w:val="20"/>
              </w:rPr>
            </w:pPr>
            <w:r>
              <w:rPr>
                <w:rFonts w:ascii="Nunito Sans" w:hAnsi="Nunito Sans"/>
                <w:sz w:val="20"/>
                <w:szCs w:val="20"/>
              </w:rPr>
              <w:t>Monthly GNCC Gas Ops Data Report (IP125)</w:t>
            </w:r>
          </w:p>
          <w:p w14:paraId="40D30A2B" w14:textId="77777777" w:rsidR="00BF26B2" w:rsidRDefault="00BF26B2">
            <w:pPr>
              <w:pStyle w:val="ListParagraph"/>
              <w:numPr>
                <w:ilvl w:val="1"/>
                <w:numId w:val="8"/>
              </w:numPr>
              <w:rPr>
                <w:rFonts w:ascii="Nunito Sans" w:hAnsi="Nunito Sans"/>
                <w:sz w:val="20"/>
                <w:szCs w:val="20"/>
              </w:rPr>
            </w:pPr>
            <w:r>
              <w:rPr>
                <w:rFonts w:ascii="Nunito Sans" w:hAnsi="Nunito Sans"/>
                <w:sz w:val="20"/>
                <w:szCs w:val="20"/>
              </w:rPr>
              <w:t>Monthly Aggregate AQ Report (IP123)</w:t>
            </w:r>
          </w:p>
          <w:p w14:paraId="7B39FD57" w14:textId="5B20CE44" w:rsidR="00BF26B2" w:rsidRDefault="00BF26B2">
            <w:pPr>
              <w:pStyle w:val="ListParagraph"/>
              <w:numPr>
                <w:ilvl w:val="0"/>
                <w:numId w:val="8"/>
              </w:numPr>
              <w:rPr>
                <w:rFonts w:ascii="Nunito Sans" w:hAnsi="Nunito Sans"/>
                <w:sz w:val="20"/>
                <w:szCs w:val="20"/>
              </w:rPr>
            </w:pPr>
            <w:r>
              <w:rPr>
                <w:rFonts w:ascii="Nunito Sans" w:hAnsi="Nunito Sans"/>
                <w:sz w:val="20"/>
                <w:szCs w:val="20"/>
              </w:rPr>
              <w:t>GES logic update</w:t>
            </w:r>
            <w:r w:rsidR="00A457FD">
              <w:rPr>
                <w:rFonts w:ascii="Nunito Sans" w:hAnsi="Nunito Sans"/>
                <w:sz w:val="20"/>
                <w:szCs w:val="20"/>
              </w:rPr>
              <w:t>d</w:t>
            </w:r>
            <w:r>
              <w:rPr>
                <w:rFonts w:ascii="Nunito Sans" w:hAnsi="Nunito Sans"/>
                <w:sz w:val="20"/>
                <w:szCs w:val="20"/>
              </w:rPr>
              <w:t xml:space="preserve"> to allow GES to acknowledge where priority consumer category has been applied where a code B exists as is the case with A and C currently.</w:t>
            </w:r>
          </w:p>
          <w:p w14:paraId="6058CD03" w14:textId="17AA1C02" w:rsidR="0013624D" w:rsidRDefault="00BF26B2">
            <w:pPr>
              <w:pStyle w:val="ListParagraph"/>
              <w:numPr>
                <w:ilvl w:val="0"/>
                <w:numId w:val="8"/>
              </w:numPr>
              <w:rPr>
                <w:rFonts w:ascii="Nunito Sans" w:hAnsi="Nunito Sans"/>
                <w:sz w:val="20"/>
                <w:szCs w:val="20"/>
              </w:rPr>
            </w:pPr>
            <w:r>
              <w:rPr>
                <w:rFonts w:ascii="Nunito Sans" w:hAnsi="Nunito Sans"/>
                <w:sz w:val="20"/>
                <w:szCs w:val="20"/>
              </w:rPr>
              <w:t xml:space="preserve">File </w:t>
            </w:r>
            <w:r w:rsidR="00621F79">
              <w:rPr>
                <w:rFonts w:ascii="Nunito Sans" w:hAnsi="Nunito Sans"/>
                <w:sz w:val="20"/>
                <w:szCs w:val="20"/>
              </w:rPr>
              <w:t>format</w:t>
            </w:r>
            <w:r w:rsidRPr="005F1994">
              <w:rPr>
                <w:rFonts w:ascii="Nunito Sans" w:hAnsi="Nunito Sans"/>
                <w:sz w:val="20"/>
                <w:szCs w:val="20"/>
              </w:rPr>
              <w:t xml:space="preserve"> change required for </w:t>
            </w:r>
            <w:r w:rsidR="00301D54">
              <w:rPr>
                <w:rFonts w:ascii="Nunito Sans" w:hAnsi="Nunito Sans"/>
                <w:sz w:val="20"/>
                <w:szCs w:val="20"/>
              </w:rPr>
              <w:t>.</w:t>
            </w:r>
            <w:r w:rsidRPr="005F1994">
              <w:rPr>
                <w:rFonts w:ascii="Nunito Sans" w:hAnsi="Nunito Sans"/>
                <w:sz w:val="20"/>
                <w:szCs w:val="20"/>
              </w:rPr>
              <w:t>TMC</w:t>
            </w:r>
            <w:r>
              <w:rPr>
                <w:rFonts w:ascii="Nunito Sans" w:hAnsi="Nunito Sans"/>
                <w:sz w:val="20"/>
                <w:szCs w:val="20"/>
              </w:rPr>
              <w:t xml:space="preserve"> and </w:t>
            </w:r>
            <w:r w:rsidR="00301D54">
              <w:rPr>
                <w:rFonts w:ascii="Nunito Sans" w:hAnsi="Nunito Sans"/>
                <w:sz w:val="20"/>
                <w:szCs w:val="20"/>
              </w:rPr>
              <w:t>.</w:t>
            </w:r>
            <w:r w:rsidRPr="005F1994">
              <w:rPr>
                <w:rFonts w:ascii="Nunito Sans" w:hAnsi="Nunito Sans"/>
                <w:sz w:val="20"/>
                <w:szCs w:val="20"/>
              </w:rPr>
              <w:t xml:space="preserve">TRF files to include </w:t>
            </w:r>
            <w:r w:rsidR="00A457FD">
              <w:rPr>
                <w:rFonts w:ascii="Nunito Sans" w:hAnsi="Nunito Sans"/>
                <w:sz w:val="20"/>
                <w:szCs w:val="20"/>
              </w:rPr>
              <w:t>p</w:t>
            </w:r>
            <w:r w:rsidRPr="005F1994">
              <w:rPr>
                <w:rFonts w:ascii="Nunito Sans" w:hAnsi="Nunito Sans"/>
                <w:sz w:val="20"/>
                <w:szCs w:val="20"/>
              </w:rPr>
              <w:t>riority</w:t>
            </w:r>
            <w:r w:rsidR="00A20B7D">
              <w:rPr>
                <w:rFonts w:ascii="Nunito Sans" w:hAnsi="Nunito Sans"/>
                <w:sz w:val="20"/>
                <w:szCs w:val="20"/>
              </w:rPr>
              <w:t xml:space="preserve"> </w:t>
            </w:r>
            <w:r w:rsidR="00A457FD">
              <w:rPr>
                <w:rFonts w:ascii="Nunito Sans" w:hAnsi="Nunito Sans"/>
                <w:sz w:val="20"/>
                <w:szCs w:val="20"/>
              </w:rPr>
              <w:t>c</w:t>
            </w:r>
            <w:r w:rsidR="00A20B7D">
              <w:rPr>
                <w:rFonts w:ascii="Nunito Sans" w:hAnsi="Nunito Sans"/>
                <w:sz w:val="20"/>
                <w:szCs w:val="20"/>
              </w:rPr>
              <w:t>onsumer</w:t>
            </w:r>
            <w:r w:rsidRPr="005F1994">
              <w:rPr>
                <w:rFonts w:ascii="Nunito Sans" w:hAnsi="Nunito Sans"/>
                <w:sz w:val="20"/>
                <w:szCs w:val="20"/>
              </w:rPr>
              <w:t xml:space="preserve"> category code B</w:t>
            </w:r>
            <w:r w:rsidR="00125C06">
              <w:rPr>
                <w:rFonts w:ascii="Nunito Sans" w:hAnsi="Nunito Sans"/>
                <w:sz w:val="20"/>
                <w:szCs w:val="20"/>
              </w:rPr>
              <w:t xml:space="preserve"> as an allowable value</w:t>
            </w:r>
            <w:r w:rsidR="00621F79">
              <w:rPr>
                <w:rFonts w:ascii="Nunito Sans" w:hAnsi="Nunito Sans"/>
                <w:sz w:val="20"/>
                <w:szCs w:val="20"/>
              </w:rPr>
              <w:t xml:space="preserve"> as </w:t>
            </w:r>
            <w:r w:rsidR="00F6210B">
              <w:rPr>
                <w:rFonts w:ascii="Nunito Sans" w:hAnsi="Nunito Sans"/>
                <w:sz w:val="20"/>
                <w:szCs w:val="20"/>
              </w:rPr>
              <w:t xml:space="preserve">per </w:t>
            </w:r>
            <w:r w:rsidR="00621F79">
              <w:rPr>
                <w:rFonts w:ascii="Nunito Sans" w:hAnsi="Nunito Sans"/>
                <w:sz w:val="20"/>
                <w:szCs w:val="20"/>
              </w:rPr>
              <w:t>category A and C</w:t>
            </w:r>
            <w:r w:rsidRPr="005F1994">
              <w:rPr>
                <w:rFonts w:ascii="Nunito Sans" w:hAnsi="Nunito Sans"/>
                <w:sz w:val="20"/>
                <w:szCs w:val="20"/>
              </w:rPr>
              <w:t>.</w:t>
            </w:r>
            <w:r w:rsidR="00A32C6D">
              <w:rPr>
                <w:rFonts w:ascii="Nunito Sans" w:hAnsi="Nunito Sans"/>
                <w:sz w:val="20"/>
                <w:szCs w:val="20"/>
              </w:rPr>
              <w:t xml:space="preserve"> </w:t>
            </w:r>
          </w:p>
          <w:p w14:paraId="3E61CEF0" w14:textId="27E03B89" w:rsidR="00BF26B2" w:rsidRPr="00BF26B2" w:rsidRDefault="00BF26B2" w:rsidP="00BF26B2">
            <w:pPr>
              <w:pStyle w:val="ListParagraph"/>
              <w:rPr>
                <w:rFonts w:ascii="Nunito Sans" w:hAnsi="Nunito Sans"/>
                <w:sz w:val="20"/>
                <w:szCs w:val="20"/>
              </w:rPr>
            </w:pPr>
          </w:p>
        </w:tc>
      </w:tr>
      <w:tr w:rsidR="00A23564" w:rsidRPr="00A775C8" w14:paraId="72A082C2" w14:textId="77777777" w:rsidTr="007B6294">
        <w:tc>
          <w:tcPr>
            <w:tcW w:w="7786" w:type="dxa"/>
            <w:tcBorders>
              <w:left w:val="single" w:sz="4" w:space="0" w:color="auto"/>
              <w:bottom w:val="nil"/>
            </w:tcBorders>
            <w:vAlign w:val="center"/>
          </w:tcPr>
          <w:p w14:paraId="1D0F64F3" w14:textId="77777777" w:rsidR="00A23564" w:rsidRPr="00A775C8" w:rsidRDefault="00A23564" w:rsidP="00B732D7">
            <w:pPr>
              <w:rPr>
                <w:rFonts w:ascii="Nunito Sans" w:hAnsi="Nunito Sans"/>
                <w:sz w:val="16"/>
                <w:szCs w:val="16"/>
              </w:rPr>
            </w:pPr>
          </w:p>
        </w:tc>
      </w:tr>
      <w:tr w:rsidR="007B6294" w:rsidRPr="00A775C8" w14:paraId="1DC3C734" w14:textId="77777777" w:rsidTr="007B6294">
        <w:tc>
          <w:tcPr>
            <w:tcW w:w="7786" w:type="dxa"/>
            <w:tcBorders>
              <w:left w:val="nil"/>
            </w:tcBorders>
            <w:vAlign w:val="center"/>
          </w:tcPr>
          <w:p w14:paraId="18E82AEF" w14:textId="77777777" w:rsidR="007B6294" w:rsidRPr="00A775C8" w:rsidRDefault="007B6294" w:rsidP="00B732D7">
            <w:pPr>
              <w:rPr>
                <w:rFonts w:ascii="Nunito Sans" w:hAnsi="Nunito Sans"/>
                <w:sz w:val="16"/>
                <w:szCs w:val="16"/>
              </w:rPr>
            </w:pPr>
          </w:p>
        </w:tc>
      </w:tr>
      <w:tr w:rsidR="00872C93" w:rsidRPr="00A775C8" w14:paraId="6D66FF35" w14:textId="77777777" w:rsidTr="00661224">
        <w:tc>
          <w:tcPr>
            <w:tcW w:w="7786" w:type="dxa"/>
            <w:tcBorders>
              <w:left w:val="single" w:sz="4" w:space="0" w:color="auto"/>
            </w:tcBorders>
            <w:vAlign w:val="center"/>
          </w:tcPr>
          <w:p w14:paraId="619D5F89" w14:textId="77777777" w:rsidR="00872C93" w:rsidRPr="00A775C8" w:rsidRDefault="00872C93" w:rsidP="00661224">
            <w:pPr>
              <w:pStyle w:val="NoSpacing"/>
              <w:rPr>
                <w:rFonts w:ascii="Nunito Sans" w:hAnsi="Nunito Sans"/>
                <w:sz w:val="10"/>
                <w:szCs w:val="10"/>
              </w:rPr>
            </w:pPr>
          </w:p>
        </w:tc>
      </w:tr>
      <w:tr w:rsidR="00872C93" w:rsidRPr="00A775C8" w14:paraId="3A6E0E9F" w14:textId="77777777" w:rsidTr="00661224">
        <w:tc>
          <w:tcPr>
            <w:tcW w:w="7786" w:type="dxa"/>
            <w:tcBorders>
              <w:left w:val="single" w:sz="4" w:space="0" w:color="auto"/>
            </w:tcBorders>
            <w:vAlign w:val="center"/>
          </w:tcPr>
          <w:p w14:paraId="2359786F" w14:textId="711E38D9"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14:paraId="7820C7F0" w14:textId="77777777" w:rsidTr="00661224">
        <w:tc>
          <w:tcPr>
            <w:tcW w:w="7786" w:type="dxa"/>
            <w:tcBorders>
              <w:left w:val="single" w:sz="4" w:space="0" w:color="auto"/>
            </w:tcBorders>
            <w:vAlign w:val="center"/>
          </w:tcPr>
          <w:p w14:paraId="2B33AA80" w14:textId="77777777" w:rsidR="00872C93" w:rsidRPr="00A775C8" w:rsidRDefault="00872C93" w:rsidP="00661224">
            <w:pPr>
              <w:rPr>
                <w:rFonts w:ascii="Nunito Sans" w:hAnsi="Nunito Sans"/>
                <w:sz w:val="16"/>
                <w:szCs w:val="16"/>
              </w:rPr>
            </w:pPr>
          </w:p>
        </w:tc>
      </w:tr>
      <w:tr w:rsidR="006E4BDC" w:rsidRPr="00A775C8" w14:paraId="3658DE45" w14:textId="77777777" w:rsidTr="00661224">
        <w:tc>
          <w:tcPr>
            <w:tcW w:w="7786" w:type="dxa"/>
            <w:tcBorders>
              <w:left w:val="single" w:sz="4" w:space="0" w:color="auto"/>
            </w:tcBorders>
            <w:vAlign w:val="center"/>
          </w:tcPr>
          <w:p w14:paraId="3387B9C8" w14:textId="6057B6F8"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823F13" w:rsidRPr="00A775C8">
              <w:rPr>
                <w:rFonts w:ascii="Nunito Sans" w:hAnsi="Nunito Sans"/>
                <w:sz w:val="20"/>
                <w:szCs w:val="20"/>
              </w:rPr>
              <w:t>high-level</w:t>
            </w:r>
            <w:r w:rsidR="00FB23F1" w:rsidRPr="00A775C8">
              <w:rPr>
                <w:rFonts w:ascii="Nunito Sans" w:hAnsi="Nunito Sans"/>
                <w:sz w:val="20"/>
                <w:szCs w:val="20"/>
              </w:rPr>
              <w:t xml:space="preserve"> view of impacts per </w:t>
            </w:r>
            <w:r w:rsidR="001F29AA" w:rsidRPr="00A775C8">
              <w:rPr>
                <w:rFonts w:ascii="Nunito Sans" w:hAnsi="Nunito Sans"/>
                <w:sz w:val="20"/>
                <w:szCs w:val="20"/>
              </w:rPr>
              <w:t>DSC Customers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14:paraId="00EED3A1" w14:textId="77777777" w:rsidR="005247AF" w:rsidRPr="00A775C8" w:rsidRDefault="005247AF" w:rsidP="00661224">
            <w:pPr>
              <w:rPr>
                <w:rFonts w:ascii="Nunito Sans" w:hAnsi="Nunito Sans"/>
                <w:sz w:val="20"/>
                <w:szCs w:val="20"/>
              </w:rPr>
            </w:pPr>
          </w:p>
          <w:p w14:paraId="256532C1" w14:textId="431416E8"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14:paraId="366E16B7" w14:textId="77777777" w:rsidTr="00661224">
        <w:tc>
          <w:tcPr>
            <w:tcW w:w="7786" w:type="dxa"/>
            <w:tcBorders>
              <w:left w:val="single" w:sz="4" w:space="0" w:color="auto"/>
            </w:tcBorders>
            <w:vAlign w:val="center"/>
          </w:tcPr>
          <w:p w14:paraId="01550A05" w14:textId="77777777" w:rsidR="006E4BDC" w:rsidRPr="00A775C8" w:rsidRDefault="006E4BDC" w:rsidP="00661224">
            <w:pPr>
              <w:rPr>
                <w:rFonts w:ascii="Nunito Sans" w:hAnsi="Nunito Sans"/>
                <w:sz w:val="16"/>
                <w:szCs w:val="16"/>
              </w:rPr>
            </w:pPr>
          </w:p>
        </w:tc>
      </w:tr>
      <w:tr w:rsidR="00872C93" w:rsidRPr="00A775C8" w14:paraId="3E1169D5" w14:textId="77777777" w:rsidTr="00661224">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4554"/>
              <w:gridCol w:w="1408"/>
            </w:tblGrid>
            <w:tr w:rsidR="00B44698" w:rsidRPr="00A775C8" w14:paraId="0CC9589B" w14:textId="2A89346F" w:rsidTr="00E9265F">
              <w:trPr>
                <w:trHeight w:val="283"/>
              </w:trPr>
              <w:tc>
                <w:tcPr>
                  <w:tcW w:w="1298" w:type="dxa"/>
                  <w:vAlign w:val="center"/>
                </w:tcPr>
                <w:p w14:paraId="552158BC"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Graphic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7A04ECE6" w14:textId="304B2BD5"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654" w:type="dxa"/>
                  <w:vAlign w:val="center"/>
                </w:tcPr>
                <w:p w14:paraId="2A013E8C" w14:textId="4A81D2A9" w:rsidR="00E60DE7" w:rsidRPr="00A775C8" w:rsidRDefault="007842BE" w:rsidP="009D5CFA">
                  <w:pPr>
                    <w:rPr>
                      <w:rFonts w:ascii="Nunito Sans" w:hAnsi="Nunito Sans"/>
                      <w:sz w:val="20"/>
                      <w:szCs w:val="20"/>
                    </w:rPr>
                  </w:pPr>
                  <w:r w:rsidRPr="00A775C8">
                    <w:rPr>
                      <w:rFonts w:ascii="Nunito Sans" w:hAnsi="Nunito Sans"/>
                      <w:sz w:val="20"/>
                      <w:szCs w:val="20"/>
                    </w:rPr>
                    <w:t>N/A</w:t>
                  </w:r>
                </w:p>
              </w:tc>
              <w:tc>
                <w:tcPr>
                  <w:tcW w:w="1442" w:type="dxa"/>
                  <w:vMerge w:val="restart"/>
                  <w:vAlign w:val="center"/>
                </w:tcPr>
                <w:p w14:paraId="6CAD5BD1" w14:textId="717B8491" w:rsidR="00B44698" w:rsidRPr="00A775C8" w:rsidRDefault="00B44698" w:rsidP="00B44698">
                  <w:pPr>
                    <w:jc w:val="center"/>
                    <w:rPr>
                      <w:rFonts w:ascii="Nunito Sans" w:hAnsi="Nunito Sans"/>
                      <w:i/>
                      <w:iCs/>
                      <w:sz w:val="20"/>
                      <w:szCs w:val="20"/>
                      <w:highlight w:val="yellow"/>
                    </w:rPr>
                  </w:pPr>
                </w:p>
              </w:tc>
            </w:tr>
            <w:tr w:rsidR="00B44698" w:rsidRPr="00A775C8" w14:paraId="213154B8" w14:textId="51A8446E" w:rsidTr="00E9265F">
              <w:trPr>
                <w:trHeight w:val="55"/>
              </w:trPr>
              <w:tc>
                <w:tcPr>
                  <w:tcW w:w="1298" w:type="dxa"/>
                  <w:vAlign w:val="center"/>
                </w:tcPr>
                <w:p w14:paraId="42776CEF" w14:textId="77777777" w:rsidR="00B44698" w:rsidRPr="00A775C8" w:rsidRDefault="00B44698" w:rsidP="00B44698">
                  <w:pPr>
                    <w:jc w:val="center"/>
                    <w:rPr>
                      <w:rFonts w:ascii="Nunito Sans" w:hAnsi="Nunito Sans"/>
                      <w:sz w:val="10"/>
                      <w:szCs w:val="10"/>
                    </w:rPr>
                  </w:pPr>
                </w:p>
              </w:tc>
              <w:tc>
                <w:tcPr>
                  <w:tcW w:w="4654" w:type="dxa"/>
                  <w:vAlign w:val="center"/>
                </w:tcPr>
                <w:p w14:paraId="7A9AD6DA" w14:textId="77777777" w:rsidR="00B44698" w:rsidRPr="00A775C8" w:rsidRDefault="00B44698" w:rsidP="009D5CFA">
                  <w:pPr>
                    <w:rPr>
                      <w:rFonts w:ascii="Nunito Sans" w:hAnsi="Nunito Sans"/>
                      <w:sz w:val="10"/>
                      <w:szCs w:val="10"/>
                    </w:rPr>
                  </w:pPr>
                </w:p>
              </w:tc>
              <w:tc>
                <w:tcPr>
                  <w:tcW w:w="1442" w:type="dxa"/>
                  <w:vMerge/>
                </w:tcPr>
                <w:p w14:paraId="3F561231" w14:textId="77777777" w:rsidR="00B44698" w:rsidRPr="00A775C8" w:rsidRDefault="00B44698" w:rsidP="009D5CFA">
                  <w:pPr>
                    <w:rPr>
                      <w:rFonts w:ascii="Nunito Sans" w:hAnsi="Nunito Sans"/>
                      <w:sz w:val="10"/>
                      <w:szCs w:val="10"/>
                    </w:rPr>
                  </w:pPr>
                </w:p>
              </w:tc>
            </w:tr>
            <w:tr w:rsidR="00B44698" w:rsidRPr="00A775C8" w14:paraId="1FC20C8C" w14:textId="6404C0A8" w:rsidTr="00E9265F">
              <w:trPr>
                <w:trHeight w:val="283"/>
              </w:trPr>
              <w:tc>
                <w:tcPr>
                  <w:tcW w:w="1298" w:type="dxa"/>
                  <w:vAlign w:val="center"/>
                </w:tcPr>
                <w:p w14:paraId="1E94076E"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Graphic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377ABB8A" w14:textId="1545F048"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654" w:type="dxa"/>
                  <w:vAlign w:val="center"/>
                </w:tcPr>
                <w:p w14:paraId="37451540" w14:textId="3ACD5F7D" w:rsidR="007842BE" w:rsidRDefault="00E9265F" w:rsidP="007842BE">
                  <w:pPr>
                    <w:rPr>
                      <w:rFonts w:ascii="Nunito Sans" w:hAnsi="Nunito Sans"/>
                      <w:sz w:val="20"/>
                      <w:szCs w:val="20"/>
                    </w:rPr>
                  </w:pPr>
                  <w:r>
                    <w:rPr>
                      <w:rFonts w:ascii="Nunito Sans" w:hAnsi="Nunito Sans"/>
                      <w:sz w:val="20"/>
                      <w:szCs w:val="20"/>
                    </w:rPr>
                    <w:t xml:space="preserve">Gas </w:t>
                  </w:r>
                  <w:r w:rsidR="007842BE" w:rsidRPr="00A775C8">
                    <w:rPr>
                      <w:rFonts w:ascii="Nunito Sans" w:hAnsi="Nunito Sans"/>
                      <w:sz w:val="20"/>
                      <w:szCs w:val="20"/>
                    </w:rPr>
                    <w:t>Shipper</w:t>
                  </w:r>
                  <w:r w:rsidR="00C95134">
                    <w:rPr>
                      <w:rFonts w:ascii="Nunito Sans" w:hAnsi="Nunito Sans"/>
                      <w:sz w:val="20"/>
                      <w:szCs w:val="20"/>
                    </w:rPr>
                    <w:t>s</w:t>
                  </w:r>
                </w:p>
                <w:p w14:paraId="7A796FC7" w14:textId="61850850" w:rsidR="00B44698" w:rsidRPr="00A775C8" w:rsidRDefault="007842BE" w:rsidP="009D5CFA">
                  <w:pPr>
                    <w:rPr>
                      <w:rFonts w:ascii="Nunito Sans" w:hAnsi="Nunito Sans"/>
                      <w:sz w:val="20"/>
                      <w:szCs w:val="20"/>
                    </w:rPr>
                  </w:pPr>
                  <w:r w:rsidRPr="00A775C8">
                    <w:rPr>
                      <w:rFonts w:ascii="Nunito Sans" w:hAnsi="Nunito Sans"/>
                      <w:sz w:val="20"/>
                      <w:szCs w:val="20"/>
                    </w:rPr>
                    <w:t>Central Data Service Provider</w:t>
                  </w:r>
                  <w:r w:rsidR="00E9265F">
                    <w:rPr>
                      <w:rFonts w:ascii="Nunito Sans" w:hAnsi="Nunito Sans"/>
                      <w:sz w:val="20"/>
                      <w:szCs w:val="20"/>
                    </w:rPr>
                    <w:t xml:space="preserve"> (CDSP)</w:t>
                  </w:r>
                </w:p>
              </w:tc>
              <w:tc>
                <w:tcPr>
                  <w:tcW w:w="1442" w:type="dxa"/>
                  <w:vMerge/>
                </w:tcPr>
                <w:p w14:paraId="255FEB96" w14:textId="77777777" w:rsidR="00B44698" w:rsidRPr="00A775C8" w:rsidRDefault="00B44698" w:rsidP="009D5CFA">
                  <w:pPr>
                    <w:rPr>
                      <w:rFonts w:ascii="Nunito Sans" w:hAnsi="Nunito Sans"/>
                      <w:sz w:val="20"/>
                      <w:szCs w:val="20"/>
                    </w:rPr>
                  </w:pPr>
                </w:p>
              </w:tc>
            </w:tr>
            <w:tr w:rsidR="00B44698" w:rsidRPr="00A775C8" w14:paraId="3FC2F968" w14:textId="6BDDAB50" w:rsidTr="00E9265F">
              <w:trPr>
                <w:trHeight w:val="55"/>
              </w:trPr>
              <w:tc>
                <w:tcPr>
                  <w:tcW w:w="1298" w:type="dxa"/>
                  <w:vAlign w:val="center"/>
                </w:tcPr>
                <w:p w14:paraId="1D8DECAC" w14:textId="77777777" w:rsidR="00B44698" w:rsidRPr="00A775C8" w:rsidRDefault="00B44698" w:rsidP="009D5CFA">
                  <w:pPr>
                    <w:jc w:val="right"/>
                    <w:rPr>
                      <w:rFonts w:ascii="Nunito Sans" w:hAnsi="Nunito Sans"/>
                      <w:sz w:val="10"/>
                      <w:szCs w:val="10"/>
                    </w:rPr>
                  </w:pPr>
                </w:p>
              </w:tc>
              <w:tc>
                <w:tcPr>
                  <w:tcW w:w="4654" w:type="dxa"/>
                  <w:vAlign w:val="center"/>
                </w:tcPr>
                <w:p w14:paraId="68BD4312" w14:textId="77777777" w:rsidR="00B44698" w:rsidRPr="00A775C8" w:rsidRDefault="00B44698" w:rsidP="009D5CFA">
                  <w:pPr>
                    <w:rPr>
                      <w:rFonts w:ascii="Nunito Sans" w:hAnsi="Nunito Sans"/>
                      <w:sz w:val="10"/>
                      <w:szCs w:val="10"/>
                    </w:rPr>
                  </w:pPr>
                </w:p>
              </w:tc>
              <w:tc>
                <w:tcPr>
                  <w:tcW w:w="1442" w:type="dxa"/>
                  <w:vMerge/>
                </w:tcPr>
                <w:p w14:paraId="32020364" w14:textId="77777777" w:rsidR="00B44698" w:rsidRPr="00A775C8" w:rsidRDefault="00B44698" w:rsidP="009D5CFA">
                  <w:pPr>
                    <w:rPr>
                      <w:rFonts w:ascii="Nunito Sans" w:hAnsi="Nunito Sans"/>
                      <w:sz w:val="10"/>
                      <w:szCs w:val="10"/>
                    </w:rPr>
                  </w:pPr>
                </w:p>
              </w:tc>
            </w:tr>
            <w:tr w:rsidR="00B44698" w:rsidRPr="00A775C8" w14:paraId="1038AF7E" w14:textId="1248D964" w:rsidTr="00E9265F">
              <w:trPr>
                <w:trHeight w:val="283"/>
              </w:trPr>
              <w:tc>
                <w:tcPr>
                  <w:tcW w:w="1298" w:type="dxa"/>
                  <w:vAlign w:val="center"/>
                </w:tcPr>
                <w:p w14:paraId="562C87D3"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lastRenderedPageBreak/>
                    <w:drawing>
                      <wp:inline distT="0" distB="0" distL="0" distR="0" wp14:anchorId="41679B5D" wp14:editId="55C49261">
                        <wp:extent cx="611643" cy="360000"/>
                        <wp:effectExtent l="0" t="0" r="0" b="2540"/>
                        <wp:docPr id="9" name="Graphic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72681605" w14:textId="066C56A2"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654" w:type="dxa"/>
                  <w:vAlign w:val="center"/>
                </w:tcPr>
                <w:p w14:paraId="1E21C2BE" w14:textId="09530895" w:rsidR="00B44698" w:rsidRPr="00A775C8" w:rsidRDefault="00AD393E" w:rsidP="009D5CFA">
                  <w:pPr>
                    <w:rPr>
                      <w:rFonts w:ascii="Nunito Sans" w:hAnsi="Nunito Sans"/>
                      <w:sz w:val="20"/>
                      <w:szCs w:val="20"/>
                    </w:rPr>
                  </w:pPr>
                  <w:r>
                    <w:rPr>
                      <w:rFonts w:ascii="Nunito Sans" w:hAnsi="Nunito Sans"/>
                      <w:sz w:val="20"/>
                      <w:szCs w:val="20"/>
                    </w:rPr>
                    <w:t>N/A</w:t>
                  </w:r>
                </w:p>
              </w:tc>
              <w:tc>
                <w:tcPr>
                  <w:tcW w:w="1442" w:type="dxa"/>
                  <w:vMerge/>
                </w:tcPr>
                <w:p w14:paraId="0FC87E70" w14:textId="77777777" w:rsidR="00B44698" w:rsidRPr="00A775C8" w:rsidRDefault="00B44698" w:rsidP="009D5CFA">
                  <w:pPr>
                    <w:rPr>
                      <w:rFonts w:ascii="Nunito Sans" w:hAnsi="Nunito Sans"/>
                      <w:sz w:val="20"/>
                      <w:szCs w:val="20"/>
                    </w:rPr>
                  </w:pPr>
                </w:p>
              </w:tc>
            </w:tr>
          </w:tbl>
          <w:p w14:paraId="1CA3416B" w14:textId="5D23EBC9" w:rsidR="00872C93" w:rsidRPr="00A775C8" w:rsidRDefault="00872C93" w:rsidP="00661224">
            <w:pPr>
              <w:rPr>
                <w:rFonts w:ascii="Nunito Sans" w:hAnsi="Nunito Sans"/>
                <w:sz w:val="20"/>
                <w:szCs w:val="20"/>
              </w:rPr>
            </w:pPr>
          </w:p>
        </w:tc>
      </w:tr>
      <w:tr w:rsidR="00872C93" w:rsidRPr="00A775C8" w14:paraId="0B5468B4" w14:textId="77777777" w:rsidTr="00661224">
        <w:tc>
          <w:tcPr>
            <w:tcW w:w="7786" w:type="dxa"/>
            <w:tcBorders>
              <w:left w:val="single" w:sz="4" w:space="0" w:color="auto"/>
            </w:tcBorders>
            <w:vAlign w:val="center"/>
          </w:tcPr>
          <w:p w14:paraId="3D15E08D" w14:textId="77777777" w:rsidR="00872C93" w:rsidRPr="00A775C8" w:rsidRDefault="00872C93" w:rsidP="00661224">
            <w:pPr>
              <w:rPr>
                <w:rFonts w:ascii="Nunito Sans" w:hAnsi="Nunito Sans"/>
                <w:sz w:val="16"/>
                <w:szCs w:val="16"/>
              </w:rPr>
            </w:pPr>
          </w:p>
        </w:tc>
      </w:tr>
    </w:tbl>
    <w:p w14:paraId="28950037" w14:textId="77777777" w:rsidR="00E55C85" w:rsidRPr="00A775C8" w:rsidRDefault="00E55C8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485"/>
        <w:gridCol w:w="4164"/>
      </w:tblGrid>
      <w:tr w:rsidR="00A23564" w:rsidRPr="00A775C8" w14:paraId="1A9BA089" w14:textId="77777777" w:rsidTr="7D69C93D">
        <w:tc>
          <w:tcPr>
            <w:tcW w:w="7786" w:type="dxa"/>
            <w:gridSpan w:val="2"/>
            <w:tcBorders>
              <w:left w:val="single" w:sz="4" w:space="0" w:color="auto"/>
            </w:tcBorders>
            <w:vAlign w:val="center"/>
          </w:tcPr>
          <w:p w14:paraId="67A75CAF" w14:textId="77777777" w:rsidR="00A23564" w:rsidRPr="00A775C8" w:rsidRDefault="00A23564" w:rsidP="00B732D7">
            <w:pPr>
              <w:pStyle w:val="NoSpacing"/>
              <w:rPr>
                <w:rFonts w:ascii="Nunito Sans" w:hAnsi="Nunito Sans"/>
                <w:sz w:val="10"/>
                <w:szCs w:val="10"/>
              </w:rPr>
            </w:pPr>
          </w:p>
        </w:tc>
      </w:tr>
      <w:tr w:rsidR="00A23564" w:rsidRPr="00A775C8" w14:paraId="0EA5ACC7" w14:textId="77777777" w:rsidTr="7D69C93D">
        <w:tc>
          <w:tcPr>
            <w:tcW w:w="7786" w:type="dxa"/>
            <w:gridSpan w:val="2"/>
            <w:tcBorders>
              <w:left w:val="single" w:sz="4" w:space="0" w:color="auto"/>
            </w:tcBorders>
            <w:vAlign w:val="center"/>
          </w:tcPr>
          <w:p w14:paraId="5F6A5E04" w14:textId="27679D33"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14:paraId="6D7ED355" w14:textId="77777777" w:rsidTr="7D69C93D">
        <w:tc>
          <w:tcPr>
            <w:tcW w:w="7786" w:type="dxa"/>
            <w:gridSpan w:val="2"/>
            <w:tcBorders>
              <w:left w:val="single" w:sz="4" w:space="0" w:color="auto"/>
            </w:tcBorders>
            <w:vAlign w:val="center"/>
          </w:tcPr>
          <w:p w14:paraId="04E2024C" w14:textId="77777777" w:rsidR="00A23564" w:rsidRPr="00A775C8" w:rsidRDefault="00A23564" w:rsidP="00B732D7">
            <w:pPr>
              <w:rPr>
                <w:rFonts w:ascii="Nunito Sans" w:hAnsi="Nunito Sans"/>
                <w:sz w:val="16"/>
                <w:szCs w:val="16"/>
              </w:rPr>
            </w:pPr>
          </w:p>
        </w:tc>
      </w:tr>
      <w:tr w:rsidR="00A23564" w:rsidRPr="00A775C8" w14:paraId="486E5DDE" w14:textId="77777777" w:rsidTr="7D69C93D">
        <w:tc>
          <w:tcPr>
            <w:tcW w:w="7786" w:type="dxa"/>
            <w:gridSpan w:val="2"/>
            <w:tcBorders>
              <w:left w:val="single" w:sz="4" w:space="0" w:color="auto"/>
            </w:tcBorders>
            <w:vAlign w:val="center"/>
          </w:tcPr>
          <w:p w14:paraId="357E46C9" w14:textId="08F0967B" w:rsidR="00A23564" w:rsidRPr="00A775C8" w:rsidRDefault="00153DDB" w:rsidP="00B732D7">
            <w:pPr>
              <w:rPr>
                <w:rFonts w:ascii="Nunito Sans" w:hAnsi="Nunito Sans"/>
                <w:sz w:val="20"/>
                <w:szCs w:val="20"/>
              </w:rPr>
            </w:pPr>
            <w:r w:rsidRPr="00A775C8">
              <w:rPr>
                <w:rFonts w:ascii="Nunito Sans" w:hAnsi="Nunito Sans"/>
                <w:sz w:val="20"/>
                <w:szCs w:val="20"/>
              </w:rPr>
              <w:t xml:space="preserve">The below provides a </w:t>
            </w:r>
            <w:r w:rsidR="00823F13" w:rsidRPr="00A775C8">
              <w:rPr>
                <w:rFonts w:ascii="Nunito Sans" w:hAnsi="Nunito Sans"/>
                <w:sz w:val="20"/>
                <w:szCs w:val="20"/>
              </w:rPr>
              <w:t>high-level</w:t>
            </w:r>
            <w:r w:rsidR="00A23564" w:rsidRPr="00A775C8">
              <w:rPr>
                <w:rFonts w:ascii="Nunito Sans" w:hAnsi="Nunito Sans"/>
                <w:sz w:val="20"/>
                <w:szCs w:val="20"/>
              </w:rPr>
              <w:t xml:space="preserve"> summary of the proposed solution option</w:t>
            </w:r>
            <w:r w:rsidRPr="00A775C8">
              <w:rPr>
                <w:rFonts w:ascii="Nunito Sans" w:hAnsi="Nunito Sans"/>
                <w:sz w:val="20"/>
                <w:szCs w:val="20"/>
              </w:rPr>
              <w:t>, additional details for each are provided in subsequent sections.</w:t>
            </w:r>
          </w:p>
        </w:tc>
      </w:tr>
      <w:tr w:rsidR="00A23564" w:rsidRPr="00A775C8" w14:paraId="2D01B27E" w14:textId="77777777" w:rsidTr="7D69C93D">
        <w:tc>
          <w:tcPr>
            <w:tcW w:w="7786" w:type="dxa"/>
            <w:gridSpan w:val="2"/>
            <w:tcBorders>
              <w:left w:val="single" w:sz="4" w:space="0" w:color="auto"/>
            </w:tcBorders>
            <w:vAlign w:val="center"/>
          </w:tcPr>
          <w:p w14:paraId="21073825" w14:textId="77777777" w:rsidR="00A23564" w:rsidRPr="00A775C8" w:rsidRDefault="00A23564" w:rsidP="00B732D7">
            <w:pPr>
              <w:rPr>
                <w:rFonts w:ascii="Nunito Sans" w:hAnsi="Nunito Sans"/>
                <w:sz w:val="16"/>
                <w:szCs w:val="16"/>
              </w:rPr>
            </w:pPr>
          </w:p>
        </w:tc>
      </w:tr>
      <w:tr w:rsidR="002545FB" w:rsidRPr="00A775C8" w14:paraId="551FA3B1" w14:textId="77777777" w:rsidTr="7D69C93D">
        <w:trPr>
          <w:trHeight w:val="283"/>
        </w:trPr>
        <w:tc>
          <w:tcPr>
            <w:tcW w:w="3539" w:type="dxa"/>
            <w:tcBorders>
              <w:left w:val="single" w:sz="4" w:space="0" w:color="auto"/>
              <w:right w:val="nil"/>
            </w:tcBorders>
            <w:vAlign w:val="center"/>
          </w:tcPr>
          <w:p w14:paraId="0EE4F660" w14:textId="5C520B85" w:rsidR="002545FB" w:rsidRPr="00A775C8" w:rsidRDefault="002545FB" w:rsidP="002545F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0E224E39" w14:textId="40C35EA6" w:rsidR="002545FB" w:rsidRPr="00A775C8" w:rsidRDefault="002545FB" w:rsidP="002545FB">
            <w:pPr>
              <w:rPr>
                <w:rFonts w:ascii="Nunito Sans" w:hAnsi="Nunito Sans"/>
                <w:sz w:val="20"/>
                <w:szCs w:val="20"/>
              </w:rPr>
            </w:pPr>
            <w:r w:rsidRPr="00A775C8">
              <w:rPr>
                <w:rFonts w:ascii="Nunito Sans" w:hAnsi="Nunito Sans"/>
                <w:b/>
                <w:bCs/>
                <w:sz w:val="20"/>
                <w:szCs w:val="20"/>
              </w:rPr>
              <w:t>Medium</w:t>
            </w:r>
          </w:p>
        </w:tc>
      </w:tr>
      <w:tr w:rsidR="002545FB" w:rsidRPr="00A775C8" w14:paraId="055E958B" w14:textId="77777777" w:rsidTr="7D69C93D">
        <w:trPr>
          <w:trHeight w:val="283"/>
        </w:trPr>
        <w:tc>
          <w:tcPr>
            <w:tcW w:w="3539" w:type="dxa"/>
            <w:tcBorders>
              <w:left w:val="single" w:sz="4" w:space="0" w:color="auto"/>
              <w:right w:val="nil"/>
            </w:tcBorders>
            <w:vAlign w:val="center"/>
          </w:tcPr>
          <w:p w14:paraId="2EA8EFDF" w14:textId="199C3F88"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22071934" w14:textId="687D9E58" w:rsidR="002545FB" w:rsidRPr="00BF26B2" w:rsidRDefault="00AE6C13" w:rsidP="002545FB">
            <w:pPr>
              <w:rPr>
                <w:rFonts w:ascii="Nunito Sans" w:hAnsi="Nunito Sans"/>
                <w:b/>
                <w:bCs/>
                <w:sz w:val="20"/>
                <w:szCs w:val="20"/>
              </w:rPr>
            </w:pPr>
            <w:r>
              <w:rPr>
                <w:rFonts w:ascii="Nunito Sans" w:hAnsi="Nunito Sans"/>
                <w:b/>
                <w:bCs/>
                <w:sz w:val="20"/>
                <w:szCs w:val="20"/>
              </w:rPr>
              <w:t>Medium</w:t>
            </w:r>
          </w:p>
        </w:tc>
      </w:tr>
      <w:tr w:rsidR="002545FB" w:rsidRPr="00A775C8" w14:paraId="67377575" w14:textId="77777777" w:rsidTr="7D69C93D">
        <w:trPr>
          <w:trHeight w:val="283"/>
        </w:trPr>
        <w:tc>
          <w:tcPr>
            <w:tcW w:w="3539" w:type="dxa"/>
            <w:tcBorders>
              <w:left w:val="single" w:sz="4" w:space="0" w:color="auto"/>
              <w:right w:val="nil"/>
            </w:tcBorders>
            <w:vAlign w:val="center"/>
          </w:tcPr>
          <w:p w14:paraId="7B10CAC0" w14:textId="108A9A2F"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4E3F233B" w14:textId="14FC5AB1" w:rsidR="002545FB" w:rsidRPr="00385454" w:rsidRDefault="5C5812C6" w:rsidP="002545FB">
            <w:pPr>
              <w:rPr>
                <w:rFonts w:ascii="Nunito Sans" w:hAnsi="Nunito Sans"/>
                <w:b/>
                <w:bCs/>
                <w:sz w:val="20"/>
                <w:szCs w:val="20"/>
              </w:rPr>
            </w:pPr>
            <w:r w:rsidRPr="7D69C93D">
              <w:rPr>
                <w:rFonts w:ascii="Nunito Sans" w:hAnsi="Nunito Sans"/>
                <w:b/>
                <w:bCs/>
                <w:sz w:val="20"/>
                <w:szCs w:val="20"/>
              </w:rPr>
              <w:t>Major</w:t>
            </w:r>
          </w:p>
        </w:tc>
      </w:tr>
      <w:tr w:rsidR="002545FB" w:rsidRPr="00A775C8" w14:paraId="059CFF52" w14:textId="77777777" w:rsidTr="7D69C93D">
        <w:trPr>
          <w:trHeight w:val="283"/>
        </w:trPr>
        <w:tc>
          <w:tcPr>
            <w:tcW w:w="3539" w:type="dxa"/>
            <w:tcBorders>
              <w:left w:val="single" w:sz="4" w:space="0" w:color="auto"/>
              <w:right w:val="nil"/>
            </w:tcBorders>
            <w:vAlign w:val="center"/>
          </w:tcPr>
          <w:p w14:paraId="1246A252" w14:textId="2A51A304"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3ACDD624" w14:textId="1A9CDE9F" w:rsidR="002545FB" w:rsidRPr="00A775C8" w:rsidRDefault="00A41E19" w:rsidP="002545FB">
            <w:pPr>
              <w:rPr>
                <w:rFonts w:ascii="Nunito Sans" w:hAnsi="Nunito Sans"/>
                <w:sz w:val="20"/>
                <w:szCs w:val="20"/>
              </w:rPr>
            </w:pPr>
            <w:r>
              <w:rPr>
                <w:rFonts w:ascii="Nunito Sans" w:hAnsi="Nunito Sans"/>
                <w:b/>
                <w:bCs/>
                <w:sz w:val="20"/>
                <w:szCs w:val="20"/>
              </w:rPr>
              <w:t>£</w:t>
            </w:r>
            <w:r w:rsidR="005764D9">
              <w:rPr>
                <w:rFonts w:ascii="Nunito Sans" w:hAnsi="Nunito Sans"/>
                <w:b/>
                <w:bCs/>
                <w:sz w:val="20"/>
                <w:szCs w:val="20"/>
              </w:rPr>
              <w:t>4</w:t>
            </w:r>
            <w:r w:rsidR="005F69EB">
              <w:rPr>
                <w:rFonts w:ascii="Nunito Sans" w:hAnsi="Nunito Sans"/>
                <w:b/>
                <w:bCs/>
                <w:sz w:val="20"/>
                <w:szCs w:val="20"/>
              </w:rPr>
              <w:t>1</w:t>
            </w:r>
            <w:r w:rsidR="005764D9">
              <w:rPr>
                <w:rFonts w:ascii="Nunito Sans" w:hAnsi="Nunito Sans"/>
                <w:b/>
                <w:bCs/>
                <w:sz w:val="20"/>
                <w:szCs w:val="20"/>
              </w:rPr>
              <w:t>,000 - £</w:t>
            </w:r>
            <w:r w:rsidR="005F69EB">
              <w:rPr>
                <w:rFonts w:ascii="Nunito Sans" w:hAnsi="Nunito Sans"/>
                <w:b/>
                <w:bCs/>
                <w:sz w:val="20"/>
                <w:szCs w:val="20"/>
              </w:rPr>
              <w:t>54</w:t>
            </w:r>
            <w:r w:rsidR="005764D9">
              <w:rPr>
                <w:rFonts w:ascii="Nunito Sans" w:hAnsi="Nunito Sans"/>
                <w:b/>
                <w:bCs/>
                <w:sz w:val="20"/>
                <w:szCs w:val="20"/>
              </w:rPr>
              <w:t xml:space="preserve">,000 </w:t>
            </w:r>
            <w:r w:rsidR="002545FB" w:rsidRPr="00A775C8">
              <w:rPr>
                <w:rFonts w:ascii="Nunito Sans" w:hAnsi="Nunito Sans"/>
                <w:b/>
                <w:bCs/>
                <w:sz w:val="20"/>
                <w:szCs w:val="20"/>
              </w:rPr>
              <w:t>GBP</w:t>
            </w:r>
          </w:p>
        </w:tc>
      </w:tr>
      <w:tr w:rsidR="002545FB" w:rsidRPr="00A775C8" w14:paraId="7837A56E" w14:textId="77777777" w:rsidTr="7D69C93D">
        <w:trPr>
          <w:trHeight w:val="283"/>
        </w:trPr>
        <w:tc>
          <w:tcPr>
            <w:tcW w:w="3539" w:type="dxa"/>
            <w:tcBorders>
              <w:left w:val="single" w:sz="4" w:space="0" w:color="auto"/>
              <w:right w:val="nil"/>
            </w:tcBorders>
            <w:vAlign w:val="center"/>
          </w:tcPr>
          <w:p w14:paraId="148DCA75" w14:textId="0951DF6B"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1E9C961D" w14:textId="53E2FB51" w:rsidR="002545FB" w:rsidRPr="00A775C8" w:rsidRDefault="00385454" w:rsidP="002545FB">
            <w:pPr>
              <w:rPr>
                <w:rFonts w:ascii="Nunito Sans" w:hAnsi="Nunito Sans"/>
                <w:sz w:val="20"/>
                <w:szCs w:val="20"/>
              </w:rPr>
            </w:pPr>
            <w:r>
              <w:rPr>
                <w:rFonts w:ascii="Nunito Sans" w:hAnsi="Nunito Sans"/>
                <w:b/>
                <w:bCs/>
                <w:sz w:val="20"/>
                <w:szCs w:val="20"/>
              </w:rPr>
              <w:t>100</w:t>
            </w:r>
            <w:r w:rsidR="002545FB" w:rsidRPr="00A775C8">
              <w:rPr>
                <w:rFonts w:ascii="Nunito Sans" w:hAnsi="Nunito Sans"/>
                <w:b/>
                <w:bCs/>
                <w:sz w:val="20"/>
                <w:szCs w:val="20"/>
              </w:rPr>
              <w:t>%</w:t>
            </w:r>
          </w:p>
        </w:tc>
      </w:tr>
      <w:tr w:rsidR="00DA215E" w:rsidRPr="00A775C8" w14:paraId="08D0FABC" w14:textId="77777777" w:rsidTr="7D69C93D">
        <w:trPr>
          <w:trHeight w:val="283"/>
        </w:trPr>
        <w:tc>
          <w:tcPr>
            <w:tcW w:w="3539" w:type="dxa"/>
            <w:tcBorders>
              <w:left w:val="single" w:sz="4" w:space="0" w:color="auto"/>
              <w:right w:val="nil"/>
            </w:tcBorders>
            <w:vAlign w:val="center"/>
          </w:tcPr>
          <w:p w14:paraId="73B64566" w14:textId="77777777" w:rsidR="00DA215E" w:rsidRPr="00DA215E" w:rsidRDefault="00DA215E" w:rsidP="002545FB">
            <w:pPr>
              <w:jc w:val="right"/>
              <w:rPr>
                <w:rFonts w:ascii="Nunito Sans" w:hAnsi="Nunito Sans"/>
                <w:sz w:val="16"/>
                <w:szCs w:val="16"/>
              </w:rPr>
            </w:pPr>
          </w:p>
        </w:tc>
        <w:tc>
          <w:tcPr>
            <w:tcW w:w="4247" w:type="dxa"/>
            <w:tcBorders>
              <w:left w:val="nil"/>
            </w:tcBorders>
            <w:vAlign w:val="center"/>
          </w:tcPr>
          <w:p w14:paraId="32913CA9" w14:textId="77777777" w:rsidR="00DA215E" w:rsidRDefault="00DA215E" w:rsidP="002545FB">
            <w:pPr>
              <w:rPr>
                <w:rFonts w:ascii="Nunito Sans" w:hAnsi="Nunito Sans"/>
                <w:b/>
                <w:bCs/>
                <w:sz w:val="20"/>
                <w:szCs w:val="20"/>
              </w:rPr>
            </w:pPr>
          </w:p>
        </w:tc>
      </w:tr>
    </w:tbl>
    <w:p w14:paraId="69F14315" w14:textId="2F6F0A10"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4B7276" w:rsidRPr="00A775C8" w14:paraId="64E9158A" w14:textId="77777777" w:rsidTr="00661224">
        <w:tc>
          <w:tcPr>
            <w:tcW w:w="7786" w:type="dxa"/>
            <w:tcBorders>
              <w:left w:val="single" w:sz="4" w:space="0" w:color="auto"/>
            </w:tcBorders>
            <w:vAlign w:val="center"/>
          </w:tcPr>
          <w:p w14:paraId="0E5EC646" w14:textId="77777777" w:rsidR="004B7276" w:rsidRPr="00A775C8" w:rsidRDefault="004B7276" w:rsidP="00661224">
            <w:pPr>
              <w:pStyle w:val="NoSpacing"/>
              <w:rPr>
                <w:rFonts w:ascii="Nunito Sans" w:hAnsi="Nunito Sans"/>
                <w:sz w:val="10"/>
                <w:szCs w:val="10"/>
              </w:rPr>
            </w:pPr>
          </w:p>
        </w:tc>
      </w:tr>
      <w:tr w:rsidR="004B7276" w:rsidRPr="00A775C8" w14:paraId="6B6564B2" w14:textId="77777777" w:rsidTr="00661224">
        <w:tc>
          <w:tcPr>
            <w:tcW w:w="7786" w:type="dxa"/>
            <w:tcBorders>
              <w:left w:val="single" w:sz="4" w:space="0" w:color="auto"/>
            </w:tcBorders>
            <w:vAlign w:val="center"/>
          </w:tcPr>
          <w:p w14:paraId="5CEC2C1E" w14:textId="42C02E7F"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14:paraId="228CB90F" w14:textId="77777777" w:rsidTr="00661224">
        <w:tc>
          <w:tcPr>
            <w:tcW w:w="7786" w:type="dxa"/>
            <w:tcBorders>
              <w:left w:val="single" w:sz="4" w:space="0" w:color="auto"/>
            </w:tcBorders>
            <w:vAlign w:val="center"/>
          </w:tcPr>
          <w:p w14:paraId="2BD4ECCA" w14:textId="77777777" w:rsidR="004B7276" w:rsidRPr="00A775C8" w:rsidRDefault="004B7276" w:rsidP="00661224">
            <w:pPr>
              <w:rPr>
                <w:rFonts w:ascii="Nunito Sans" w:hAnsi="Nunito Sans"/>
                <w:sz w:val="16"/>
                <w:szCs w:val="16"/>
              </w:rPr>
            </w:pPr>
          </w:p>
        </w:tc>
      </w:tr>
      <w:tr w:rsidR="004B7276" w:rsidRPr="00A775C8" w14:paraId="3360237D" w14:textId="77777777" w:rsidTr="00661224">
        <w:tc>
          <w:tcPr>
            <w:tcW w:w="7786" w:type="dxa"/>
            <w:tcBorders>
              <w:left w:val="single" w:sz="4" w:space="0" w:color="auto"/>
            </w:tcBorders>
            <w:vAlign w:val="center"/>
          </w:tcPr>
          <w:p w14:paraId="0BA4265B" w14:textId="22BF9D7F" w:rsidR="004B7276" w:rsidRPr="00A775C8"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tc>
      </w:tr>
      <w:tr w:rsidR="00685882" w:rsidRPr="00A775C8" w14:paraId="3A1C8D68" w14:textId="77777777" w:rsidTr="00661224">
        <w:tc>
          <w:tcPr>
            <w:tcW w:w="7786" w:type="dxa"/>
            <w:tcBorders>
              <w:left w:val="single" w:sz="4" w:space="0" w:color="auto"/>
            </w:tcBorders>
            <w:vAlign w:val="center"/>
          </w:tcPr>
          <w:p w14:paraId="0FD6AFA2" w14:textId="77777777" w:rsidR="00685882" w:rsidRPr="00A775C8" w:rsidRDefault="00685882" w:rsidP="00661224">
            <w:pPr>
              <w:rPr>
                <w:rFonts w:ascii="Nunito Sans" w:hAnsi="Nunito Sans"/>
                <w:sz w:val="16"/>
                <w:szCs w:val="16"/>
              </w:rPr>
            </w:pPr>
          </w:p>
        </w:tc>
      </w:tr>
      <w:tr w:rsidR="00685882" w:rsidRPr="00A775C8" w14:paraId="4E508D46"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874"/>
              <w:gridCol w:w="1686"/>
              <w:gridCol w:w="1687"/>
            </w:tblGrid>
            <w:tr w:rsidR="008470A0" w:rsidRPr="00A775C8" w14:paraId="3768C417" w14:textId="77777777">
              <w:trPr>
                <w:trHeight w:val="283"/>
              </w:trPr>
              <w:tc>
                <w:tcPr>
                  <w:tcW w:w="7384" w:type="dxa"/>
                  <w:gridSpan w:val="3"/>
                  <w:shd w:val="clear" w:color="auto" w:fill="1D3E61" w:themeFill="text2"/>
                  <w:vAlign w:val="center"/>
                </w:tcPr>
                <w:p w14:paraId="49BECA6E" w14:textId="61C7129A" w:rsidR="008470A0" w:rsidRPr="00A775C8" w:rsidRDefault="0031116E" w:rsidP="0068588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w:t>
                  </w:r>
                  <w:r w:rsidR="00DD1C20" w:rsidRPr="00A775C8">
                    <w:rPr>
                      <w:rFonts w:ascii="Nunito Sans" w:hAnsi="Nunito Sans"/>
                      <w:b/>
                      <w:bCs/>
                      <w:color w:val="FFFFFF" w:themeColor="background1"/>
                      <w:sz w:val="20"/>
                      <w:szCs w:val="20"/>
                    </w:rPr>
                    <w:t xml:space="preserve"> / Implementation Costs</w:t>
                  </w:r>
                </w:p>
              </w:tc>
            </w:tr>
            <w:tr w:rsidR="008470A0" w:rsidRPr="00A775C8" w14:paraId="2D1E324F" w14:textId="77777777" w:rsidTr="00685882">
              <w:trPr>
                <w:trHeight w:val="283"/>
              </w:trPr>
              <w:tc>
                <w:tcPr>
                  <w:tcW w:w="3963" w:type="dxa"/>
                  <w:shd w:val="clear" w:color="auto" w:fill="1D3E61" w:themeFill="text2"/>
                  <w:vAlign w:val="center"/>
                </w:tcPr>
                <w:p w14:paraId="5F2FB56C" w14:textId="2A867DD7"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44FCD25" w14:textId="04965E1A"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47DE746" w14:textId="17A4B961"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85882" w:rsidRPr="00A775C8" w14:paraId="55EFD093" w14:textId="77777777" w:rsidTr="00685882">
              <w:trPr>
                <w:trHeight w:val="283"/>
              </w:trPr>
              <w:tc>
                <w:tcPr>
                  <w:tcW w:w="3963" w:type="dxa"/>
                  <w:vAlign w:val="center"/>
                </w:tcPr>
                <w:p w14:paraId="49376FEF" w14:textId="1F1808C7" w:rsidR="00685882" w:rsidRPr="00A775C8" w:rsidRDefault="008D7C25" w:rsidP="00685882">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14:paraId="6ECE0BE6" w14:textId="497ECC5A" w:rsidR="00685882" w:rsidRPr="00A775C8" w:rsidRDefault="00354B23" w:rsidP="007F40F9">
                  <w:pPr>
                    <w:jc w:val="center"/>
                    <w:rPr>
                      <w:rFonts w:ascii="Nunito Sans" w:hAnsi="Nunito Sans"/>
                      <w:sz w:val="20"/>
                      <w:szCs w:val="20"/>
                    </w:rPr>
                  </w:pPr>
                  <w:r>
                    <w:rPr>
                      <w:rFonts w:ascii="Nunito Sans" w:hAnsi="Nunito Sans"/>
                      <w:sz w:val="20"/>
                      <w:szCs w:val="20"/>
                    </w:rPr>
                    <w:t>£6,000</w:t>
                  </w:r>
                </w:p>
              </w:tc>
              <w:tc>
                <w:tcPr>
                  <w:tcW w:w="1711" w:type="dxa"/>
                  <w:vAlign w:val="center"/>
                </w:tcPr>
                <w:p w14:paraId="71AB5BDB" w14:textId="7AD65304" w:rsidR="00685882" w:rsidRPr="00A775C8" w:rsidRDefault="004D72BC" w:rsidP="00685882">
                  <w:pPr>
                    <w:jc w:val="center"/>
                    <w:rPr>
                      <w:rFonts w:ascii="Nunito Sans" w:hAnsi="Nunito Sans"/>
                      <w:sz w:val="20"/>
                      <w:szCs w:val="20"/>
                    </w:rPr>
                  </w:pPr>
                  <w:r>
                    <w:rPr>
                      <w:rFonts w:ascii="Nunito Sans" w:hAnsi="Nunito Sans"/>
                      <w:sz w:val="20"/>
                      <w:szCs w:val="20"/>
                    </w:rPr>
                    <w:t>£8,000</w:t>
                  </w:r>
                </w:p>
              </w:tc>
            </w:tr>
            <w:tr w:rsidR="00C54B70" w:rsidRPr="00A775C8" w14:paraId="7A159B23" w14:textId="77777777" w:rsidTr="00685882">
              <w:trPr>
                <w:trHeight w:val="283"/>
              </w:trPr>
              <w:tc>
                <w:tcPr>
                  <w:tcW w:w="3963" w:type="dxa"/>
                  <w:vAlign w:val="center"/>
                </w:tcPr>
                <w:p w14:paraId="6C218685" w14:textId="2EB98EBB" w:rsidR="00C54B70" w:rsidRPr="00A775C8" w:rsidRDefault="001871E8" w:rsidP="00C54B70">
                  <w:pPr>
                    <w:jc w:val="center"/>
                    <w:rPr>
                      <w:rFonts w:ascii="Nunito Sans" w:hAnsi="Nunito Sans"/>
                      <w:sz w:val="20"/>
                      <w:szCs w:val="20"/>
                    </w:rPr>
                  </w:pPr>
                  <w:r>
                    <w:rPr>
                      <w:rFonts w:ascii="Nunito Sans" w:hAnsi="Nunito Sans"/>
                      <w:sz w:val="20"/>
                      <w:szCs w:val="20"/>
                    </w:rPr>
                    <w:t>Delivery</w:t>
                  </w:r>
                </w:p>
              </w:tc>
              <w:tc>
                <w:tcPr>
                  <w:tcW w:w="1710" w:type="dxa"/>
                  <w:vAlign w:val="center"/>
                </w:tcPr>
                <w:p w14:paraId="5D328477" w14:textId="6AA1012E" w:rsidR="00C54B70" w:rsidRPr="00A775C8" w:rsidRDefault="004D72BC" w:rsidP="00C54B70">
                  <w:pPr>
                    <w:jc w:val="center"/>
                    <w:rPr>
                      <w:rFonts w:ascii="Nunito Sans" w:hAnsi="Nunito Sans"/>
                      <w:sz w:val="20"/>
                      <w:szCs w:val="20"/>
                    </w:rPr>
                  </w:pPr>
                  <w:r>
                    <w:rPr>
                      <w:rFonts w:ascii="Nunito Sans" w:hAnsi="Nunito Sans"/>
                      <w:sz w:val="20"/>
                      <w:szCs w:val="20"/>
                    </w:rPr>
                    <w:t>£</w:t>
                  </w:r>
                  <w:r w:rsidR="00A204E1">
                    <w:rPr>
                      <w:rFonts w:ascii="Nunito Sans" w:hAnsi="Nunito Sans"/>
                      <w:sz w:val="20"/>
                      <w:szCs w:val="20"/>
                    </w:rPr>
                    <w:t>31,000</w:t>
                  </w:r>
                </w:p>
              </w:tc>
              <w:tc>
                <w:tcPr>
                  <w:tcW w:w="1711" w:type="dxa"/>
                  <w:vAlign w:val="center"/>
                </w:tcPr>
                <w:p w14:paraId="7610B5A6" w14:textId="7A3BD611" w:rsidR="00F909AE" w:rsidRPr="00A775C8" w:rsidRDefault="00A204E1" w:rsidP="00F909AE">
                  <w:pPr>
                    <w:jc w:val="center"/>
                    <w:rPr>
                      <w:rFonts w:ascii="Nunito Sans" w:hAnsi="Nunito Sans"/>
                      <w:sz w:val="20"/>
                      <w:szCs w:val="20"/>
                    </w:rPr>
                  </w:pPr>
                  <w:r>
                    <w:rPr>
                      <w:rFonts w:ascii="Nunito Sans" w:hAnsi="Nunito Sans"/>
                      <w:sz w:val="20"/>
                      <w:szCs w:val="20"/>
                    </w:rPr>
                    <w:t>£</w:t>
                  </w:r>
                  <w:r w:rsidR="00F909AE">
                    <w:rPr>
                      <w:rFonts w:ascii="Nunito Sans" w:hAnsi="Nunito Sans"/>
                      <w:sz w:val="20"/>
                      <w:szCs w:val="20"/>
                    </w:rPr>
                    <w:t>41,000</w:t>
                  </w:r>
                </w:p>
              </w:tc>
            </w:tr>
            <w:tr w:rsidR="004C4293" w:rsidRPr="00A775C8" w14:paraId="4BE1B6D7" w14:textId="77777777" w:rsidTr="00E108F0">
              <w:trPr>
                <w:trHeight w:val="283"/>
              </w:trPr>
              <w:tc>
                <w:tcPr>
                  <w:tcW w:w="3963" w:type="dxa"/>
                  <w:vAlign w:val="center"/>
                </w:tcPr>
                <w:p w14:paraId="181F078E" w14:textId="70C6133A" w:rsidR="004C4293" w:rsidRPr="00A775C8" w:rsidRDefault="004C4293" w:rsidP="004C4293">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p>
              </w:tc>
              <w:tc>
                <w:tcPr>
                  <w:tcW w:w="1710" w:type="dxa"/>
                </w:tcPr>
                <w:p w14:paraId="79718C0E" w14:textId="571E6F70" w:rsidR="004C4293" w:rsidRPr="00A775C8" w:rsidRDefault="00657B03" w:rsidP="004C4293">
                  <w:pPr>
                    <w:jc w:val="center"/>
                    <w:rPr>
                      <w:rFonts w:ascii="Nunito Sans" w:hAnsi="Nunito Sans"/>
                      <w:sz w:val="20"/>
                      <w:szCs w:val="20"/>
                    </w:rPr>
                  </w:pPr>
                  <w:r>
                    <w:rPr>
                      <w:rFonts w:ascii="Nunito Sans" w:hAnsi="Nunito Sans"/>
                      <w:sz w:val="20"/>
                      <w:szCs w:val="20"/>
                    </w:rPr>
                    <w:t>£</w:t>
                  </w:r>
                  <w:r w:rsidR="00EE374F">
                    <w:rPr>
                      <w:rFonts w:ascii="Nunito Sans" w:hAnsi="Nunito Sans"/>
                      <w:sz w:val="20"/>
                      <w:szCs w:val="20"/>
                    </w:rPr>
                    <w:t>4</w:t>
                  </w:r>
                  <w:r>
                    <w:rPr>
                      <w:rFonts w:ascii="Nunito Sans" w:hAnsi="Nunito Sans"/>
                      <w:sz w:val="20"/>
                      <w:szCs w:val="20"/>
                    </w:rPr>
                    <w:t>,000</w:t>
                  </w:r>
                </w:p>
              </w:tc>
              <w:tc>
                <w:tcPr>
                  <w:tcW w:w="1711" w:type="dxa"/>
                </w:tcPr>
                <w:p w14:paraId="1416DB24" w14:textId="33CB888A" w:rsidR="00365ECA" w:rsidRPr="00A775C8" w:rsidRDefault="00657B03" w:rsidP="00365ECA">
                  <w:pPr>
                    <w:jc w:val="center"/>
                    <w:rPr>
                      <w:rFonts w:ascii="Nunito Sans" w:hAnsi="Nunito Sans"/>
                      <w:sz w:val="20"/>
                      <w:szCs w:val="20"/>
                    </w:rPr>
                  </w:pPr>
                  <w:r>
                    <w:rPr>
                      <w:rFonts w:ascii="Nunito Sans" w:hAnsi="Nunito Sans"/>
                      <w:sz w:val="20"/>
                      <w:szCs w:val="20"/>
                    </w:rPr>
                    <w:t>£</w:t>
                  </w:r>
                  <w:r w:rsidR="00EE374F">
                    <w:rPr>
                      <w:rFonts w:ascii="Nunito Sans" w:hAnsi="Nunito Sans"/>
                      <w:sz w:val="20"/>
                      <w:szCs w:val="20"/>
                    </w:rPr>
                    <w:t>5,000</w:t>
                  </w:r>
                </w:p>
              </w:tc>
            </w:tr>
            <w:tr w:rsidR="00C54B70" w:rsidRPr="00A775C8" w14:paraId="0D7EE6C9" w14:textId="77777777" w:rsidTr="00685882">
              <w:trPr>
                <w:trHeight w:val="283"/>
              </w:trPr>
              <w:tc>
                <w:tcPr>
                  <w:tcW w:w="3963" w:type="dxa"/>
                  <w:vAlign w:val="center"/>
                </w:tcPr>
                <w:p w14:paraId="20AEE7EC" w14:textId="2B36654A"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71041801" w14:textId="0263E28F" w:rsidR="00C54B70" w:rsidRPr="00A775C8" w:rsidRDefault="00390CFA" w:rsidP="00C54B70">
                  <w:pPr>
                    <w:jc w:val="center"/>
                    <w:rPr>
                      <w:rFonts w:ascii="Nunito Sans" w:hAnsi="Nunito Sans"/>
                      <w:b/>
                      <w:bCs/>
                      <w:sz w:val="20"/>
                      <w:szCs w:val="20"/>
                    </w:rPr>
                  </w:pPr>
                  <w:r>
                    <w:rPr>
                      <w:rFonts w:ascii="Nunito Sans" w:hAnsi="Nunito Sans"/>
                      <w:b/>
                      <w:bCs/>
                      <w:sz w:val="20"/>
                      <w:szCs w:val="20"/>
                    </w:rPr>
                    <w:t>£4</w:t>
                  </w:r>
                  <w:r w:rsidR="005F69EB">
                    <w:rPr>
                      <w:rFonts w:ascii="Nunito Sans" w:hAnsi="Nunito Sans"/>
                      <w:b/>
                      <w:bCs/>
                      <w:sz w:val="20"/>
                      <w:szCs w:val="20"/>
                    </w:rPr>
                    <w:t>1</w:t>
                  </w:r>
                  <w:r>
                    <w:rPr>
                      <w:rFonts w:ascii="Nunito Sans" w:hAnsi="Nunito Sans"/>
                      <w:b/>
                      <w:bCs/>
                      <w:sz w:val="20"/>
                      <w:szCs w:val="20"/>
                    </w:rPr>
                    <w:t>,000</w:t>
                  </w:r>
                </w:p>
              </w:tc>
              <w:tc>
                <w:tcPr>
                  <w:tcW w:w="1711" w:type="dxa"/>
                  <w:vAlign w:val="center"/>
                </w:tcPr>
                <w:p w14:paraId="4519E54F" w14:textId="7A4A7780" w:rsidR="00C54B70" w:rsidRPr="00A775C8" w:rsidRDefault="00390CFA" w:rsidP="00C54B70">
                  <w:pPr>
                    <w:jc w:val="center"/>
                    <w:rPr>
                      <w:rFonts w:ascii="Nunito Sans" w:hAnsi="Nunito Sans"/>
                      <w:b/>
                      <w:bCs/>
                      <w:sz w:val="20"/>
                      <w:szCs w:val="20"/>
                    </w:rPr>
                  </w:pPr>
                  <w:r>
                    <w:rPr>
                      <w:rFonts w:ascii="Nunito Sans" w:hAnsi="Nunito Sans"/>
                      <w:b/>
                      <w:bCs/>
                      <w:sz w:val="20"/>
                      <w:szCs w:val="20"/>
                    </w:rPr>
                    <w:t>£</w:t>
                  </w:r>
                  <w:r w:rsidR="005F69EB">
                    <w:rPr>
                      <w:rFonts w:ascii="Nunito Sans" w:hAnsi="Nunito Sans"/>
                      <w:b/>
                      <w:bCs/>
                      <w:sz w:val="20"/>
                      <w:szCs w:val="20"/>
                    </w:rPr>
                    <w:t>54</w:t>
                  </w:r>
                  <w:r w:rsidR="005764D9">
                    <w:rPr>
                      <w:rFonts w:ascii="Nunito Sans" w:hAnsi="Nunito Sans"/>
                      <w:b/>
                      <w:bCs/>
                      <w:sz w:val="20"/>
                      <w:szCs w:val="20"/>
                    </w:rPr>
                    <w:t>,000</w:t>
                  </w:r>
                </w:p>
              </w:tc>
            </w:tr>
          </w:tbl>
          <w:p w14:paraId="5C1C8CC0" w14:textId="77777777" w:rsidR="00685882" w:rsidRPr="00A775C8" w:rsidRDefault="00685882" w:rsidP="00661224">
            <w:pPr>
              <w:rPr>
                <w:rFonts w:ascii="Nunito Sans" w:hAnsi="Nunito Sans"/>
                <w:sz w:val="20"/>
                <w:szCs w:val="20"/>
              </w:rPr>
            </w:pPr>
          </w:p>
        </w:tc>
      </w:tr>
      <w:tr w:rsidR="003B6597" w:rsidRPr="00A775C8" w14:paraId="0E89195C" w14:textId="77777777" w:rsidTr="00661224">
        <w:tc>
          <w:tcPr>
            <w:tcW w:w="7786" w:type="dxa"/>
            <w:tcBorders>
              <w:left w:val="single" w:sz="4" w:space="0" w:color="auto"/>
            </w:tcBorders>
            <w:vAlign w:val="center"/>
          </w:tcPr>
          <w:p w14:paraId="53C6D93F" w14:textId="77777777" w:rsidR="003B6597" w:rsidRPr="00A775C8" w:rsidRDefault="003B6597" w:rsidP="003B6597">
            <w:pPr>
              <w:rPr>
                <w:rFonts w:ascii="Nunito Sans" w:hAnsi="Nunito Sans"/>
                <w:b/>
                <w:bCs/>
                <w:color w:val="FFFFFF" w:themeColor="background1"/>
                <w:sz w:val="16"/>
                <w:szCs w:val="16"/>
              </w:rPr>
            </w:pPr>
          </w:p>
        </w:tc>
      </w:tr>
      <w:tr w:rsidR="008F66CF" w:rsidRPr="00A775C8" w14:paraId="2BCC5B3C"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881"/>
              <w:gridCol w:w="1683"/>
              <w:gridCol w:w="1683"/>
            </w:tblGrid>
            <w:tr w:rsidR="00414845" w:rsidRPr="00A775C8" w14:paraId="3E0D5895" w14:textId="77777777">
              <w:trPr>
                <w:trHeight w:val="283"/>
              </w:trPr>
              <w:tc>
                <w:tcPr>
                  <w:tcW w:w="7384" w:type="dxa"/>
                  <w:gridSpan w:val="3"/>
                  <w:shd w:val="clear" w:color="auto" w:fill="1D3E61" w:themeFill="text2"/>
                  <w:vAlign w:val="center"/>
                </w:tcPr>
                <w:p w14:paraId="5F7F9F41" w14:textId="5519C777"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14:paraId="3FAEDA7F" w14:textId="77777777">
              <w:trPr>
                <w:trHeight w:val="283"/>
              </w:trPr>
              <w:tc>
                <w:tcPr>
                  <w:tcW w:w="3963" w:type="dxa"/>
                  <w:shd w:val="clear" w:color="auto" w:fill="1D3E61" w:themeFill="text2"/>
                  <w:vAlign w:val="center"/>
                </w:tcPr>
                <w:p w14:paraId="66E00DD7" w14:textId="1C612D88"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3C7FD210" w14:textId="571C7646"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0EAA8B4E" w14:textId="79F23A49"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C54B70" w:rsidRPr="00A775C8" w14:paraId="248C4081" w14:textId="77777777">
              <w:trPr>
                <w:trHeight w:val="283"/>
              </w:trPr>
              <w:tc>
                <w:tcPr>
                  <w:tcW w:w="3963" w:type="dxa"/>
                  <w:vAlign w:val="center"/>
                </w:tcPr>
                <w:p w14:paraId="5C5922DC" w14:textId="77777777" w:rsidR="00C54B70" w:rsidRPr="00A775C8" w:rsidRDefault="00C54B70" w:rsidP="00C54B70">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14:paraId="629B3D38" w14:textId="78689A95" w:rsidR="00C54B70" w:rsidRPr="00A775C8" w:rsidRDefault="002F7913" w:rsidP="00C54B70">
                  <w:pPr>
                    <w:jc w:val="center"/>
                    <w:rPr>
                      <w:rFonts w:ascii="Nunito Sans" w:hAnsi="Nunito Sans"/>
                      <w:sz w:val="20"/>
                      <w:szCs w:val="20"/>
                    </w:rPr>
                  </w:pPr>
                  <w:r>
                    <w:rPr>
                      <w:rFonts w:ascii="Nunito Sans" w:hAnsi="Nunito Sans"/>
                      <w:sz w:val="20"/>
                      <w:szCs w:val="20"/>
                    </w:rPr>
                    <w:t>n/a</w:t>
                  </w:r>
                </w:p>
              </w:tc>
              <w:tc>
                <w:tcPr>
                  <w:tcW w:w="1711" w:type="dxa"/>
                  <w:vAlign w:val="center"/>
                </w:tcPr>
                <w:p w14:paraId="78886B60" w14:textId="5AC2B535" w:rsidR="00C54B70" w:rsidRPr="00A775C8" w:rsidRDefault="002F7913" w:rsidP="00C54B70">
                  <w:pPr>
                    <w:jc w:val="center"/>
                    <w:rPr>
                      <w:rFonts w:ascii="Nunito Sans" w:hAnsi="Nunito Sans"/>
                      <w:sz w:val="20"/>
                      <w:szCs w:val="20"/>
                    </w:rPr>
                  </w:pPr>
                  <w:r>
                    <w:rPr>
                      <w:rFonts w:ascii="Nunito Sans" w:hAnsi="Nunito Sans"/>
                      <w:sz w:val="20"/>
                      <w:szCs w:val="20"/>
                    </w:rPr>
                    <w:t>n/a</w:t>
                  </w:r>
                </w:p>
              </w:tc>
            </w:tr>
            <w:tr w:rsidR="00C54B70" w:rsidRPr="00A775C8" w14:paraId="0D5342B0" w14:textId="77777777">
              <w:trPr>
                <w:trHeight w:val="283"/>
              </w:trPr>
              <w:tc>
                <w:tcPr>
                  <w:tcW w:w="3963" w:type="dxa"/>
                  <w:vAlign w:val="center"/>
                </w:tcPr>
                <w:p w14:paraId="33936DCE" w14:textId="284E740B" w:rsidR="00C54B70" w:rsidRPr="00A775C8" w:rsidRDefault="00C54B70" w:rsidP="00C54B70">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14:paraId="39E8429D" w14:textId="70223C37" w:rsidR="00C54B70" w:rsidRPr="00A775C8" w:rsidRDefault="002F7913" w:rsidP="00C54B70">
                  <w:pPr>
                    <w:jc w:val="center"/>
                    <w:rPr>
                      <w:rFonts w:ascii="Nunito Sans" w:hAnsi="Nunito Sans"/>
                      <w:sz w:val="20"/>
                      <w:szCs w:val="20"/>
                    </w:rPr>
                  </w:pPr>
                  <w:r>
                    <w:rPr>
                      <w:rFonts w:ascii="Nunito Sans" w:hAnsi="Nunito Sans"/>
                      <w:sz w:val="20"/>
                      <w:szCs w:val="20"/>
                    </w:rPr>
                    <w:t>n/a</w:t>
                  </w:r>
                </w:p>
              </w:tc>
              <w:tc>
                <w:tcPr>
                  <w:tcW w:w="1711" w:type="dxa"/>
                  <w:vAlign w:val="center"/>
                </w:tcPr>
                <w:p w14:paraId="1E506584" w14:textId="36CC1326" w:rsidR="00C54B70" w:rsidRPr="00A775C8" w:rsidRDefault="002F7913" w:rsidP="00C54B70">
                  <w:pPr>
                    <w:jc w:val="center"/>
                    <w:rPr>
                      <w:rFonts w:ascii="Nunito Sans" w:hAnsi="Nunito Sans"/>
                      <w:sz w:val="20"/>
                      <w:szCs w:val="20"/>
                    </w:rPr>
                  </w:pPr>
                  <w:r>
                    <w:rPr>
                      <w:rFonts w:ascii="Nunito Sans" w:hAnsi="Nunito Sans"/>
                      <w:sz w:val="20"/>
                      <w:szCs w:val="20"/>
                    </w:rPr>
                    <w:t>n/a</w:t>
                  </w:r>
                </w:p>
              </w:tc>
            </w:tr>
            <w:tr w:rsidR="00C54B70" w:rsidRPr="00A775C8" w14:paraId="0424D487" w14:textId="77777777">
              <w:trPr>
                <w:trHeight w:val="283"/>
              </w:trPr>
              <w:tc>
                <w:tcPr>
                  <w:tcW w:w="3963" w:type="dxa"/>
                  <w:vAlign w:val="center"/>
                </w:tcPr>
                <w:p w14:paraId="694784D3" w14:textId="34EBE08F" w:rsidR="00C54B70" w:rsidRPr="00A775C8" w:rsidRDefault="00C54B70" w:rsidP="00C54B70">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14:paraId="77BF7B2D" w14:textId="2C767CCD" w:rsidR="00C54B70" w:rsidRPr="00A775C8" w:rsidRDefault="002F7913" w:rsidP="00C54B70">
                  <w:pPr>
                    <w:jc w:val="center"/>
                    <w:rPr>
                      <w:rFonts w:ascii="Nunito Sans" w:hAnsi="Nunito Sans"/>
                      <w:sz w:val="20"/>
                      <w:szCs w:val="20"/>
                    </w:rPr>
                  </w:pPr>
                  <w:r>
                    <w:rPr>
                      <w:rFonts w:ascii="Nunito Sans" w:hAnsi="Nunito Sans"/>
                      <w:sz w:val="20"/>
                      <w:szCs w:val="20"/>
                    </w:rPr>
                    <w:t>n/a</w:t>
                  </w:r>
                </w:p>
              </w:tc>
              <w:tc>
                <w:tcPr>
                  <w:tcW w:w="1711" w:type="dxa"/>
                  <w:vAlign w:val="center"/>
                </w:tcPr>
                <w:p w14:paraId="07E5561A" w14:textId="6ED49289" w:rsidR="00C54B70" w:rsidRPr="00A775C8" w:rsidRDefault="002F7913" w:rsidP="00C54B70">
                  <w:pPr>
                    <w:jc w:val="center"/>
                    <w:rPr>
                      <w:rFonts w:ascii="Nunito Sans" w:hAnsi="Nunito Sans"/>
                      <w:sz w:val="20"/>
                      <w:szCs w:val="20"/>
                    </w:rPr>
                  </w:pPr>
                  <w:r>
                    <w:rPr>
                      <w:rFonts w:ascii="Nunito Sans" w:hAnsi="Nunito Sans"/>
                      <w:sz w:val="20"/>
                      <w:szCs w:val="20"/>
                    </w:rPr>
                    <w:t>n/a</w:t>
                  </w:r>
                </w:p>
              </w:tc>
            </w:tr>
            <w:tr w:rsidR="00C54B70" w:rsidRPr="00A775C8" w14:paraId="3D75B32B" w14:textId="77777777">
              <w:trPr>
                <w:trHeight w:val="283"/>
              </w:trPr>
              <w:tc>
                <w:tcPr>
                  <w:tcW w:w="3963" w:type="dxa"/>
                  <w:vAlign w:val="center"/>
                </w:tcPr>
                <w:p w14:paraId="4E320339" w14:textId="77777777"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6FB27EC4" w14:textId="639BF41A" w:rsidR="00C54B70" w:rsidRPr="00A775C8" w:rsidRDefault="002F7913" w:rsidP="00C54B70">
                  <w:pPr>
                    <w:jc w:val="center"/>
                    <w:rPr>
                      <w:rFonts w:ascii="Nunito Sans" w:hAnsi="Nunito Sans"/>
                      <w:b/>
                      <w:bCs/>
                      <w:sz w:val="20"/>
                      <w:szCs w:val="20"/>
                    </w:rPr>
                  </w:pPr>
                  <w:r w:rsidRPr="002F7913">
                    <w:rPr>
                      <w:rFonts w:ascii="Nunito Sans" w:hAnsi="Nunito Sans"/>
                      <w:b/>
                      <w:bCs/>
                      <w:sz w:val="20"/>
                      <w:szCs w:val="20"/>
                    </w:rPr>
                    <w:t>n/a</w:t>
                  </w:r>
                </w:p>
              </w:tc>
              <w:tc>
                <w:tcPr>
                  <w:tcW w:w="1711" w:type="dxa"/>
                  <w:vAlign w:val="center"/>
                </w:tcPr>
                <w:p w14:paraId="2DB615F9" w14:textId="478546C4" w:rsidR="00C54B70" w:rsidRPr="00A775C8" w:rsidRDefault="002F7913" w:rsidP="00C54B70">
                  <w:pPr>
                    <w:jc w:val="center"/>
                    <w:rPr>
                      <w:rFonts w:ascii="Nunito Sans" w:hAnsi="Nunito Sans"/>
                      <w:b/>
                      <w:bCs/>
                      <w:sz w:val="20"/>
                      <w:szCs w:val="20"/>
                    </w:rPr>
                  </w:pPr>
                  <w:r w:rsidRPr="002F7913">
                    <w:rPr>
                      <w:rFonts w:ascii="Nunito Sans" w:hAnsi="Nunito Sans"/>
                      <w:b/>
                      <w:bCs/>
                      <w:sz w:val="20"/>
                      <w:szCs w:val="20"/>
                    </w:rPr>
                    <w:t>n/a</w:t>
                  </w:r>
                </w:p>
              </w:tc>
            </w:tr>
          </w:tbl>
          <w:p w14:paraId="2E69CC38" w14:textId="7E2B9727" w:rsidR="003B6597" w:rsidRPr="00A775C8" w:rsidRDefault="003B6597" w:rsidP="003B6597">
            <w:pPr>
              <w:rPr>
                <w:rFonts w:ascii="Nunito Sans" w:hAnsi="Nunito Sans"/>
                <w:color w:val="000000" w:themeColor="text1"/>
                <w:sz w:val="20"/>
                <w:szCs w:val="20"/>
              </w:rPr>
            </w:pPr>
          </w:p>
        </w:tc>
      </w:tr>
      <w:tr w:rsidR="004B7276" w:rsidRPr="00A775C8" w14:paraId="0EA796F9" w14:textId="77777777" w:rsidTr="00661224">
        <w:tc>
          <w:tcPr>
            <w:tcW w:w="7786" w:type="dxa"/>
            <w:tcBorders>
              <w:left w:val="single" w:sz="4" w:space="0" w:color="auto"/>
            </w:tcBorders>
            <w:vAlign w:val="center"/>
          </w:tcPr>
          <w:p w14:paraId="74B421B9" w14:textId="77777777" w:rsidR="004B7276" w:rsidRDefault="004B7276" w:rsidP="003B6597">
            <w:pPr>
              <w:rPr>
                <w:rFonts w:ascii="Nunito Sans" w:hAnsi="Nunito Sans"/>
                <w:sz w:val="16"/>
                <w:szCs w:val="16"/>
              </w:rPr>
            </w:pPr>
          </w:p>
          <w:p w14:paraId="0A3E2F41" w14:textId="30179461" w:rsidR="00A6142D" w:rsidRPr="00AC1DF4" w:rsidRDefault="00527A05" w:rsidP="003B6597">
            <w:pPr>
              <w:rPr>
                <w:rFonts w:ascii="Nunito Sans" w:hAnsi="Nunito Sans"/>
                <w:sz w:val="20"/>
                <w:szCs w:val="20"/>
              </w:rPr>
            </w:pPr>
            <w:r w:rsidRPr="00AC1DF4">
              <w:rPr>
                <w:rFonts w:ascii="Nunito Sans" w:hAnsi="Nunito Sans"/>
                <w:sz w:val="20"/>
                <w:szCs w:val="20"/>
              </w:rPr>
              <w:t xml:space="preserve">Ongoing costs are not expected for this </w:t>
            </w:r>
            <w:r>
              <w:rPr>
                <w:rFonts w:ascii="Nunito Sans" w:hAnsi="Nunito Sans"/>
                <w:sz w:val="20"/>
                <w:szCs w:val="20"/>
              </w:rPr>
              <w:t>Solution Option;</w:t>
            </w:r>
            <w:r w:rsidRPr="00AC1DF4">
              <w:rPr>
                <w:rFonts w:ascii="Nunito Sans" w:hAnsi="Nunito Sans"/>
                <w:sz w:val="20"/>
                <w:szCs w:val="20"/>
              </w:rPr>
              <w:t xml:space="preserve"> however, this will be confirmed during Detailed Design and in the presentation of the BER</w:t>
            </w:r>
            <w:r>
              <w:rPr>
                <w:rFonts w:ascii="Nunito Sans" w:hAnsi="Nunito Sans"/>
                <w:sz w:val="20"/>
                <w:szCs w:val="20"/>
              </w:rPr>
              <w:t xml:space="preserve"> if this solution is to be progressed.</w:t>
            </w:r>
          </w:p>
        </w:tc>
      </w:tr>
      <w:tr w:rsidR="00DA215E" w:rsidRPr="00A775C8" w14:paraId="664870FE" w14:textId="77777777" w:rsidTr="00661224">
        <w:tc>
          <w:tcPr>
            <w:tcW w:w="7786" w:type="dxa"/>
            <w:tcBorders>
              <w:left w:val="single" w:sz="4" w:space="0" w:color="auto"/>
            </w:tcBorders>
            <w:vAlign w:val="center"/>
          </w:tcPr>
          <w:p w14:paraId="21DE3FF5" w14:textId="77777777" w:rsidR="00DA215E" w:rsidRDefault="00DA215E" w:rsidP="003B6597">
            <w:pPr>
              <w:rPr>
                <w:rFonts w:ascii="Nunito Sans" w:hAnsi="Nunito Sans"/>
                <w:sz w:val="16"/>
                <w:szCs w:val="16"/>
              </w:rPr>
            </w:pPr>
          </w:p>
        </w:tc>
      </w:tr>
    </w:tbl>
    <w:p w14:paraId="5A912C56" w14:textId="77777777" w:rsidR="004B7276" w:rsidRPr="00A775C8" w:rsidRDefault="004B7276"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A23564" w:rsidRPr="00A775C8" w14:paraId="73DEAA1A" w14:textId="77777777" w:rsidTr="00DA215E">
        <w:tc>
          <w:tcPr>
            <w:tcW w:w="7792" w:type="dxa"/>
            <w:tcBorders>
              <w:left w:val="single" w:sz="4" w:space="0" w:color="auto"/>
            </w:tcBorders>
            <w:vAlign w:val="center"/>
          </w:tcPr>
          <w:p w14:paraId="36764FC3" w14:textId="77777777" w:rsidR="00A23564" w:rsidRPr="00A775C8" w:rsidRDefault="00A23564" w:rsidP="00B732D7">
            <w:pPr>
              <w:pStyle w:val="NoSpacing"/>
              <w:rPr>
                <w:rFonts w:ascii="Nunito Sans" w:hAnsi="Nunito Sans"/>
                <w:sz w:val="10"/>
                <w:szCs w:val="10"/>
              </w:rPr>
            </w:pPr>
          </w:p>
        </w:tc>
      </w:tr>
      <w:tr w:rsidR="00A23564" w:rsidRPr="00A775C8" w14:paraId="254900E1" w14:textId="77777777" w:rsidTr="00DA215E">
        <w:tc>
          <w:tcPr>
            <w:tcW w:w="7792" w:type="dxa"/>
            <w:tcBorders>
              <w:left w:val="single" w:sz="4" w:space="0" w:color="auto"/>
            </w:tcBorders>
            <w:vAlign w:val="center"/>
          </w:tcPr>
          <w:p w14:paraId="4030A57A" w14:textId="5EF5DCC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14:paraId="0CD3EFBF" w14:textId="77777777" w:rsidTr="00DA215E">
        <w:tc>
          <w:tcPr>
            <w:tcW w:w="7792" w:type="dxa"/>
            <w:tcBorders>
              <w:left w:val="single" w:sz="4" w:space="0" w:color="auto"/>
            </w:tcBorders>
            <w:vAlign w:val="center"/>
          </w:tcPr>
          <w:p w14:paraId="7CB37D1E" w14:textId="77777777" w:rsidR="00A23564" w:rsidRPr="00A775C8" w:rsidRDefault="00A23564" w:rsidP="00B732D7">
            <w:pPr>
              <w:rPr>
                <w:rFonts w:ascii="Nunito Sans" w:hAnsi="Nunito Sans"/>
                <w:sz w:val="16"/>
                <w:szCs w:val="16"/>
              </w:rPr>
            </w:pPr>
          </w:p>
        </w:tc>
      </w:tr>
      <w:tr w:rsidR="00B732D7" w:rsidRPr="00A775C8" w14:paraId="78080C01" w14:textId="77777777" w:rsidTr="00DA215E">
        <w:tc>
          <w:tcPr>
            <w:tcW w:w="7792" w:type="dxa"/>
            <w:tcBorders>
              <w:left w:val="single" w:sz="4" w:space="0" w:color="auto"/>
            </w:tcBorders>
            <w:vAlign w:val="center"/>
          </w:tcPr>
          <w:p w14:paraId="3B09D95B" w14:textId="1089F1FC"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14:paraId="766088C9" w14:textId="77777777" w:rsidR="00E65F29" w:rsidRPr="00A775C8" w:rsidRDefault="00E65F29" w:rsidP="00B732D7">
            <w:pPr>
              <w:rPr>
                <w:rFonts w:ascii="Nunito Sans" w:hAnsi="Nunito Sans"/>
                <w:i/>
                <w:iCs/>
                <w:sz w:val="20"/>
                <w:szCs w:val="20"/>
                <w:highlight w:val="yellow"/>
              </w:rPr>
            </w:pPr>
          </w:p>
          <w:p w14:paraId="0732CBD3" w14:textId="6EFEEE97" w:rsidR="00BC2BBD" w:rsidRDefault="00BC2BBD" w:rsidP="00BC2BBD">
            <w:pPr>
              <w:rPr>
                <w:rFonts w:ascii="Nunito Sans" w:hAnsi="Nunito Sans"/>
                <w:b/>
                <w:bCs/>
                <w:sz w:val="20"/>
                <w:szCs w:val="20"/>
              </w:rPr>
            </w:pPr>
            <w:r>
              <w:rPr>
                <w:rFonts w:ascii="Nunito Sans" w:hAnsi="Nunito Sans"/>
                <w:b/>
                <w:bCs/>
                <w:sz w:val="20"/>
                <w:szCs w:val="20"/>
              </w:rPr>
              <w:t>UK LINK</w:t>
            </w:r>
            <w:r w:rsidR="00AD393E">
              <w:rPr>
                <w:rFonts w:ascii="Nunito Sans" w:hAnsi="Nunito Sans"/>
                <w:b/>
                <w:bCs/>
                <w:sz w:val="20"/>
                <w:szCs w:val="20"/>
              </w:rPr>
              <w:t xml:space="preserve"> </w:t>
            </w:r>
            <w:r>
              <w:rPr>
                <w:rFonts w:ascii="Nunito Sans" w:hAnsi="Nunito Sans"/>
                <w:b/>
                <w:bCs/>
                <w:sz w:val="20"/>
                <w:szCs w:val="20"/>
              </w:rPr>
              <w:t>-</w:t>
            </w:r>
            <w:r w:rsidR="00AD393E">
              <w:rPr>
                <w:rFonts w:ascii="Nunito Sans" w:hAnsi="Nunito Sans"/>
                <w:b/>
                <w:bCs/>
                <w:sz w:val="20"/>
                <w:szCs w:val="20"/>
              </w:rPr>
              <w:t xml:space="preserve"> </w:t>
            </w:r>
            <w:r>
              <w:rPr>
                <w:rFonts w:ascii="Nunito Sans" w:hAnsi="Nunito Sans"/>
                <w:b/>
                <w:bCs/>
                <w:sz w:val="20"/>
                <w:szCs w:val="20"/>
              </w:rPr>
              <w:t>SAP ISU</w:t>
            </w:r>
          </w:p>
          <w:p w14:paraId="4C1B946C" w14:textId="6C5A0E75" w:rsidR="005D46DD" w:rsidRPr="00A219F2" w:rsidRDefault="005D46DD" w:rsidP="009800F7">
            <w:pPr>
              <w:pStyle w:val="ListParagraph"/>
              <w:numPr>
                <w:ilvl w:val="0"/>
                <w:numId w:val="11"/>
              </w:numPr>
              <w:rPr>
                <w:rFonts w:ascii="Nunito Sans" w:hAnsi="Nunito Sans"/>
                <w:sz w:val="20"/>
                <w:szCs w:val="20"/>
              </w:rPr>
            </w:pPr>
            <w:r w:rsidRPr="00D109D1">
              <w:rPr>
                <w:rFonts w:ascii="Nunito Sans" w:hAnsi="Nunito Sans"/>
                <w:sz w:val="20"/>
                <w:szCs w:val="20"/>
              </w:rPr>
              <w:t xml:space="preserve">Changes to include validations for new </w:t>
            </w:r>
            <w:r w:rsidR="005F797E">
              <w:rPr>
                <w:rFonts w:ascii="Nunito Sans" w:hAnsi="Nunito Sans"/>
                <w:sz w:val="20"/>
                <w:szCs w:val="20"/>
              </w:rPr>
              <w:t>p</w:t>
            </w:r>
            <w:r w:rsidRPr="00D109D1">
              <w:rPr>
                <w:rFonts w:ascii="Nunito Sans" w:hAnsi="Nunito Sans"/>
                <w:sz w:val="20"/>
                <w:szCs w:val="20"/>
              </w:rPr>
              <w:t>riority</w:t>
            </w:r>
            <w:r w:rsidR="00AD393E">
              <w:rPr>
                <w:rFonts w:ascii="Nunito Sans" w:hAnsi="Nunito Sans"/>
                <w:sz w:val="20"/>
                <w:szCs w:val="20"/>
              </w:rPr>
              <w:t xml:space="preserve"> </w:t>
            </w:r>
            <w:r w:rsidR="005F797E">
              <w:rPr>
                <w:rFonts w:ascii="Nunito Sans" w:hAnsi="Nunito Sans"/>
                <w:sz w:val="20"/>
                <w:szCs w:val="20"/>
              </w:rPr>
              <w:t>c</w:t>
            </w:r>
            <w:r w:rsidR="00AD393E">
              <w:rPr>
                <w:rFonts w:ascii="Nunito Sans" w:hAnsi="Nunito Sans"/>
                <w:sz w:val="20"/>
                <w:szCs w:val="20"/>
              </w:rPr>
              <w:t>onsumer</w:t>
            </w:r>
            <w:r w:rsidRPr="00D109D1">
              <w:rPr>
                <w:rFonts w:ascii="Nunito Sans" w:hAnsi="Nunito Sans"/>
                <w:sz w:val="20"/>
                <w:szCs w:val="20"/>
              </w:rPr>
              <w:t xml:space="preserve"> category B</w:t>
            </w:r>
            <w:r w:rsidR="00AD393E">
              <w:rPr>
                <w:rFonts w:ascii="Nunito Sans" w:hAnsi="Nunito Sans"/>
                <w:sz w:val="20"/>
                <w:szCs w:val="20"/>
              </w:rPr>
              <w:t xml:space="preserve"> requests</w:t>
            </w:r>
            <w:r w:rsidRPr="00D109D1">
              <w:rPr>
                <w:rFonts w:ascii="Nunito Sans" w:hAnsi="Nunito Sans"/>
                <w:sz w:val="20"/>
                <w:szCs w:val="20"/>
              </w:rPr>
              <w:t>.</w:t>
            </w:r>
          </w:p>
          <w:p w14:paraId="5919D218" w14:textId="61638BBC" w:rsidR="005D46DD" w:rsidRPr="00A219F2" w:rsidRDefault="005D46DD" w:rsidP="009800F7">
            <w:pPr>
              <w:pStyle w:val="ListParagraph"/>
              <w:numPr>
                <w:ilvl w:val="0"/>
                <w:numId w:val="11"/>
              </w:numPr>
              <w:rPr>
                <w:rFonts w:ascii="Nunito Sans" w:hAnsi="Nunito Sans"/>
                <w:sz w:val="20"/>
                <w:szCs w:val="20"/>
              </w:rPr>
            </w:pPr>
            <w:r w:rsidRPr="00A219F2">
              <w:rPr>
                <w:rFonts w:ascii="Nunito Sans" w:hAnsi="Nunito Sans"/>
                <w:sz w:val="20"/>
                <w:szCs w:val="20"/>
              </w:rPr>
              <w:t xml:space="preserve">Enable the internal screen used for </w:t>
            </w:r>
            <w:r w:rsidR="005F797E">
              <w:rPr>
                <w:rFonts w:ascii="Nunito Sans" w:hAnsi="Nunito Sans"/>
                <w:sz w:val="20"/>
                <w:szCs w:val="20"/>
              </w:rPr>
              <w:t>p</w:t>
            </w:r>
            <w:r w:rsidRPr="00A219F2">
              <w:rPr>
                <w:rFonts w:ascii="Nunito Sans" w:hAnsi="Nunito Sans"/>
                <w:sz w:val="20"/>
                <w:szCs w:val="20"/>
              </w:rPr>
              <w:t>riority</w:t>
            </w:r>
            <w:r w:rsidR="005F797E">
              <w:rPr>
                <w:rFonts w:ascii="Nunito Sans" w:hAnsi="Nunito Sans"/>
                <w:sz w:val="20"/>
                <w:szCs w:val="20"/>
              </w:rPr>
              <w:t xml:space="preserve"> consumer</w:t>
            </w:r>
            <w:r w:rsidRPr="00A219F2">
              <w:rPr>
                <w:rFonts w:ascii="Nunito Sans" w:hAnsi="Nunito Sans"/>
                <w:sz w:val="20"/>
                <w:szCs w:val="20"/>
              </w:rPr>
              <w:t xml:space="preserve"> update</w:t>
            </w:r>
            <w:r w:rsidR="00111827">
              <w:rPr>
                <w:rFonts w:ascii="Nunito Sans" w:hAnsi="Nunito Sans"/>
                <w:sz w:val="20"/>
                <w:szCs w:val="20"/>
              </w:rPr>
              <w:t>s</w:t>
            </w:r>
            <w:r w:rsidRPr="00A219F2">
              <w:rPr>
                <w:rFonts w:ascii="Nunito Sans" w:hAnsi="Nunito Sans"/>
                <w:sz w:val="20"/>
                <w:szCs w:val="20"/>
              </w:rPr>
              <w:t xml:space="preserve"> to</w:t>
            </w:r>
            <w:r w:rsidR="00111827">
              <w:rPr>
                <w:rFonts w:ascii="Nunito Sans" w:hAnsi="Nunito Sans"/>
                <w:sz w:val="20"/>
                <w:szCs w:val="20"/>
              </w:rPr>
              <w:t xml:space="preserve"> allow the</w:t>
            </w:r>
            <w:r w:rsidRPr="00A219F2">
              <w:rPr>
                <w:rFonts w:ascii="Nunito Sans" w:hAnsi="Nunito Sans"/>
                <w:sz w:val="20"/>
                <w:szCs w:val="20"/>
              </w:rPr>
              <w:t xml:space="preserve"> input </w:t>
            </w:r>
            <w:r w:rsidR="00111827">
              <w:rPr>
                <w:rFonts w:ascii="Nunito Sans" w:hAnsi="Nunito Sans"/>
                <w:sz w:val="20"/>
                <w:szCs w:val="20"/>
              </w:rPr>
              <w:t xml:space="preserve">of </w:t>
            </w:r>
            <w:r w:rsidRPr="00A219F2">
              <w:rPr>
                <w:rFonts w:ascii="Nunito Sans" w:hAnsi="Nunito Sans"/>
                <w:sz w:val="20"/>
                <w:szCs w:val="20"/>
              </w:rPr>
              <w:t>category B</w:t>
            </w:r>
            <w:r w:rsidR="00AD393E">
              <w:rPr>
                <w:rFonts w:ascii="Nunito Sans" w:hAnsi="Nunito Sans"/>
                <w:sz w:val="20"/>
                <w:szCs w:val="20"/>
              </w:rPr>
              <w:t xml:space="preserve"> </w:t>
            </w:r>
            <w:r w:rsidR="00111827">
              <w:rPr>
                <w:rFonts w:ascii="Nunito Sans" w:hAnsi="Nunito Sans"/>
                <w:sz w:val="20"/>
                <w:szCs w:val="20"/>
              </w:rPr>
              <w:t>values</w:t>
            </w:r>
            <w:r w:rsidRPr="00A219F2">
              <w:rPr>
                <w:rFonts w:ascii="Nunito Sans" w:hAnsi="Nunito Sans"/>
                <w:sz w:val="20"/>
                <w:szCs w:val="20"/>
              </w:rPr>
              <w:t>.</w:t>
            </w:r>
          </w:p>
          <w:p w14:paraId="4E9DBAE9" w14:textId="219E1BC1" w:rsidR="005D46DD" w:rsidRPr="00A219F2" w:rsidRDefault="005D46DD" w:rsidP="009800F7">
            <w:pPr>
              <w:pStyle w:val="ListParagraph"/>
              <w:numPr>
                <w:ilvl w:val="0"/>
                <w:numId w:val="11"/>
              </w:numPr>
              <w:rPr>
                <w:rFonts w:ascii="Nunito Sans" w:hAnsi="Nunito Sans"/>
                <w:sz w:val="20"/>
                <w:szCs w:val="20"/>
              </w:rPr>
            </w:pPr>
            <w:r w:rsidRPr="00A219F2">
              <w:rPr>
                <w:rFonts w:ascii="Nunito Sans" w:hAnsi="Nunito Sans"/>
                <w:sz w:val="20"/>
                <w:szCs w:val="20"/>
              </w:rPr>
              <w:lastRenderedPageBreak/>
              <w:t xml:space="preserve">One time data update for the </w:t>
            </w:r>
            <w:r w:rsidR="00AD393E">
              <w:rPr>
                <w:rFonts w:ascii="Nunito Sans" w:hAnsi="Nunito Sans"/>
                <w:sz w:val="20"/>
                <w:szCs w:val="20"/>
              </w:rPr>
              <w:t>P</w:t>
            </w:r>
            <w:r w:rsidRPr="00A219F2">
              <w:rPr>
                <w:rFonts w:ascii="Nunito Sans" w:hAnsi="Nunito Sans"/>
                <w:sz w:val="20"/>
                <w:szCs w:val="20"/>
              </w:rPr>
              <w:t xml:space="preserve">riority </w:t>
            </w:r>
            <w:r w:rsidR="00AD393E">
              <w:rPr>
                <w:rFonts w:ascii="Nunito Sans" w:hAnsi="Nunito Sans"/>
                <w:sz w:val="20"/>
                <w:szCs w:val="20"/>
              </w:rPr>
              <w:t xml:space="preserve">Consumer </w:t>
            </w:r>
            <w:r w:rsidRPr="00A219F2">
              <w:rPr>
                <w:rFonts w:ascii="Nunito Sans" w:hAnsi="Nunito Sans"/>
                <w:sz w:val="20"/>
                <w:szCs w:val="20"/>
              </w:rPr>
              <w:t>category B values held offline into</w:t>
            </w:r>
            <w:r w:rsidR="0049304F">
              <w:rPr>
                <w:rFonts w:ascii="Nunito Sans" w:hAnsi="Nunito Sans"/>
                <w:sz w:val="20"/>
                <w:szCs w:val="20"/>
              </w:rPr>
              <w:t xml:space="preserve"> the appropriate</w:t>
            </w:r>
            <w:r w:rsidRPr="00A219F2">
              <w:rPr>
                <w:rFonts w:ascii="Nunito Sans" w:hAnsi="Nunito Sans"/>
                <w:sz w:val="20"/>
                <w:szCs w:val="20"/>
              </w:rPr>
              <w:t xml:space="preserve"> </w:t>
            </w:r>
            <w:r w:rsidR="00AD393E">
              <w:rPr>
                <w:rFonts w:ascii="Nunito Sans" w:hAnsi="Nunito Sans"/>
                <w:sz w:val="20"/>
                <w:szCs w:val="20"/>
              </w:rPr>
              <w:t>UK Link</w:t>
            </w:r>
            <w:r w:rsidRPr="00A219F2">
              <w:rPr>
                <w:rFonts w:ascii="Nunito Sans" w:hAnsi="Nunito Sans"/>
                <w:sz w:val="20"/>
                <w:szCs w:val="20"/>
              </w:rPr>
              <w:t xml:space="preserve"> tables.</w:t>
            </w:r>
          </w:p>
          <w:p w14:paraId="6B37D1BA" w14:textId="77777777" w:rsidR="00351A8C" w:rsidRPr="003776E7" w:rsidRDefault="00351A8C" w:rsidP="00B732D7">
            <w:pPr>
              <w:rPr>
                <w:rFonts w:ascii="Nunito Sans" w:hAnsi="Nunito Sans"/>
                <w:sz w:val="20"/>
                <w:szCs w:val="20"/>
              </w:rPr>
            </w:pPr>
          </w:p>
          <w:p w14:paraId="663706A1" w14:textId="4C1D507E" w:rsidR="00BC2BBD" w:rsidRDefault="00ED7A93" w:rsidP="00BC2BBD">
            <w:pPr>
              <w:rPr>
                <w:rFonts w:ascii="Nunito Sans" w:hAnsi="Nunito Sans"/>
                <w:b/>
                <w:bCs/>
                <w:sz w:val="20"/>
                <w:szCs w:val="20"/>
              </w:rPr>
            </w:pPr>
            <w:r>
              <w:rPr>
                <w:rFonts w:ascii="Nunito Sans" w:hAnsi="Nunito Sans"/>
                <w:b/>
                <w:bCs/>
                <w:sz w:val="20"/>
                <w:szCs w:val="20"/>
              </w:rPr>
              <w:t xml:space="preserve">UK Link - </w:t>
            </w:r>
            <w:r w:rsidR="00BC2BBD">
              <w:rPr>
                <w:rFonts w:ascii="Nunito Sans" w:hAnsi="Nunito Sans"/>
                <w:b/>
                <w:bCs/>
                <w:sz w:val="20"/>
                <w:szCs w:val="20"/>
              </w:rPr>
              <w:t>SAP BW</w:t>
            </w:r>
            <w:r w:rsidR="0017200D" w:rsidRPr="003776E7">
              <w:rPr>
                <w:rFonts w:ascii="Nunito Sans" w:hAnsi="Nunito Sans"/>
                <w:b/>
                <w:bCs/>
                <w:sz w:val="20"/>
                <w:szCs w:val="20"/>
              </w:rPr>
              <w:t xml:space="preserve"> </w:t>
            </w:r>
          </w:p>
          <w:p w14:paraId="032E7C15" w14:textId="6CA207A2" w:rsidR="009800F7" w:rsidRDefault="009800F7" w:rsidP="009800F7">
            <w:pPr>
              <w:pStyle w:val="ListParagraph"/>
              <w:numPr>
                <w:ilvl w:val="0"/>
                <w:numId w:val="11"/>
              </w:numPr>
              <w:rPr>
                <w:rFonts w:ascii="Nunito Sans" w:hAnsi="Nunito Sans"/>
                <w:sz w:val="20"/>
                <w:szCs w:val="20"/>
              </w:rPr>
            </w:pPr>
            <w:r>
              <w:rPr>
                <w:rFonts w:ascii="Nunito Sans" w:hAnsi="Nunito Sans"/>
                <w:sz w:val="20"/>
                <w:szCs w:val="20"/>
              </w:rPr>
              <w:t xml:space="preserve">The following portfolio reports </w:t>
            </w:r>
            <w:r w:rsidR="00AD393E">
              <w:rPr>
                <w:rFonts w:ascii="Nunito Sans" w:hAnsi="Nunito Sans"/>
                <w:sz w:val="20"/>
                <w:szCs w:val="20"/>
              </w:rPr>
              <w:t xml:space="preserve">have been identified as being </w:t>
            </w:r>
            <w:r>
              <w:rPr>
                <w:rFonts w:ascii="Nunito Sans" w:hAnsi="Nunito Sans"/>
                <w:sz w:val="20"/>
                <w:szCs w:val="20"/>
              </w:rPr>
              <w:t>impacted to</w:t>
            </w:r>
            <w:r w:rsidR="00AD393E">
              <w:rPr>
                <w:rFonts w:ascii="Nunito Sans" w:hAnsi="Nunito Sans"/>
                <w:sz w:val="20"/>
                <w:szCs w:val="20"/>
              </w:rPr>
              <w:t xml:space="preserve"> need to present </w:t>
            </w:r>
            <w:r>
              <w:rPr>
                <w:rFonts w:ascii="Nunito Sans" w:hAnsi="Nunito Sans"/>
                <w:sz w:val="20"/>
                <w:szCs w:val="20"/>
              </w:rPr>
              <w:t>the new allowable category value</w:t>
            </w:r>
            <w:r w:rsidR="00AD393E">
              <w:rPr>
                <w:rFonts w:ascii="Nunito Sans" w:hAnsi="Nunito Sans"/>
                <w:sz w:val="20"/>
                <w:szCs w:val="20"/>
              </w:rPr>
              <w:t xml:space="preserve"> of</w:t>
            </w:r>
            <w:r>
              <w:rPr>
                <w:rFonts w:ascii="Nunito Sans" w:hAnsi="Nunito Sans"/>
                <w:sz w:val="20"/>
                <w:szCs w:val="20"/>
              </w:rPr>
              <w:t xml:space="preserve"> B</w:t>
            </w:r>
            <w:r w:rsidR="007F1700">
              <w:rPr>
                <w:rFonts w:ascii="Nunito Sans" w:hAnsi="Nunito Sans"/>
                <w:sz w:val="20"/>
                <w:szCs w:val="20"/>
              </w:rPr>
              <w:t>:</w:t>
            </w:r>
          </w:p>
          <w:p w14:paraId="25BA237F" w14:textId="77777777" w:rsidR="005D46DD" w:rsidRPr="00A219F2" w:rsidRDefault="005D46DD" w:rsidP="00E55C85">
            <w:pPr>
              <w:pStyle w:val="ListParagraph"/>
              <w:numPr>
                <w:ilvl w:val="1"/>
                <w:numId w:val="11"/>
              </w:numPr>
              <w:rPr>
                <w:rFonts w:ascii="Nunito Sans" w:hAnsi="Nunito Sans"/>
                <w:sz w:val="20"/>
                <w:szCs w:val="20"/>
                <w:lang w:val="en-IN"/>
              </w:rPr>
            </w:pPr>
            <w:r w:rsidRPr="00A219F2">
              <w:rPr>
                <w:rFonts w:ascii="Nunito Sans" w:hAnsi="Nunito Sans"/>
                <w:sz w:val="20"/>
                <w:szCs w:val="20"/>
                <w:lang w:val="en-IN"/>
              </w:rPr>
              <w:t>Weekly Distribution Network Report per portfolio (IP119)</w:t>
            </w:r>
          </w:p>
          <w:p w14:paraId="70F080FF" w14:textId="77777777" w:rsidR="005D46DD" w:rsidRPr="00A219F2" w:rsidRDefault="005D46DD" w:rsidP="00E55C85">
            <w:pPr>
              <w:pStyle w:val="ListParagraph"/>
              <w:numPr>
                <w:ilvl w:val="1"/>
                <w:numId w:val="11"/>
              </w:numPr>
              <w:rPr>
                <w:rFonts w:ascii="Nunito Sans" w:hAnsi="Nunito Sans"/>
                <w:sz w:val="20"/>
                <w:szCs w:val="20"/>
                <w:lang w:val="en-IN"/>
              </w:rPr>
            </w:pPr>
            <w:r w:rsidRPr="00A219F2">
              <w:rPr>
                <w:rFonts w:ascii="Nunito Sans" w:hAnsi="Nunito Sans"/>
                <w:sz w:val="20"/>
                <w:szCs w:val="20"/>
                <w:lang w:val="en-IN"/>
              </w:rPr>
              <w:t>Monthly Shipper Report per portfolio (IP119)</w:t>
            </w:r>
          </w:p>
          <w:p w14:paraId="5591A9E0" w14:textId="77777777" w:rsidR="005D46DD" w:rsidRPr="00A219F2" w:rsidRDefault="005D46DD" w:rsidP="00E55C85">
            <w:pPr>
              <w:pStyle w:val="ListParagraph"/>
              <w:numPr>
                <w:ilvl w:val="1"/>
                <w:numId w:val="11"/>
              </w:numPr>
              <w:rPr>
                <w:rFonts w:ascii="Nunito Sans" w:hAnsi="Nunito Sans"/>
                <w:sz w:val="20"/>
                <w:szCs w:val="20"/>
                <w:lang w:val="en-IN"/>
              </w:rPr>
            </w:pPr>
            <w:r w:rsidRPr="00A219F2">
              <w:rPr>
                <w:rFonts w:ascii="Nunito Sans" w:hAnsi="Nunito Sans"/>
                <w:sz w:val="20"/>
                <w:szCs w:val="20"/>
                <w:lang w:val="en-IN"/>
              </w:rPr>
              <w:t>Monthly GNCC Gas Ops Data Report (IP125)</w:t>
            </w:r>
          </w:p>
          <w:p w14:paraId="502EDE4D" w14:textId="77777777" w:rsidR="005D46DD" w:rsidRPr="007F1700" w:rsidRDefault="005D46DD" w:rsidP="00E55C85">
            <w:pPr>
              <w:pStyle w:val="ListParagraph"/>
              <w:numPr>
                <w:ilvl w:val="1"/>
                <w:numId w:val="11"/>
              </w:numPr>
              <w:rPr>
                <w:rFonts w:ascii="Nunito Sans" w:hAnsi="Nunito Sans"/>
                <w:sz w:val="20"/>
                <w:szCs w:val="20"/>
              </w:rPr>
            </w:pPr>
            <w:r w:rsidRPr="00A219F2">
              <w:rPr>
                <w:rFonts w:ascii="Nunito Sans" w:hAnsi="Nunito Sans"/>
                <w:sz w:val="20"/>
                <w:szCs w:val="20"/>
                <w:lang w:val="en-IN"/>
              </w:rPr>
              <w:t>Monthly Aggregate AQ Report (IP123)</w:t>
            </w:r>
          </w:p>
          <w:p w14:paraId="22E25C48" w14:textId="39967C70" w:rsidR="007F1700" w:rsidRPr="007F1700" w:rsidRDefault="007F1700" w:rsidP="007F1700">
            <w:pPr>
              <w:ind w:left="720"/>
              <w:rPr>
                <w:rFonts w:ascii="Nunito Sans" w:hAnsi="Nunito Sans"/>
                <w:sz w:val="20"/>
                <w:szCs w:val="20"/>
              </w:rPr>
            </w:pPr>
            <w:r>
              <w:rPr>
                <w:rFonts w:ascii="Nunito Sans" w:hAnsi="Nunito Sans"/>
                <w:sz w:val="20"/>
                <w:szCs w:val="20"/>
              </w:rPr>
              <w:t xml:space="preserve">Please note that </w:t>
            </w:r>
            <w:r w:rsidR="0023443E">
              <w:rPr>
                <w:rFonts w:ascii="Nunito Sans" w:hAnsi="Nunito Sans"/>
                <w:sz w:val="20"/>
                <w:szCs w:val="20"/>
              </w:rPr>
              <w:t>users of these reports are not impacted</w:t>
            </w:r>
            <w:r w:rsidR="00980C8D">
              <w:rPr>
                <w:rFonts w:ascii="Nunito Sans" w:hAnsi="Nunito Sans"/>
                <w:sz w:val="20"/>
                <w:szCs w:val="20"/>
              </w:rPr>
              <w:t>,</w:t>
            </w:r>
            <w:r w:rsidR="0023443E">
              <w:rPr>
                <w:rFonts w:ascii="Nunito Sans" w:hAnsi="Nunito Sans"/>
                <w:sz w:val="20"/>
                <w:szCs w:val="20"/>
              </w:rPr>
              <w:t xml:space="preserve"> as currently the CDSP </w:t>
            </w:r>
            <w:r w:rsidR="00980C8D">
              <w:rPr>
                <w:rFonts w:ascii="Nunito Sans" w:hAnsi="Nunito Sans"/>
                <w:sz w:val="20"/>
                <w:szCs w:val="20"/>
              </w:rPr>
              <w:t>add the Priority Consumer Category B Supply Meter Points to these reports manually. This is to remove the manual element required to deliver these to customers.</w:t>
            </w:r>
          </w:p>
          <w:p w14:paraId="3FBDE0E3" w14:textId="77777777" w:rsidR="00AC2D6C" w:rsidRDefault="00AC2D6C" w:rsidP="00AA397A">
            <w:pPr>
              <w:rPr>
                <w:rFonts w:ascii="Nunito Sans" w:hAnsi="Nunito Sans"/>
                <w:b/>
                <w:bCs/>
                <w:sz w:val="20"/>
                <w:szCs w:val="20"/>
              </w:rPr>
            </w:pPr>
          </w:p>
          <w:p w14:paraId="5DB34432" w14:textId="53FF7971" w:rsidR="005D46DD" w:rsidRPr="00084907" w:rsidRDefault="005D46DD" w:rsidP="005D46DD">
            <w:pPr>
              <w:rPr>
                <w:rFonts w:ascii="Nunito Sans" w:hAnsi="Nunito Sans"/>
                <w:b/>
                <w:bCs/>
                <w:sz w:val="20"/>
                <w:szCs w:val="20"/>
              </w:rPr>
            </w:pPr>
            <w:r w:rsidRPr="00084907">
              <w:rPr>
                <w:rFonts w:ascii="Nunito Sans" w:hAnsi="Nunito Sans"/>
                <w:b/>
                <w:bCs/>
                <w:sz w:val="20"/>
                <w:szCs w:val="20"/>
              </w:rPr>
              <w:t>Gas Enquiry Service (GES)</w:t>
            </w:r>
          </w:p>
          <w:p w14:paraId="7EEE9156" w14:textId="72C42DB2" w:rsidR="005D46DD" w:rsidRPr="00A219F2" w:rsidRDefault="6E29D6DF" w:rsidP="009800F7">
            <w:pPr>
              <w:pStyle w:val="ListParagraph"/>
              <w:numPr>
                <w:ilvl w:val="0"/>
                <w:numId w:val="11"/>
              </w:numPr>
              <w:rPr>
                <w:rFonts w:ascii="Nunito Sans" w:hAnsi="Nunito Sans"/>
                <w:sz w:val="20"/>
                <w:szCs w:val="20"/>
              </w:rPr>
            </w:pPr>
            <w:r w:rsidRPr="7D69C93D">
              <w:rPr>
                <w:rFonts w:ascii="Nunito Sans" w:hAnsi="Nunito Sans"/>
                <w:sz w:val="20"/>
                <w:szCs w:val="20"/>
              </w:rPr>
              <w:t xml:space="preserve">GES </w:t>
            </w:r>
            <w:r w:rsidR="00A20B7D">
              <w:rPr>
                <w:rFonts w:ascii="Nunito Sans" w:hAnsi="Nunito Sans"/>
                <w:sz w:val="20"/>
                <w:szCs w:val="20"/>
              </w:rPr>
              <w:t>l</w:t>
            </w:r>
            <w:r w:rsidRPr="7D69C93D">
              <w:rPr>
                <w:rFonts w:ascii="Nunito Sans" w:hAnsi="Nunito Sans"/>
                <w:sz w:val="20"/>
                <w:szCs w:val="20"/>
              </w:rPr>
              <w:t xml:space="preserve">ogic to be </w:t>
            </w:r>
            <w:r w:rsidR="00A20B7D">
              <w:rPr>
                <w:rFonts w:ascii="Nunito Sans" w:hAnsi="Nunito Sans"/>
                <w:sz w:val="20"/>
                <w:szCs w:val="20"/>
              </w:rPr>
              <w:t>revised</w:t>
            </w:r>
            <w:r w:rsidR="00A20B7D" w:rsidRPr="7D69C93D">
              <w:rPr>
                <w:rFonts w:ascii="Nunito Sans" w:hAnsi="Nunito Sans"/>
                <w:sz w:val="20"/>
                <w:szCs w:val="20"/>
              </w:rPr>
              <w:t xml:space="preserve"> </w:t>
            </w:r>
            <w:r w:rsidRPr="7D69C93D">
              <w:rPr>
                <w:rFonts w:ascii="Nunito Sans" w:hAnsi="Nunito Sans"/>
                <w:sz w:val="20"/>
                <w:szCs w:val="20"/>
              </w:rPr>
              <w:t xml:space="preserve">to populate the </w:t>
            </w:r>
            <w:r w:rsidR="00A20B7D">
              <w:rPr>
                <w:rFonts w:ascii="Nunito Sans" w:hAnsi="Nunito Sans"/>
                <w:sz w:val="20"/>
                <w:szCs w:val="20"/>
              </w:rPr>
              <w:t>P</w:t>
            </w:r>
            <w:r w:rsidRPr="7D69C93D">
              <w:rPr>
                <w:rFonts w:ascii="Nunito Sans" w:hAnsi="Nunito Sans"/>
                <w:sz w:val="20"/>
                <w:szCs w:val="20"/>
              </w:rPr>
              <w:t xml:space="preserve">riority </w:t>
            </w:r>
            <w:r w:rsidR="00A20B7D">
              <w:rPr>
                <w:rFonts w:ascii="Nunito Sans" w:hAnsi="Nunito Sans"/>
                <w:sz w:val="20"/>
                <w:szCs w:val="20"/>
              </w:rPr>
              <w:t>C</w:t>
            </w:r>
            <w:r w:rsidRPr="7D69C93D">
              <w:rPr>
                <w:rFonts w:ascii="Nunito Sans" w:hAnsi="Nunito Sans"/>
                <w:sz w:val="20"/>
                <w:szCs w:val="20"/>
              </w:rPr>
              <w:t xml:space="preserve">onsumer </w:t>
            </w:r>
            <w:r w:rsidR="00E900F5">
              <w:rPr>
                <w:rFonts w:ascii="Nunito Sans" w:hAnsi="Nunito Sans"/>
                <w:sz w:val="20"/>
                <w:szCs w:val="20"/>
              </w:rPr>
              <w:t>I</w:t>
            </w:r>
            <w:r w:rsidRPr="7D69C93D">
              <w:rPr>
                <w:rFonts w:ascii="Nunito Sans" w:hAnsi="Nunito Sans"/>
                <w:sz w:val="20"/>
                <w:szCs w:val="20"/>
              </w:rPr>
              <w:t>ndicator</w:t>
            </w:r>
            <w:r w:rsidR="00A20B7D">
              <w:rPr>
                <w:rFonts w:ascii="Nunito Sans" w:hAnsi="Nunito Sans"/>
                <w:sz w:val="20"/>
                <w:szCs w:val="20"/>
              </w:rPr>
              <w:t xml:space="preserve"> where a </w:t>
            </w:r>
            <w:r w:rsidR="00E900F5">
              <w:rPr>
                <w:rFonts w:ascii="Nunito Sans" w:hAnsi="Nunito Sans"/>
                <w:sz w:val="20"/>
                <w:szCs w:val="20"/>
              </w:rPr>
              <w:t>Priority Consumer C</w:t>
            </w:r>
            <w:r w:rsidRPr="7D69C93D">
              <w:rPr>
                <w:rFonts w:ascii="Nunito Sans" w:hAnsi="Nunito Sans"/>
                <w:sz w:val="20"/>
                <w:szCs w:val="20"/>
              </w:rPr>
              <w:t>ategory B</w:t>
            </w:r>
            <w:r w:rsidR="00A20B7D">
              <w:rPr>
                <w:rFonts w:ascii="Nunito Sans" w:hAnsi="Nunito Sans"/>
                <w:sz w:val="20"/>
                <w:szCs w:val="20"/>
              </w:rPr>
              <w:t xml:space="preserve"> value is present</w:t>
            </w:r>
            <w:r w:rsidR="00E900F5">
              <w:rPr>
                <w:rFonts w:ascii="Nunito Sans" w:hAnsi="Nunito Sans"/>
                <w:sz w:val="20"/>
                <w:szCs w:val="20"/>
              </w:rPr>
              <w:t xml:space="preserve"> in UK Link</w:t>
            </w:r>
            <w:r w:rsidR="00A20B7D">
              <w:rPr>
                <w:rFonts w:ascii="Nunito Sans" w:hAnsi="Nunito Sans"/>
                <w:sz w:val="20"/>
                <w:szCs w:val="20"/>
              </w:rPr>
              <w:t xml:space="preserve"> (as per logic for A &amp; C)</w:t>
            </w:r>
            <w:r w:rsidRPr="7D69C93D">
              <w:rPr>
                <w:rFonts w:ascii="Nunito Sans" w:hAnsi="Nunito Sans"/>
                <w:sz w:val="20"/>
                <w:szCs w:val="20"/>
              </w:rPr>
              <w:t xml:space="preserve">. </w:t>
            </w:r>
          </w:p>
          <w:p w14:paraId="5C1257E3" w14:textId="77777777" w:rsidR="00AA397A" w:rsidRDefault="00AA397A" w:rsidP="00AA397A">
            <w:pPr>
              <w:rPr>
                <w:rFonts w:ascii="Nunito Sans" w:hAnsi="Nunito Sans"/>
                <w:b/>
                <w:bCs/>
                <w:sz w:val="20"/>
                <w:szCs w:val="20"/>
              </w:rPr>
            </w:pPr>
          </w:p>
          <w:p w14:paraId="26F40A48" w14:textId="56FBC0BE" w:rsidR="00AA397A" w:rsidRDefault="00AA397A" w:rsidP="00AA397A">
            <w:pPr>
              <w:rPr>
                <w:rFonts w:ascii="Nunito Sans" w:hAnsi="Nunito Sans"/>
                <w:b/>
                <w:bCs/>
                <w:sz w:val="20"/>
                <w:szCs w:val="20"/>
              </w:rPr>
            </w:pPr>
            <w:r>
              <w:rPr>
                <w:rFonts w:ascii="Nunito Sans" w:hAnsi="Nunito Sans"/>
                <w:b/>
                <w:bCs/>
                <w:sz w:val="20"/>
                <w:szCs w:val="20"/>
              </w:rPr>
              <w:t xml:space="preserve">File Format </w:t>
            </w:r>
            <w:r w:rsidR="00260C2B">
              <w:rPr>
                <w:rFonts w:ascii="Nunito Sans" w:hAnsi="Nunito Sans"/>
                <w:b/>
                <w:bCs/>
                <w:sz w:val="20"/>
                <w:szCs w:val="20"/>
              </w:rPr>
              <w:t>Updates</w:t>
            </w:r>
          </w:p>
          <w:p w14:paraId="46C78BB5" w14:textId="56B6474A" w:rsidR="00AA397A" w:rsidRDefault="002545BB" w:rsidP="009800F7">
            <w:pPr>
              <w:pStyle w:val="ListParagraph"/>
              <w:numPr>
                <w:ilvl w:val="0"/>
                <w:numId w:val="11"/>
              </w:numPr>
              <w:rPr>
                <w:rFonts w:ascii="Nunito Sans" w:hAnsi="Nunito Sans"/>
                <w:sz w:val="20"/>
                <w:szCs w:val="20"/>
              </w:rPr>
            </w:pPr>
            <w:r>
              <w:rPr>
                <w:rFonts w:ascii="Nunito Sans" w:hAnsi="Nunito Sans"/>
                <w:sz w:val="20"/>
                <w:szCs w:val="20"/>
              </w:rPr>
              <w:t>Format</w:t>
            </w:r>
            <w:r w:rsidR="005D46DD" w:rsidRPr="005F1994">
              <w:rPr>
                <w:rFonts w:ascii="Nunito Sans" w:hAnsi="Nunito Sans"/>
                <w:sz w:val="20"/>
                <w:szCs w:val="20"/>
              </w:rPr>
              <w:t xml:space="preserve"> change required for </w:t>
            </w:r>
            <w:r w:rsidR="00DB7D85" w:rsidRPr="00DB7D85">
              <w:rPr>
                <w:rFonts w:ascii="Nunito Sans" w:hAnsi="Nunito Sans"/>
                <w:b/>
                <w:bCs/>
                <w:sz w:val="20"/>
                <w:szCs w:val="20"/>
              </w:rPr>
              <w:t>.</w:t>
            </w:r>
            <w:r w:rsidR="005D46DD" w:rsidRPr="00DB7D85">
              <w:rPr>
                <w:rFonts w:ascii="Nunito Sans" w:hAnsi="Nunito Sans"/>
                <w:b/>
                <w:bCs/>
                <w:sz w:val="20"/>
                <w:szCs w:val="20"/>
              </w:rPr>
              <w:t>TMC</w:t>
            </w:r>
            <w:r w:rsidR="005D46DD">
              <w:rPr>
                <w:rFonts w:ascii="Nunito Sans" w:hAnsi="Nunito Sans"/>
                <w:sz w:val="20"/>
                <w:szCs w:val="20"/>
              </w:rPr>
              <w:t xml:space="preserve"> and </w:t>
            </w:r>
            <w:r w:rsidR="00DB7D85" w:rsidRPr="00DB7D85">
              <w:rPr>
                <w:rFonts w:ascii="Nunito Sans" w:hAnsi="Nunito Sans"/>
                <w:b/>
                <w:bCs/>
                <w:sz w:val="20"/>
                <w:szCs w:val="20"/>
              </w:rPr>
              <w:t>.</w:t>
            </w:r>
            <w:r w:rsidR="005D46DD" w:rsidRPr="00DB7D85">
              <w:rPr>
                <w:rFonts w:ascii="Nunito Sans" w:hAnsi="Nunito Sans"/>
                <w:b/>
                <w:bCs/>
                <w:sz w:val="20"/>
                <w:szCs w:val="20"/>
              </w:rPr>
              <w:t>TRF</w:t>
            </w:r>
            <w:r w:rsidR="005D46DD" w:rsidRPr="005F1994">
              <w:rPr>
                <w:rFonts w:ascii="Nunito Sans" w:hAnsi="Nunito Sans"/>
                <w:sz w:val="20"/>
                <w:szCs w:val="20"/>
              </w:rPr>
              <w:t xml:space="preserve"> files to include </w:t>
            </w:r>
            <w:r w:rsidR="00A20B7D">
              <w:rPr>
                <w:rFonts w:ascii="Nunito Sans" w:hAnsi="Nunito Sans"/>
                <w:sz w:val="20"/>
                <w:szCs w:val="20"/>
              </w:rPr>
              <w:t>P</w:t>
            </w:r>
            <w:r w:rsidR="005D46DD" w:rsidRPr="005F1994">
              <w:rPr>
                <w:rFonts w:ascii="Nunito Sans" w:hAnsi="Nunito Sans"/>
                <w:sz w:val="20"/>
                <w:szCs w:val="20"/>
              </w:rPr>
              <w:t>riority</w:t>
            </w:r>
            <w:r w:rsidR="00A20B7D">
              <w:rPr>
                <w:rFonts w:ascii="Nunito Sans" w:hAnsi="Nunito Sans"/>
                <w:sz w:val="20"/>
                <w:szCs w:val="20"/>
              </w:rPr>
              <w:t xml:space="preserve"> Consumer</w:t>
            </w:r>
            <w:r w:rsidR="009B7EAE">
              <w:rPr>
                <w:rFonts w:ascii="Nunito Sans" w:hAnsi="Nunito Sans"/>
                <w:sz w:val="20"/>
                <w:szCs w:val="20"/>
              </w:rPr>
              <w:t xml:space="preserve"> C</w:t>
            </w:r>
            <w:r w:rsidR="005D46DD" w:rsidRPr="005F1994">
              <w:rPr>
                <w:rFonts w:ascii="Nunito Sans" w:hAnsi="Nunito Sans"/>
                <w:sz w:val="20"/>
                <w:szCs w:val="20"/>
              </w:rPr>
              <w:t>ategory B</w:t>
            </w:r>
            <w:r w:rsidR="009B7EAE">
              <w:rPr>
                <w:rFonts w:ascii="Nunito Sans" w:hAnsi="Nunito Sans"/>
                <w:sz w:val="20"/>
                <w:szCs w:val="20"/>
              </w:rPr>
              <w:t xml:space="preserve"> as an allowable value,</w:t>
            </w:r>
            <w:r>
              <w:rPr>
                <w:rFonts w:ascii="Nunito Sans" w:hAnsi="Nunito Sans"/>
                <w:sz w:val="20"/>
                <w:szCs w:val="20"/>
              </w:rPr>
              <w:t xml:space="preserve"> as </w:t>
            </w:r>
            <w:r w:rsidR="0051610C">
              <w:rPr>
                <w:rFonts w:ascii="Nunito Sans" w:hAnsi="Nunito Sans"/>
                <w:sz w:val="20"/>
                <w:szCs w:val="20"/>
              </w:rPr>
              <w:t xml:space="preserve">is the case with </w:t>
            </w:r>
            <w:r w:rsidR="009B7EAE">
              <w:rPr>
                <w:rFonts w:ascii="Nunito Sans" w:hAnsi="Nunito Sans"/>
                <w:sz w:val="20"/>
                <w:szCs w:val="20"/>
              </w:rPr>
              <w:t>C</w:t>
            </w:r>
            <w:r w:rsidR="00D94BFF">
              <w:rPr>
                <w:rFonts w:ascii="Nunito Sans" w:hAnsi="Nunito Sans"/>
                <w:sz w:val="20"/>
                <w:szCs w:val="20"/>
              </w:rPr>
              <w:t>atego</w:t>
            </w:r>
            <w:r w:rsidR="009B7EAE">
              <w:rPr>
                <w:rFonts w:ascii="Nunito Sans" w:hAnsi="Nunito Sans"/>
                <w:sz w:val="20"/>
                <w:szCs w:val="20"/>
              </w:rPr>
              <w:t>ries</w:t>
            </w:r>
            <w:r w:rsidR="0051610C">
              <w:rPr>
                <w:rFonts w:ascii="Nunito Sans" w:hAnsi="Nunito Sans"/>
                <w:sz w:val="20"/>
                <w:szCs w:val="20"/>
              </w:rPr>
              <w:t xml:space="preserve"> A and C</w:t>
            </w:r>
            <w:r w:rsidR="005D46DD" w:rsidRPr="005F1994">
              <w:rPr>
                <w:rFonts w:ascii="Nunito Sans" w:hAnsi="Nunito Sans"/>
                <w:sz w:val="20"/>
                <w:szCs w:val="20"/>
              </w:rPr>
              <w:t>.</w:t>
            </w:r>
          </w:p>
          <w:p w14:paraId="39A13200" w14:textId="5460DD3D" w:rsidR="00A20B7D" w:rsidRPr="005D46DD" w:rsidRDefault="00A20B7D" w:rsidP="009800F7">
            <w:pPr>
              <w:pStyle w:val="ListParagraph"/>
              <w:numPr>
                <w:ilvl w:val="0"/>
                <w:numId w:val="11"/>
              </w:numPr>
              <w:rPr>
                <w:rFonts w:ascii="Nunito Sans" w:hAnsi="Nunito Sans"/>
                <w:sz w:val="20"/>
                <w:szCs w:val="20"/>
              </w:rPr>
            </w:pPr>
            <w:r>
              <w:rPr>
                <w:rFonts w:ascii="Nunito Sans" w:hAnsi="Nunito Sans"/>
                <w:sz w:val="20"/>
                <w:szCs w:val="20"/>
              </w:rPr>
              <w:t xml:space="preserve">Please note that file format changes will result in </w:t>
            </w:r>
            <w:r w:rsidR="009B7EAE">
              <w:rPr>
                <w:rFonts w:ascii="Nunito Sans" w:hAnsi="Nunito Sans"/>
                <w:sz w:val="20"/>
                <w:szCs w:val="20"/>
              </w:rPr>
              <w:t xml:space="preserve">the need for </w:t>
            </w:r>
            <w:r>
              <w:rPr>
                <w:rFonts w:ascii="Nunito Sans" w:hAnsi="Nunito Sans"/>
                <w:sz w:val="20"/>
                <w:szCs w:val="20"/>
              </w:rPr>
              <w:t>external parties to reflect these updates within their systems to ensure they can still be sent/processed/received by the recipient.</w:t>
            </w:r>
          </w:p>
        </w:tc>
      </w:tr>
      <w:tr w:rsidR="00A23564" w:rsidRPr="00A775C8" w14:paraId="035961D8" w14:textId="77777777" w:rsidTr="00DA215E">
        <w:tc>
          <w:tcPr>
            <w:tcW w:w="7792" w:type="dxa"/>
            <w:tcBorders>
              <w:left w:val="single" w:sz="4" w:space="0" w:color="auto"/>
              <w:bottom w:val="nil"/>
            </w:tcBorders>
            <w:vAlign w:val="center"/>
          </w:tcPr>
          <w:p w14:paraId="67C172AE" w14:textId="7E10513A" w:rsidR="00A23564" w:rsidRPr="00A775C8" w:rsidRDefault="00A23564" w:rsidP="005D46DD">
            <w:pPr>
              <w:rPr>
                <w:rFonts w:ascii="Nunito Sans" w:hAnsi="Nunito Sans"/>
                <w:sz w:val="16"/>
                <w:szCs w:val="16"/>
              </w:rPr>
            </w:pPr>
          </w:p>
        </w:tc>
      </w:tr>
      <w:tr w:rsidR="00DA215E" w:rsidRPr="00A775C8" w14:paraId="62854B19" w14:textId="77777777" w:rsidTr="00DA215E">
        <w:tc>
          <w:tcPr>
            <w:tcW w:w="7792" w:type="dxa"/>
            <w:tcBorders>
              <w:left w:val="nil"/>
            </w:tcBorders>
            <w:vAlign w:val="center"/>
          </w:tcPr>
          <w:p w14:paraId="6702690F" w14:textId="77777777" w:rsidR="00DA215E" w:rsidRPr="00A775C8" w:rsidRDefault="00DA215E" w:rsidP="005D46DD">
            <w:pPr>
              <w:rPr>
                <w:rFonts w:ascii="Nunito Sans" w:hAnsi="Nunito Sans"/>
                <w:sz w:val="16"/>
                <w:szCs w:val="16"/>
              </w:rPr>
            </w:pPr>
          </w:p>
        </w:tc>
      </w:tr>
      <w:tr w:rsidR="00602EE9" w:rsidRPr="00A775C8" w14:paraId="5C797056" w14:textId="77777777" w:rsidTr="00DA215E">
        <w:tc>
          <w:tcPr>
            <w:tcW w:w="7792" w:type="dxa"/>
            <w:tcBorders>
              <w:left w:val="single" w:sz="4" w:space="0" w:color="auto"/>
            </w:tcBorders>
            <w:vAlign w:val="center"/>
          </w:tcPr>
          <w:p w14:paraId="5569F218" w14:textId="77777777" w:rsidR="00A23564" w:rsidRPr="00A775C8" w:rsidRDefault="00A23564" w:rsidP="00B732D7">
            <w:pPr>
              <w:pStyle w:val="NoSpacing"/>
              <w:rPr>
                <w:rFonts w:ascii="Nunito Sans" w:hAnsi="Nunito Sans"/>
                <w:sz w:val="10"/>
                <w:szCs w:val="10"/>
              </w:rPr>
            </w:pPr>
          </w:p>
        </w:tc>
      </w:tr>
      <w:tr w:rsidR="00CC7233" w:rsidRPr="00A775C8" w14:paraId="72EDA0B0" w14:textId="77777777" w:rsidTr="00DA215E">
        <w:tc>
          <w:tcPr>
            <w:tcW w:w="7792" w:type="dxa"/>
            <w:tcBorders>
              <w:left w:val="single" w:sz="4" w:space="0" w:color="auto"/>
            </w:tcBorders>
            <w:vAlign w:val="center"/>
          </w:tcPr>
          <w:p w14:paraId="73B14694" w14:textId="113762CA" w:rsidR="00CC7233" w:rsidRPr="00CC7233" w:rsidRDefault="00CC7233" w:rsidP="00CC7233">
            <w:pPr>
              <w:rPr>
                <w:rFonts w:ascii="Nunito Sans" w:hAnsi="Nunito Sans"/>
                <w:b/>
                <w:bCs/>
                <w:color w:val="1D3E61" w:themeColor="text2"/>
                <w:sz w:val="32"/>
                <w:szCs w:val="32"/>
              </w:rPr>
            </w:pPr>
            <w:r w:rsidRPr="00A775C8">
              <w:rPr>
                <w:rFonts w:ascii="Nunito Sans" w:hAnsi="Nunito Sans"/>
                <w:b/>
                <w:bCs/>
                <w:color w:val="1D3E61" w:themeColor="text2"/>
                <w:sz w:val="32"/>
                <w:szCs w:val="32"/>
              </w:rPr>
              <w:t>Impacted / Consequential Processes</w:t>
            </w:r>
          </w:p>
        </w:tc>
      </w:tr>
      <w:tr w:rsidR="00CC7233" w:rsidRPr="00A775C8" w14:paraId="025BC2D0" w14:textId="77777777" w:rsidTr="00DA215E">
        <w:tc>
          <w:tcPr>
            <w:tcW w:w="7792" w:type="dxa"/>
            <w:tcBorders>
              <w:left w:val="single" w:sz="4" w:space="0" w:color="auto"/>
            </w:tcBorders>
            <w:vAlign w:val="center"/>
          </w:tcPr>
          <w:p w14:paraId="05FAD220" w14:textId="77777777" w:rsidR="00CC7233" w:rsidRPr="00A775C8" w:rsidRDefault="00CC7233" w:rsidP="00CC7233">
            <w:pPr>
              <w:rPr>
                <w:rFonts w:ascii="Nunito Sans" w:hAnsi="Nunito Sans"/>
                <w:sz w:val="16"/>
                <w:szCs w:val="16"/>
              </w:rPr>
            </w:pPr>
          </w:p>
        </w:tc>
      </w:tr>
      <w:tr w:rsidR="00CC7233" w:rsidRPr="00A775C8" w14:paraId="1A01FAA8" w14:textId="77777777" w:rsidTr="00DA215E">
        <w:tc>
          <w:tcPr>
            <w:tcW w:w="7792" w:type="dxa"/>
            <w:tcBorders>
              <w:left w:val="single" w:sz="4" w:space="0" w:color="auto"/>
              <w:bottom w:val="nil"/>
            </w:tcBorders>
            <w:vAlign w:val="center"/>
          </w:tcPr>
          <w:p w14:paraId="33357BF8" w14:textId="053FD9C2" w:rsidR="00CC7233" w:rsidRPr="00CC7233" w:rsidRDefault="00CC7233" w:rsidP="00CC7233">
            <w:pPr>
              <w:rPr>
                <w:rFonts w:ascii="Nunito Sans" w:hAnsi="Nunito Sans"/>
                <w:sz w:val="20"/>
                <w:szCs w:val="20"/>
              </w:rPr>
            </w:pPr>
            <w:r w:rsidRPr="0057457D">
              <w:rPr>
                <w:rFonts w:ascii="Nunito Sans" w:hAnsi="Nunito Sans"/>
                <w:sz w:val="20"/>
                <w:szCs w:val="20"/>
              </w:rPr>
              <w:t xml:space="preserve">The industry processes that are impacted by the proposed solution are outlined below, which could include DSC and non-DSC provided services. </w:t>
            </w:r>
          </w:p>
          <w:p w14:paraId="25E1ACF1" w14:textId="77777777" w:rsidR="00CC7233" w:rsidRPr="00A775C8" w:rsidRDefault="00CC7233" w:rsidP="00CC7233">
            <w:pPr>
              <w:rPr>
                <w:rFonts w:ascii="Nunito Sans" w:hAnsi="Nunito Sans"/>
                <w:i/>
                <w:iCs/>
                <w:sz w:val="20"/>
                <w:szCs w:val="20"/>
                <w:highlight w:val="yellow"/>
              </w:rPr>
            </w:pPr>
          </w:p>
          <w:p w14:paraId="5DB456D7" w14:textId="67F0B1F3" w:rsidR="00CC7233" w:rsidRPr="003776E7" w:rsidRDefault="009512E7" w:rsidP="00CC7233">
            <w:pPr>
              <w:rPr>
                <w:rFonts w:ascii="Nunito Sans" w:hAnsi="Nunito Sans"/>
                <w:sz w:val="20"/>
                <w:szCs w:val="20"/>
              </w:rPr>
            </w:pPr>
            <w:r>
              <w:rPr>
                <w:rFonts w:ascii="Nunito Sans" w:hAnsi="Nunito Sans"/>
                <w:b/>
                <w:bCs/>
                <w:sz w:val="20"/>
                <w:szCs w:val="20"/>
              </w:rPr>
              <w:t xml:space="preserve">Priority Consumer </w:t>
            </w:r>
            <w:r w:rsidR="00CC7233">
              <w:rPr>
                <w:rFonts w:ascii="Nunito Sans" w:hAnsi="Nunito Sans"/>
                <w:b/>
                <w:bCs/>
                <w:sz w:val="20"/>
                <w:szCs w:val="20"/>
              </w:rPr>
              <w:t xml:space="preserve">Process </w:t>
            </w:r>
            <w:r w:rsidR="00390DE4">
              <w:rPr>
                <w:rFonts w:ascii="Nunito Sans" w:hAnsi="Nunito Sans"/>
                <w:b/>
                <w:bCs/>
                <w:sz w:val="20"/>
                <w:szCs w:val="20"/>
              </w:rPr>
              <w:t>(internal only)</w:t>
            </w:r>
            <w:r w:rsidR="00CC7233" w:rsidRPr="003776E7">
              <w:rPr>
                <w:rFonts w:ascii="Nunito Sans" w:hAnsi="Nunito Sans"/>
                <w:sz w:val="20"/>
                <w:szCs w:val="20"/>
              </w:rPr>
              <w:t xml:space="preserve"> - </w:t>
            </w:r>
            <w:r w:rsidR="00CC7233">
              <w:rPr>
                <w:rFonts w:ascii="Nunito Sans" w:hAnsi="Nunito Sans"/>
                <w:sz w:val="20"/>
                <w:szCs w:val="20"/>
              </w:rPr>
              <w:t xml:space="preserve">Removal of the need </w:t>
            </w:r>
            <w:r>
              <w:rPr>
                <w:rFonts w:ascii="Nunito Sans" w:hAnsi="Nunito Sans"/>
                <w:sz w:val="20"/>
                <w:szCs w:val="20"/>
              </w:rPr>
              <w:t xml:space="preserve">for </w:t>
            </w:r>
            <w:r w:rsidR="000E3EB6">
              <w:rPr>
                <w:rFonts w:ascii="Nunito Sans" w:hAnsi="Nunito Sans"/>
                <w:sz w:val="20"/>
                <w:szCs w:val="20"/>
              </w:rPr>
              <w:t xml:space="preserve">the </w:t>
            </w:r>
            <w:r>
              <w:rPr>
                <w:rFonts w:ascii="Nunito Sans" w:hAnsi="Nunito Sans"/>
                <w:sz w:val="20"/>
                <w:szCs w:val="20"/>
              </w:rPr>
              <w:t xml:space="preserve">CDSP </w:t>
            </w:r>
            <w:r w:rsidR="00CC7233">
              <w:rPr>
                <w:rFonts w:ascii="Nunito Sans" w:hAnsi="Nunito Sans"/>
                <w:sz w:val="20"/>
                <w:szCs w:val="20"/>
              </w:rPr>
              <w:t xml:space="preserve">to manually store </w:t>
            </w:r>
            <w:r w:rsidR="000E3EB6">
              <w:rPr>
                <w:rFonts w:ascii="Nunito Sans" w:hAnsi="Nunito Sans"/>
                <w:sz w:val="20"/>
                <w:szCs w:val="20"/>
              </w:rPr>
              <w:t xml:space="preserve">the outcome of </w:t>
            </w:r>
            <w:r w:rsidR="00437445">
              <w:rPr>
                <w:rFonts w:ascii="Nunito Sans" w:hAnsi="Nunito Sans"/>
                <w:sz w:val="20"/>
                <w:szCs w:val="20"/>
              </w:rPr>
              <w:t>Priority Consumer C</w:t>
            </w:r>
            <w:r w:rsidR="00CC7233">
              <w:rPr>
                <w:rFonts w:ascii="Nunito Sans" w:hAnsi="Nunito Sans"/>
                <w:sz w:val="20"/>
                <w:szCs w:val="20"/>
              </w:rPr>
              <w:t xml:space="preserve">ategory B requests in an offline datastore. </w:t>
            </w:r>
            <w:r w:rsidR="00A20B7D">
              <w:rPr>
                <w:rFonts w:ascii="Nunito Sans" w:hAnsi="Nunito Sans"/>
                <w:sz w:val="20"/>
                <w:szCs w:val="20"/>
              </w:rPr>
              <w:t>Following implementation, it is proposed that t</w:t>
            </w:r>
            <w:r w:rsidR="00CC7233">
              <w:rPr>
                <w:rFonts w:ascii="Nunito Sans" w:hAnsi="Nunito Sans"/>
                <w:sz w:val="20"/>
                <w:szCs w:val="20"/>
              </w:rPr>
              <w:t>hese will now be captured and input directly into SAP ISU</w:t>
            </w:r>
            <w:r w:rsidR="00262F52">
              <w:rPr>
                <w:rFonts w:ascii="Nunito Sans" w:hAnsi="Nunito Sans"/>
                <w:sz w:val="20"/>
                <w:szCs w:val="20"/>
              </w:rPr>
              <w:t xml:space="preserve"> </w:t>
            </w:r>
            <w:r w:rsidR="00437445">
              <w:rPr>
                <w:rFonts w:ascii="Nunito Sans" w:hAnsi="Nunito Sans"/>
                <w:sz w:val="20"/>
                <w:szCs w:val="20"/>
              </w:rPr>
              <w:t>in line with</w:t>
            </w:r>
            <w:r w:rsidR="00262F52">
              <w:rPr>
                <w:rFonts w:ascii="Nunito Sans" w:hAnsi="Nunito Sans"/>
                <w:sz w:val="20"/>
                <w:szCs w:val="20"/>
              </w:rPr>
              <w:t xml:space="preserve"> </w:t>
            </w:r>
            <w:r w:rsidR="00437445">
              <w:rPr>
                <w:rFonts w:ascii="Nunito Sans" w:hAnsi="Nunito Sans"/>
                <w:sz w:val="20"/>
                <w:szCs w:val="20"/>
              </w:rPr>
              <w:t>C</w:t>
            </w:r>
            <w:r w:rsidR="00262F52">
              <w:rPr>
                <w:rFonts w:ascii="Nunito Sans" w:hAnsi="Nunito Sans"/>
                <w:sz w:val="20"/>
                <w:szCs w:val="20"/>
              </w:rPr>
              <w:t>ategor</w:t>
            </w:r>
            <w:r w:rsidR="00437445">
              <w:rPr>
                <w:rFonts w:ascii="Nunito Sans" w:hAnsi="Nunito Sans"/>
                <w:sz w:val="20"/>
                <w:szCs w:val="20"/>
              </w:rPr>
              <w:t xml:space="preserve">ies </w:t>
            </w:r>
            <w:r w:rsidR="00262F52">
              <w:rPr>
                <w:rFonts w:ascii="Nunito Sans" w:hAnsi="Nunito Sans"/>
                <w:sz w:val="20"/>
                <w:szCs w:val="20"/>
              </w:rPr>
              <w:t>A and C</w:t>
            </w:r>
            <w:r w:rsidR="00CC7233">
              <w:rPr>
                <w:rFonts w:ascii="Nunito Sans" w:hAnsi="Nunito Sans"/>
                <w:sz w:val="20"/>
                <w:szCs w:val="20"/>
              </w:rPr>
              <w:t>.</w:t>
            </w:r>
          </w:p>
          <w:p w14:paraId="6A746645" w14:textId="77777777" w:rsidR="00CC7233" w:rsidRPr="003776E7" w:rsidRDefault="00CC7233" w:rsidP="00CC7233">
            <w:pPr>
              <w:rPr>
                <w:rFonts w:ascii="Nunito Sans" w:hAnsi="Nunito Sans"/>
                <w:sz w:val="20"/>
                <w:szCs w:val="20"/>
              </w:rPr>
            </w:pPr>
          </w:p>
          <w:p w14:paraId="2F81EAFA" w14:textId="7EF37677" w:rsidR="00375CB7" w:rsidRDefault="009512E7" w:rsidP="00CC7233">
            <w:pPr>
              <w:pStyle w:val="NoSpacing"/>
              <w:rPr>
                <w:rFonts w:ascii="Nunito Sans" w:hAnsi="Nunito Sans"/>
                <w:sz w:val="20"/>
                <w:szCs w:val="20"/>
              </w:rPr>
            </w:pPr>
            <w:r>
              <w:rPr>
                <w:rFonts w:ascii="Nunito Sans" w:hAnsi="Nunito Sans"/>
                <w:b/>
                <w:bCs/>
                <w:sz w:val="20"/>
                <w:szCs w:val="20"/>
              </w:rPr>
              <w:t>Priority Consumer Process</w:t>
            </w:r>
            <w:r w:rsidR="00CA38DC">
              <w:rPr>
                <w:rFonts w:ascii="Nunito Sans" w:hAnsi="Nunito Sans"/>
                <w:b/>
                <w:bCs/>
                <w:sz w:val="20"/>
                <w:szCs w:val="20"/>
              </w:rPr>
              <w:t xml:space="preserve"> (internal only)</w:t>
            </w:r>
            <w:r w:rsidRPr="003776E7">
              <w:rPr>
                <w:rFonts w:ascii="Nunito Sans" w:hAnsi="Nunito Sans"/>
                <w:sz w:val="20"/>
                <w:szCs w:val="20"/>
              </w:rPr>
              <w:t xml:space="preserve"> </w:t>
            </w:r>
            <w:r w:rsidR="00CC7233" w:rsidRPr="003776E7">
              <w:rPr>
                <w:rFonts w:ascii="Nunito Sans" w:hAnsi="Nunito Sans"/>
                <w:sz w:val="20"/>
                <w:szCs w:val="20"/>
              </w:rPr>
              <w:t xml:space="preserve">- </w:t>
            </w:r>
            <w:r w:rsidR="00CC7233">
              <w:rPr>
                <w:rFonts w:ascii="Nunito Sans" w:hAnsi="Nunito Sans"/>
                <w:sz w:val="20"/>
                <w:szCs w:val="20"/>
              </w:rPr>
              <w:t xml:space="preserve">Removal of the manual workaround </w:t>
            </w:r>
            <w:r w:rsidR="00DC5938">
              <w:rPr>
                <w:rFonts w:ascii="Nunito Sans" w:hAnsi="Nunito Sans"/>
                <w:sz w:val="20"/>
                <w:szCs w:val="20"/>
              </w:rPr>
              <w:t xml:space="preserve">for the CDSP </w:t>
            </w:r>
            <w:r w:rsidR="00F116CC">
              <w:rPr>
                <w:rFonts w:ascii="Nunito Sans" w:hAnsi="Nunito Sans"/>
                <w:sz w:val="20"/>
                <w:szCs w:val="20"/>
              </w:rPr>
              <w:t xml:space="preserve">to </w:t>
            </w:r>
            <w:r w:rsidR="00CC7233">
              <w:rPr>
                <w:rFonts w:ascii="Nunito Sans" w:hAnsi="Nunito Sans"/>
                <w:sz w:val="20"/>
                <w:szCs w:val="20"/>
              </w:rPr>
              <w:t>updat</w:t>
            </w:r>
            <w:r w:rsidR="00F116CC">
              <w:rPr>
                <w:rFonts w:ascii="Nunito Sans" w:hAnsi="Nunito Sans"/>
                <w:sz w:val="20"/>
                <w:szCs w:val="20"/>
              </w:rPr>
              <w:t>e</w:t>
            </w:r>
            <w:r w:rsidR="00437445">
              <w:rPr>
                <w:rFonts w:ascii="Nunito Sans" w:hAnsi="Nunito Sans"/>
                <w:sz w:val="20"/>
                <w:szCs w:val="20"/>
              </w:rPr>
              <w:t xml:space="preserve"> Priority Consumer</w:t>
            </w:r>
            <w:r w:rsidR="00CC7233">
              <w:rPr>
                <w:rFonts w:ascii="Nunito Sans" w:hAnsi="Nunito Sans"/>
                <w:sz w:val="20"/>
                <w:szCs w:val="20"/>
              </w:rPr>
              <w:t xml:space="preserve"> </w:t>
            </w:r>
            <w:r w:rsidR="00437445">
              <w:rPr>
                <w:rFonts w:ascii="Nunito Sans" w:hAnsi="Nunito Sans"/>
                <w:sz w:val="20"/>
                <w:szCs w:val="20"/>
              </w:rPr>
              <w:t>C</w:t>
            </w:r>
            <w:r w:rsidR="00CC7233">
              <w:rPr>
                <w:rFonts w:ascii="Nunito Sans" w:hAnsi="Nunito Sans"/>
                <w:sz w:val="20"/>
                <w:szCs w:val="20"/>
              </w:rPr>
              <w:t>ategory B</w:t>
            </w:r>
            <w:r w:rsidR="000330D1">
              <w:rPr>
                <w:rFonts w:ascii="Nunito Sans" w:hAnsi="Nunito Sans"/>
                <w:sz w:val="20"/>
                <w:szCs w:val="20"/>
              </w:rPr>
              <w:t xml:space="preserve"> values</w:t>
            </w:r>
            <w:r w:rsidR="00CC7233">
              <w:rPr>
                <w:rFonts w:ascii="Nunito Sans" w:hAnsi="Nunito Sans"/>
                <w:sz w:val="20"/>
                <w:szCs w:val="20"/>
              </w:rPr>
              <w:t xml:space="preserve"> </w:t>
            </w:r>
            <w:r w:rsidR="00F116CC">
              <w:rPr>
                <w:rFonts w:ascii="Nunito Sans" w:hAnsi="Nunito Sans"/>
                <w:sz w:val="20"/>
                <w:szCs w:val="20"/>
              </w:rPr>
              <w:t>into the portfolio reports</w:t>
            </w:r>
            <w:r w:rsidR="00A20B7D">
              <w:rPr>
                <w:rFonts w:ascii="Nunito Sans" w:hAnsi="Nunito Sans"/>
                <w:sz w:val="20"/>
                <w:szCs w:val="20"/>
              </w:rPr>
              <w:t>,</w:t>
            </w:r>
            <w:r w:rsidR="00F116CC">
              <w:rPr>
                <w:rFonts w:ascii="Nunito Sans" w:hAnsi="Nunito Sans"/>
                <w:sz w:val="20"/>
                <w:szCs w:val="20"/>
              </w:rPr>
              <w:t xml:space="preserve"> </w:t>
            </w:r>
            <w:r w:rsidR="00CC7233">
              <w:rPr>
                <w:rFonts w:ascii="Nunito Sans" w:hAnsi="Nunito Sans"/>
                <w:sz w:val="20"/>
                <w:szCs w:val="20"/>
              </w:rPr>
              <w:t>where applicable</w:t>
            </w:r>
            <w:r w:rsidR="00A20B7D">
              <w:rPr>
                <w:rFonts w:ascii="Nunito Sans" w:hAnsi="Nunito Sans"/>
                <w:sz w:val="20"/>
                <w:szCs w:val="20"/>
              </w:rPr>
              <w:t>,</w:t>
            </w:r>
            <w:r w:rsidR="004569AE">
              <w:rPr>
                <w:rFonts w:ascii="Nunito Sans" w:hAnsi="Nunito Sans"/>
                <w:sz w:val="20"/>
                <w:szCs w:val="20"/>
              </w:rPr>
              <w:t xml:space="preserve"> prior to sending</w:t>
            </w:r>
            <w:r w:rsidR="00A20B7D">
              <w:rPr>
                <w:rFonts w:ascii="Nunito Sans" w:hAnsi="Nunito Sans"/>
                <w:sz w:val="20"/>
                <w:szCs w:val="20"/>
              </w:rPr>
              <w:t xml:space="preserve"> to the relevant recipient</w:t>
            </w:r>
            <w:r w:rsidR="00CC7233">
              <w:rPr>
                <w:rFonts w:ascii="Nunito Sans" w:hAnsi="Nunito Sans"/>
                <w:sz w:val="20"/>
                <w:szCs w:val="20"/>
              </w:rPr>
              <w:t>. Following</w:t>
            </w:r>
            <w:r w:rsidR="00A20B7D">
              <w:rPr>
                <w:rFonts w:ascii="Nunito Sans" w:hAnsi="Nunito Sans"/>
                <w:sz w:val="20"/>
                <w:szCs w:val="20"/>
              </w:rPr>
              <w:t xml:space="preserve"> implementation, it is proposed that </w:t>
            </w:r>
            <w:r w:rsidR="00CC7233">
              <w:rPr>
                <w:rFonts w:ascii="Nunito Sans" w:hAnsi="Nunito Sans"/>
                <w:sz w:val="20"/>
                <w:szCs w:val="20"/>
              </w:rPr>
              <w:t xml:space="preserve">the reports generated will automatically capture </w:t>
            </w:r>
            <w:r w:rsidR="000330D1">
              <w:rPr>
                <w:rFonts w:ascii="Nunito Sans" w:hAnsi="Nunito Sans"/>
                <w:sz w:val="20"/>
                <w:szCs w:val="20"/>
              </w:rPr>
              <w:t>Priority Consumer C</w:t>
            </w:r>
            <w:r w:rsidR="00CC7233">
              <w:rPr>
                <w:rFonts w:ascii="Nunito Sans" w:hAnsi="Nunito Sans"/>
                <w:sz w:val="20"/>
                <w:szCs w:val="20"/>
              </w:rPr>
              <w:t xml:space="preserve">ategory B </w:t>
            </w:r>
            <w:r w:rsidR="00A20B7D">
              <w:rPr>
                <w:rFonts w:ascii="Nunito Sans" w:hAnsi="Nunito Sans"/>
                <w:sz w:val="20"/>
                <w:szCs w:val="20"/>
              </w:rPr>
              <w:t xml:space="preserve">values, </w:t>
            </w:r>
            <w:r w:rsidR="00CC7233">
              <w:rPr>
                <w:rFonts w:ascii="Nunito Sans" w:hAnsi="Nunito Sans"/>
                <w:sz w:val="20"/>
                <w:szCs w:val="20"/>
              </w:rPr>
              <w:t xml:space="preserve">as is the case for </w:t>
            </w:r>
            <w:r w:rsidR="000330D1">
              <w:rPr>
                <w:rFonts w:ascii="Nunito Sans" w:hAnsi="Nunito Sans"/>
                <w:sz w:val="20"/>
                <w:szCs w:val="20"/>
              </w:rPr>
              <w:t>C</w:t>
            </w:r>
            <w:r w:rsidR="00CC7233">
              <w:rPr>
                <w:rFonts w:ascii="Nunito Sans" w:hAnsi="Nunito Sans"/>
                <w:sz w:val="20"/>
                <w:szCs w:val="20"/>
              </w:rPr>
              <w:t>ategor</w:t>
            </w:r>
            <w:r w:rsidR="000330D1">
              <w:rPr>
                <w:rFonts w:ascii="Nunito Sans" w:hAnsi="Nunito Sans"/>
                <w:sz w:val="20"/>
                <w:szCs w:val="20"/>
              </w:rPr>
              <w:t>ies</w:t>
            </w:r>
            <w:r w:rsidR="00CC7233">
              <w:rPr>
                <w:rFonts w:ascii="Nunito Sans" w:hAnsi="Nunito Sans"/>
                <w:sz w:val="20"/>
                <w:szCs w:val="20"/>
              </w:rPr>
              <w:t xml:space="preserve"> A and C.</w:t>
            </w:r>
          </w:p>
          <w:p w14:paraId="71FBD420" w14:textId="77777777" w:rsidR="00F01BF7" w:rsidRDefault="00F01BF7" w:rsidP="00CC7233">
            <w:pPr>
              <w:pStyle w:val="NoSpacing"/>
              <w:rPr>
                <w:rFonts w:ascii="Nunito Sans" w:hAnsi="Nunito Sans"/>
                <w:sz w:val="20"/>
                <w:szCs w:val="20"/>
              </w:rPr>
            </w:pPr>
          </w:p>
          <w:p w14:paraId="12D53FEC" w14:textId="3A2236FA" w:rsidR="00CC7233" w:rsidRPr="00A775C8" w:rsidRDefault="00547D56" w:rsidP="00CC7233">
            <w:pPr>
              <w:pStyle w:val="NoSpacing"/>
              <w:rPr>
                <w:rFonts w:ascii="Nunito Sans" w:hAnsi="Nunito Sans"/>
                <w:sz w:val="10"/>
                <w:szCs w:val="10"/>
              </w:rPr>
            </w:pPr>
            <w:r>
              <w:rPr>
                <w:rFonts w:ascii="Nunito Sans" w:hAnsi="Nunito Sans"/>
                <w:sz w:val="20"/>
                <w:szCs w:val="20"/>
              </w:rPr>
              <w:t>To clarify</w:t>
            </w:r>
            <w:r w:rsidR="00637233">
              <w:rPr>
                <w:rFonts w:ascii="Nunito Sans" w:hAnsi="Nunito Sans"/>
                <w:sz w:val="20"/>
                <w:szCs w:val="20"/>
              </w:rPr>
              <w:t>, for Solution Option 1,</w:t>
            </w:r>
            <w:r>
              <w:rPr>
                <w:rFonts w:ascii="Nunito Sans" w:hAnsi="Nunito Sans"/>
                <w:sz w:val="20"/>
                <w:szCs w:val="20"/>
              </w:rPr>
              <w:t xml:space="preserve"> there are no </w:t>
            </w:r>
            <w:r w:rsidR="000330D1">
              <w:rPr>
                <w:rFonts w:ascii="Nunito Sans" w:hAnsi="Nunito Sans"/>
                <w:sz w:val="20"/>
                <w:szCs w:val="20"/>
              </w:rPr>
              <w:t xml:space="preserve">proposed </w:t>
            </w:r>
            <w:r>
              <w:rPr>
                <w:rFonts w:ascii="Nunito Sans" w:hAnsi="Nunito Sans"/>
                <w:sz w:val="20"/>
                <w:szCs w:val="20"/>
              </w:rPr>
              <w:t>changes</w:t>
            </w:r>
            <w:r w:rsidR="00B50F7A">
              <w:rPr>
                <w:rFonts w:ascii="Nunito Sans" w:hAnsi="Nunito Sans"/>
                <w:sz w:val="20"/>
                <w:szCs w:val="20"/>
              </w:rPr>
              <w:t xml:space="preserve"> to the method by which the </w:t>
            </w:r>
            <w:r w:rsidR="001A1E32">
              <w:rPr>
                <w:rFonts w:ascii="Nunito Sans" w:hAnsi="Nunito Sans"/>
                <w:sz w:val="20"/>
                <w:szCs w:val="20"/>
              </w:rPr>
              <w:t>S</w:t>
            </w:r>
            <w:r w:rsidR="00B50F7A">
              <w:rPr>
                <w:rFonts w:ascii="Nunito Sans" w:hAnsi="Nunito Sans"/>
                <w:sz w:val="20"/>
                <w:szCs w:val="20"/>
              </w:rPr>
              <w:t>hippers and</w:t>
            </w:r>
            <w:r w:rsidR="001A1E32">
              <w:rPr>
                <w:rFonts w:ascii="Nunito Sans" w:hAnsi="Nunito Sans"/>
                <w:sz w:val="20"/>
                <w:szCs w:val="20"/>
              </w:rPr>
              <w:t>/or</w:t>
            </w:r>
            <w:r w:rsidR="00B50F7A">
              <w:rPr>
                <w:rFonts w:ascii="Nunito Sans" w:hAnsi="Nunito Sans"/>
                <w:sz w:val="20"/>
                <w:szCs w:val="20"/>
              </w:rPr>
              <w:t xml:space="preserve"> DESNZ send the </w:t>
            </w:r>
            <w:r w:rsidR="000330D1">
              <w:rPr>
                <w:rFonts w:ascii="Nunito Sans" w:hAnsi="Nunito Sans"/>
                <w:sz w:val="20"/>
                <w:szCs w:val="20"/>
              </w:rPr>
              <w:t>P</w:t>
            </w:r>
            <w:r w:rsidR="00B50F7A">
              <w:rPr>
                <w:rFonts w:ascii="Nunito Sans" w:hAnsi="Nunito Sans"/>
                <w:sz w:val="20"/>
                <w:szCs w:val="20"/>
              </w:rPr>
              <w:t xml:space="preserve">riority </w:t>
            </w:r>
            <w:r w:rsidR="000330D1">
              <w:rPr>
                <w:rFonts w:ascii="Nunito Sans" w:hAnsi="Nunito Sans"/>
                <w:sz w:val="20"/>
                <w:szCs w:val="20"/>
              </w:rPr>
              <w:t>C</w:t>
            </w:r>
            <w:r w:rsidR="00B50F7A">
              <w:rPr>
                <w:rFonts w:ascii="Nunito Sans" w:hAnsi="Nunito Sans"/>
                <w:sz w:val="20"/>
                <w:szCs w:val="20"/>
              </w:rPr>
              <w:t xml:space="preserve">onsumer </w:t>
            </w:r>
            <w:r w:rsidR="000330D1">
              <w:rPr>
                <w:rFonts w:ascii="Nunito Sans" w:hAnsi="Nunito Sans"/>
                <w:sz w:val="20"/>
                <w:szCs w:val="20"/>
              </w:rPr>
              <w:t>C</w:t>
            </w:r>
            <w:r w:rsidR="00B50F7A">
              <w:rPr>
                <w:rFonts w:ascii="Nunito Sans" w:hAnsi="Nunito Sans"/>
                <w:sz w:val="20"/>
                <w:szCs w:val="20"/>
              </w:rPr>
              <w:t>ategory requests</w:t>
            </w:r>
            <w:r w:rsidR="00A20B7D">
              <w:rPr>
                <w:rFonts w:ascii="Nunito Sans" w:hAnsi="Nunito Sans"/>
                <w:sz w:val="20"/>
                <w:szCs w:val="20"/>
              </w:rPr>
              <w:t xml:space="preserve"> to the CDSP for processing.</w:t>
            </w:r>
          </w:p>
        </w:tc>
      </w:tr>
      <w:tr w:rsidR="00DA215E" w:rsidRPr="00A775C8" w14:paraId="33DF18ED" w14:textId="77777777" w:rsidTr="00A20B7D">
        <w:tc>
          <w:tcPr>
            <w:tcW w:w="7792" w:type="dxa"/>
            <w:tcBorders>
              <w:left w:val="single" w:sz="4" w:space="0" w:color="auto"/>
              <w:bottom w:val="nil"/>
            </w:tcBorders>
            <w:vAlign w:val="center"/>
          </w:tcPr>
          <w:p w14:paraId="533503C9" w14:textId="77777777" w:rsidR="00DA215E" w:rsidRPr="00DA215E" w:rsidRDefault="00DA215E" w:rsidP="00CC7233">
            <w:pPr>
              <w:rPr>
                <w:rFonts w:ascii="Nunito Sans" w:hAnsi="Nunito Sans"/>
                <w:sz w:val="16"/>
                <w:szCs w:val="16"/>
              </w:rPr>
            </w:pPr>
          </w:p>
        </w:tc>
      </w:tr>
      <w:tr w:rsidR="00A20B7D" w:rsidRPr="00A775C8" w14:paraId="33B13245" w14:textId="77777777" w:rsidTr="00A20B7D">
        <w:trPr>
          <w:trHeight w:val="131"/>
        </w:trPr>
        <w:tc>
          <w:tcPr>
            <w:tcW w:w="7792" w:type="dxa"/>
            <w:tcBorders>
              <w:left w:val="nil"/>
            </w:tcBorders>
            <w:vAlign w:val="center"/>
          </w:tcPr>
          <w:p w14:paraId="17C3200C" w14:textId="77777777" w:rsidR="00A20B7D" w:rsidRPr="00DA215E" w:rsidRDefault="00A20B7D" w:rsidP="00CC7233">
            <w:pPr>
              <w:rPr>
                <w:rFonts w:ascii="Nunito Sans" w:hAnsi="Nunito Sans"/>
                <w:b/>
                <w:bCs/>
                <w:color w:val="1D3E61" w:themeColor="text2"/>
                <w:sz w:val="16"/>
                <w:szCs w:val="16"/>
              </w:rPr>
            </w:pPr>
          </w:p>
        </w:tc>
      </w:tr>
      <w:tr w:rsidR="00CC7233" w:rsidRPr="00A775C8" w14:paraId="009ABBE0" w14:textId="77777777" w:rsidTr="00A20B7D">
        <w:tc>
          <w:tcPr>
            <w:tcW w:w="7792" w:type="dxa"/>
            <w:tcBorders>
              <w:left w:val="single" w:sz="4" w:space="0" w:color="auto"/>
            </w:tcBorders>
            <w:vAlign w:val="center"/>
          </w:tcPr>
          <w:p w14:paraId="58F9C22A" w14:textId="08E1BB9F" w:rsidR="00CC7233" w:rsidRPr="00A775C8" w:rsidRDefault="00CC7233" w:rsidP="00CC7233">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CC7233" w:rsidRPr="00A775C8" w14:paraId="10F6C286" w14:textId="77777777" w:rsidTr="00A20B7D">
        <w:tc>
          <w:tcPr>
            <w:tcW w:w="7792" w:type="dxa"/>
            <w:tcBorders>
              <w:left w:val="single" w:sz="4" w:space="0" w:color="auto"/>
            </w:tcBorders>
            <w:vAlign w:val="center"/>
          </w:tcPr>
          <w:p w14:paraId="4B262218" w14:textId="77777777" w:rsidR="00CC7233" w:rsidRPr="00A775C8" w:rsidRDefault="00CC7233" w:rsidP="00CC7233">
            <w:pPr>
              <w:rPr>
                <w:rFonts w:ascii="Nunito Sans" w:hAnsi="Nunito Sans"/>
                <w:sz w:val="16"/>
                <w:szCs w:val="16"/>
              </w:rPr>
            </w:pPr>
          </w:p>
        </w:tc>
      </w:tr>
      <w:tr w:rsidR="00CC7233" w:rsidRPr="00A775C8" w14:paraId="0F2E1B05" w14:textId="77777777" w:rsidTr="00A20B7D">
        <w:tc>
          <w:tcPr>
            <w:tcW w:w="7792" w:type="dxa"/>
            <w:tcBorders>
              <w:left w:val="single" w:sz="4" w:space="0" w:color="auto"/>
            </w:tcBorders>
            <w:vAlign w:val="center"/>
          </w:tcPr>
          <w:p w14:paraId="6591386A" w14:textId="434E985E" w:rsidR="00CC7233" w:rsidRPr="00A775C8" w:rsidRDefault="00CC7233" w:rsidP="00CC7233">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A20B7D">
              <w:rPr>
                <w:rFonts w:ascii="Nunito Sans" w:hAnsi="Nunito Sans"/>
                <w:sz w:val="20"/>
                <w:szCs w:val="20"/>
              </w:rPr>
              <w:t>over</w:t>
            </w:r>
            <w:r w:rsidRPr="00A775C8">
              <w:rPr>
                <w:rFonts w:ascii="Nunito Sans" w:hAnsi="Nunito Sans"/>
                <w:sz w:val="20"/>
                <w:szCs w:val="20"/>
              </w:rPr>
              <w:t xml:space="preserve"> the course of carrying out this High-Level Solution Option (HLSO) Impact Assessment.</w:t>
            </w:r>
          </w:p>
        </w:tc>
      </w:tr>
      <w:tr w:rsidR="00CC7233" w:rsidRPr="00A775C8" w14:paraId="6C79061D" w14:textId="77777777" w:rsidTr="00A20B7D">
        <w:tc>
          <w:tcPr>
            <w:tcW w:w="7792" w:type="dxa"/>
            <w:tcBorders>
              <w:left w:val="single" w:sz="4" w:space="0" w:color="auto"/>
            </w:tcBorders>
            <w:vAlign w:val="center"/>
          </w:tcPr>
          <w:p w14:paraId="5051C82B" w14:textId="77777777" w:rsidR="00CC7233" w:rsidRPr="00A775C8" w:rsidRDefault="00CC7233" w:rsidP="00CC7233">
            <w:pPr>
              <w:rPr>
                <w:rFonts w:ascii="Nunito Sans" w:hAnsi="Nunito Sans"/>
                <w:sz w:val="10"/>
                <w:szCs w:val="10"/>
              </w:rPr>
            </w:pPr>
          </w:p>
        </w:tc>
      </w:tr>
      <w:tr w:rsidR="00CC7233" w:rsidRPr="00A775C8" w14:paraId="5A3D0F57" w14:textId="77777777" w:rsidTr="00A20B7D">
        <w:tc>
          <w:tcPr>
            <w:tcW w:w="7792" w:type="dxa"/>
            <w:tcBorders>
              <w:left w:val="single" w:sz="4" w:space="0" w:color="auto"/>
            </w:tcBorders>
            <w:vAlign w:val="center"/>
          </w:tcPr>
          <w:tbl>
            <w:tblPr>
              <w:tblStyle w:val="TableGrid"/>
              <w:tblW w:w="7365" w:type="dxa"/>
              <w:tblLook w:val="04A0" w:firstRow="1" w:lastRow="0" w:firstColumn="1" w:lastColumn="0" w:noHBand="0" w:noVBand="1"/>
            </w:tblPr>
            <w:tblGrid>
              <w:gridCol w:w="602"/>
              <w:gridCol w:w="4532"/>
              <w:gridCol w:w="2231"/>
            </w:tblGrid>
            <w:tr w:rsidR="00CC7233" w:rsidRPr="00A775C8" w14:paraId="65760E92" w14:textId="77777777" w:rsidTr="00A20B7D">
              <w:trPr>
                <w:trHeight w:val="283"/>
              </w:trPr>
              <w:tc>
                <w:tcPr>
                  <w:tcW w:w="602" w:type="dxa"/>
                  <w:shd w:val="clear" w:color="auto" w:fill="1D3E61" w:themeFill="text2"/>
                  <w:vAlign w:val="center"/>
                </w:tcPr>
                <w:p w14:paraId="7DC88FEB" w14:textId="48ECB7E1" w:rsidR="00CC7233" w:rsidRPr="00A775C8" w:rsidRDefault="00CC7233" w:rsidP="00CC7233">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532" w:type="dxa"/>
                  <w:shd w:val="clear" w:color="auto" w:fill="1D3E61" w:themeFill="text2"/>
                  <w:vAlign w:val="center"/>
                </w:tcPr>
                <w:p w14:paraId="124632BE" w14:textId="70460993" w:rsidR="00CC7233" w:rsidRPr="00A775C8" w:rsidRDefault="00CC7233" w:rsidP="00CC7233">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2231" w:type="dxa"/>
                  <w:shd w:val="clear" w:color="auto" w:fill="1D3E61" w:themeFill="text2"/>
                  <w:vAlign w:val="center"/>
                </w:tcPr>
                <w:p w14:paraId="2A156CFB" w14:textId="402A596A" w:rsidR="00CC7233" w:rsidRPr="00A775C8" w:rsidRDefault="00CC7233" w:rsidP="00CC7233">
                  <w:pPr>
                    <w:rPr>
                      <w:rFonts w:ascii="Nunito Sans" w:hAnsi="Nunito Sans"/>
                      <w:b/>
                      <w:bCs/>
                      <w:color w:val="FFFFFF" w:themeColor="background1"/>
                      <w:sz w:val="20"/>
                      <w:szCs w:val="20"/>
                    </w:rPr>
                  </w:pPr>
                  <w:r>
                    <w:rPr>
                      <w:rFonts w:ascii="Nunito Sans" w:hAnsi="Nunito Sans"/>
                      <w:b/>
                      <w:bCs/>
                      <w:color w:val="FFFFFF" w:themeColor="background1"/>
                      <w:sz w:val="20"/>
                      <w:szCs w:val="20"/>
                    </w:rPr>
                    <w:t>Notes</w:t>
                  </w:r>
                </w:p>
              </w:tc>
            </w:tr>
            <w:tr w:rsidR="00CC7233" w:rsidRPr="00A775C8" w14:paraId="0806D4BB" w14:textId="77777777" w:rsidTr="00A20B7D">
              <w:trPr>
                <w:trHeight w:val="553"/>
              </w:trPr>
              <w:tc>
                <w:tcPr>
                  <w:tcW w:w="602" w:type="dxa"/>
                  <w:vAlign w:val="center"/>
                </w:tcPr>
                <w:p w14:paraId="7D19E8ED" w14:textId="2A3C8C79" w:rsidR="00CC7233" w:rsidRPr="00A775C8" w:rsidRDefault="00CC7233" w:rsidP="00CC7233">
                  <w:pPr>
                    <w:rPr>
                      <w:rFonts w:ascii="Nunito Sans" w:hAnsi="Nunito Sans"/>
                      <w:sz w:val="20"/>
                      <w:szCs w:val="20"/>
                    </w:rPr>
                  </w:pPr>
                  <w:r>
                    <w:rPr>
                      <w:rFonts w:ascii="Nunito Sans" w:hAnsi="Nunito Sans"/>
                      <w:sz w:val="20"/>
                      <w:szCs w:val="20"/>
                    </w:rPr>
                    <w:t>A1</w:t>
                  </w:r>
                </w:p>
              </w:tc>
              <w:tc>
                <w:tcPr>
                  <w:tcW w:w="4532" w:type="dxa"/>
                  <w:vAlign w:val="center"/>
                </w:tcPr>
                <w:p w14:paraId="6609CFE5" w14:textId="23AD20A5" w:rsidR="00CC7233" w:rsidRPr="00A775C8" w:rsidRDefault="00CC7233" w:rsidP="00CC7233">
                  <w:pPr>
                    <w:rPr>
                      <w:rFonts w:ascii="Nunito Sans" w:hAnsi="Nunito Sans"/>
                      <w:sz w:val="20"/>
                      <w:szCs w:val="20"/>
                    </w:rPr>
                  </w:pPr>
                  <w:r w:rsidRPr="00063C20">
                    <w:rPr>
                      <w:rFonts w:ascii="Nunito Sans" w:hAnsi="Nunito Sans"/>
                      <w:sz w:val="20"/>
                      <w:szCs w:val="20"/>
                    </w:rPr>
                    <w:t>No change in validation for Priority</w:t>
                  </w:r>
                  <w:r w:rsidR="004C046B">
                    <w:rPr>
                      <w:rFonts w:ascii="Nunito Sans" w:hAnsi="Nunito Sans"/>
                      <w:sz w:val="20"/>
                      <w:szCs w:val="20"/>
                    </w:rPr>
                    <w:t xml:space="preserve"> Consumer</w:t>
                  </w:r>
                  <w:r w:rsidRPr="00063C20">
                    <w:rPr>
                      <w:rFonts w:ascii="Nunito Sans" w:hAnsi="Nunito Sans"/>
                      <w:sz w:val="20"/>
                      <w:szCs w:val="20"/>
                    </w:rPr>
                    <w:t xml:space="preserve"> </w:t>
                  </w:r>
                  <w:r w:rsidR="00637233">
                    <w:rPr>
                      <w:rFonts w:ascii="Nunito Sans" w:hAnsi="Nunito Sans"/>
                      <w:sz w:val="20"/>
                      <w:szCs w:val="20"/>
                    </w:rPr>
                    <w:t>C</w:t>
                  </w:r>
                  <w:r w:rsidRPr="00063C20">
                    <w:rPr>
                      <w:rFonts w:ascii="Nunito Sans" w:hAnsi="Nunito Sans"/>
                      <w:sz w:val="20"/>
                      <w:szCs w:val="20"/>
                    </w:rPr>
                    <w:t xml:space="preserve">ategory </w:t>
                  </w:r>
                  <w:r w:rsidR="00637233" w:rsidRPr="00063C20">
                    <w:rPr>
                      <w:rFonts w:ascii="Nunito Sans" w:hAnsi="Nunito Sans"/>
                      <w:sz w:val="20"/>
                      <w:szCs w:val="20"/>
                    </w:rPr>
                    <w:t>Codes</w:t>
                  </w:r>
                  <w:r>
                    <w:rPr>
                      <w:rFonts w:ascii="Nunito Sans" w:hAnsi="Nunito Sans"/>
                      <w:sz w:val="20"/>
                      <w:szCs w:val="20"/>
                    </w:rPr>
                    <w:t xml:space="preserve"> </w:t>
                  </w:r>
                  <w:r w:rsidRPr="00063C20">
                    <w:rPr>
                      <w:rFonts w:ascii="Nunito Sans" w:hAnsi="Nunito Sans"/>
                      <w:sz w:val="20"/>
                      <w:szCs w:val="20"/>
                    </w:rPr>
                    <w:t>A and C as part of this change.</w:t>
                  </w:r>
                </w:p>
              </w:tc>
              <w:tc>
                <w:tcPr>
                  <w:tcW w:w="2231" w:type="dxa"/>
                  <w:vAlign w:val="center"/>
                </w:tcPr>
                <w:p w14:paraId="21797184" w14:textId="33B4FBB2" w:rsidR="00CC7233" w:rsidRPr="00A775C8" w:rsidRDefault="00CC7233" w:rsidP="00CC7233">
                  <w:pPr>
                    <w:rPr>
                      <w:rFonts w:ascii="Nunito Sans" w:hAnsi="Nunito Sans"/>
                      <w:sz w:val="20"/>
                      <w:szCs w:val="20"/>
                    </w:rPr>
                  </w:pPr>
                </w:p>
              </w:tc>
            </w:tr>
            <w:tr w:rsidR="00CC7233" w:rsidRPr="00A775C8" w14:paraId="14D4FC26" w14:textId="77777777" w:rsidTr="00A20B7D">
              <w:trPr>
                <w:trHeight w:val="283"/>
              </w:trPr>
              <w:tc>
                <w:tcPr>
                  <w:tcW w:w="602" w:type="dxa"/>
                  <w:vAlign w:val="center"/>
                </w:tcPr>
                <w:p w14:paraId="091BC67B" w14:textId="26F20734" w:rsidR="00CC7233" w:rsidRPr="00A775C8" w:rsidRDefault="00CC7233" w:rsidP="00CC7233">
                  <w:pPr>
                    <w:rPr>
                      <w:rFonts w:ascii="Nunito Sans" w:hAnsi="Nunito Sans"/>
                      <w:sz w:val="20"/>
                      <w:szCs w:val="20"/>
                    </w:rPr>
                  </w:pPr>
                  <w:r>
                    <w:rPr>
                      <w:rFonts w:ascii="Nunito Sans" w:hAnsi="Nunito Sans"/>
                      <w:sz w:val="20"/>
                      <w:szCs w:val="20"/>
                    </w:rPr>
                    <w:t>A2</w:t>
                  </w:r>
                </w:p>
              </w:tc>
              <w:tc>
                <w:tcPr>
                  <w:tcW w:w="4532" w:type="dxa"/>
                  <w:vAlign w:val="center"/>
                </w:tcPr>
                <w:p w14:paraId="099A072C" w14:textId="3DC305C8" w:rsidR="00CC7233" w:rsidRPr="00A775C8" w:rsidRDefault="00CC7233" w:rsidP="00CC7233">
                  <w:pPr>
                    <w:rPr>
                      <w:rFonts w:ascii="Nunito Sans" w:hAnsi="Nunito Sans"/>
                      <w:sz w:val="20"/>
                      <w:szCs w:val="20"/>
                    </w:rPr>
                  </w:pPr>
                  <w:r w:rsidRPr="00E66656">
                    <w:rPr>
                      <w:rFonts w:ascii="Nunito Sans" w:hAnsi="Nunito Sans"/>
                      <w:sz w:val="20"/>
                      <w:szCs w:val="20"/>
                    </w:rPr>
                    <w:t>There is no change to the interface as</w:t>
                  </w:r>
                  <w:r w:rsidR="004C046B">
                    <w:rPr>
                      <w:rFonts w:ascii="Nunito Sans" w:hAnsi="Nunito Sans"/>
                      <w:sz w:val="20"/>
                      <w:szCs w:val="20"/>
                    </w:rPr>
                    <w:t xml:space="preserve"> to</w:t>
                  </w:r>
                  <w:r w:rsidRPr="00E66656">
                    <w:rPr>
                      <w:rFonts w:ascii="Nunito Sans" w:hAnsi="Nunito Sans"/>
                      <w:sz w:val="20"/>
                      <w:szCs w:val="20"/>
                    </w:rPr>
                    <w:t xml:space="preserve"> how the </w:t>
                  </w:r>
                  <w:r w:rsidR="007623F7">
                    <w:rPr>
                      <w:rFonts w:ascii="Nunito Sans" w:hAnsi="Nunito Sans"/>
                      <w:sz w:val="20"/>
                      <w:szCs w:val="20"/>
                    </w:rPr>
                    <w:t>P</w:t>
                  </w:r>
                  <w:r w:rsidRPr="00E66656">
                    <w:rPr>
                      <w:rFonts w:ascii="Nunito Sans" w:hAnsi="Nunito Sans"/>
                      <w:sz w:val="20"/>
                      <w:szCs w:val="20"/>
                    </w:rPr>
                    <w:t>riority</w:t>
                  </w:r>
                  <w:r w:rsidR="007623F7">
                    <w:rPr>
                      <w:rFonts w:ascii="Nunito Sans" w:hAnsi="Nunito Sans"/>
                      <w:sz w:val="20"/>
                      <w:szCs w:val="20"/>
                    </w:rPr>
                    <w:t xml:space="preserve"> Consumer</w:t>
                  </w:r>
                  <w:r w:rsidRPr="00E66656">
                    <w:rPr>
                      <w:rFonts w:ascii="Nunito Sans" w:hAnsi="Nunito Sans"/>
                      <w:sz w:val="20"/>
                      <w:szCs w:val="20"/>
                    </w:rPr>
                    <w:t xml:space="preserve"> </w:t>
                  </w:r>
                  <w:r w:rsidR="0038371F">
                    <w:rPr>
                      <w:rFonts w:ascii="Nunito Sans" w:hAnsi="Nunito Sans"/>
                      <w:sz w:val="20"/>
                      <w:szCs w:val="20"/>
                    </w:rPr>
                    <w:t>C</w:t>
                  </w:r>
                  <w:r w:rsidRPr="00E66656">
                    <w:rPr>
                      <w:rFonts w:ascii="Nunito Sans" w:hAnsi="Nunito Sans"/>
                      <w:sz w:val="20"/>
                      <w:szCs w:val="20"/>
                    </w:rPr>
                    <w:t xml:space="preserve">ategory requests </w:t>
                  </w:r>
                  <w:r w:rsidR="004C046B">
                    <w:rPr>
                      <w:rFonts w:ascii="Nunito Sans" w:hAnsi="Nunito Sans"/>
                      <w:sz w:val="20"/>
                      <w:szCs w:val="20"/>
                    </w:rPr>
                    <w:t xml:space="preserve">are </w:t>
                  </w:r>
                  <w:r w:rsidRPr="00E66656">
                    <w:rPr>
                      <w:rFonts w:ascii="Nunito Sans" w:hAnsi="Nunito Sans"/>
                      <w:sz w:val="20"/>
                      <w:szCs w:val="20"/>
                    </w:rPr>
                    <w:t xml:space="preserve">received </w:t>
                  </w:r>
                  <w:r w:rsidR="004C046B">
                    <w:rPr>
                      <w:rFonts w:ascii="Nunito Sans" w:hAnsi="Nunito Sans"/>
                      <w:sz w:val="20"/>
                      <w:szCs w:val="20"/>
                    </w:rPr>
                    <w:t>in</w:t>
                  </w:r>
                  <w:r w:rsidRPr="00E66656">
                    <w:rPr>
                      <w:rFonts w:ascii="Nunito Sans" w:hAnsi="Nunito Sans"/>
                      <w:sz w:val="20"/>
                      <w:szCs w:val="20"/>
                    </w:rPr>
                    <w:t xml:space="preserve">to </w:t>
                  </w:r>
                  <w:r w:rsidR="004C046B">
                    <w:rPr>
                      <w:rFonts w:ascii="Nunito Sans" w:hAnsi="Nunito Sans"/>
                      <w:sz w:val="20"/>
                      <w:szCs w:val="20"/>
                    </w:rPr>
                    <w:t>UK Link</w:t>
                  </w:r>
                  <w:r>
                    <w:rPr>
                      <w:rFonts w:ascii="Nunito Sans" w:hAnsi="Nunito Sans"/>
                      <w:sz w:val="20"/>
                      <w:szCs w:val="20"/>
                    </w:rPr>
                    <w:t>.</w:t>
                  </w:r>
                  <w:r w:rsidR="004C046B">
                    <w:rPr>
                      <w:rFonts w:ascii="Nunito Sans" w:hAnsi="Nunito Sans"/>
                      <w:sz w:val="20"/>
                      <w:szCs w:val="20"/>
                    </w:rPr>
                    <w:t xml:space="preserve"> </w:t>
                  </w:r>
                  <w:r w:rsidRPr="00E66656">
                    <w:rPr>
                      <w:rFonts w:ascii="Nunito Sans" w:hAnsi="Nunito Sans"/>
                      <w:sz w:val="20"/>
                      <w:szCs w:val="20"/>
                    </w:rPr>
                    <w:t xml:space="preserve">This will still be received manually over email </w:t>
                  </w:r>
                  <w:r w:rsidR="002E2349">
                    <w:rPr>
                      <w:rFonts w:ascii="Nunito Sans" w:hAnsi="Nunito Sans"/>
                      <w:sz w:val="20"/>
                      <w:szCs w:val="20"/>
                    </w:rPr>
                    <w:t xml:space="preserve">with a </w:t>
                  </w:r>
                  <w:r w:rsidRPr="00E66656">
                    <w:rPr>
                      <w:rFonts w:ascii="Nunito Sans" w:hAnsi="Nunito Sans"/>
                      <w:sz w:val="20"/>
                      <w:szCs w:val="20"/>
                    </w:rPr>
                    <w:t>business user need</w:t>
                  </w:r>
                  <w:r w:rsidR="002E2349">
                    <w:rPr>
                      <w:rFonts w:ascii="Nunito Sans" w:hAnsi="Nunito Sans"/>
                      <w:sz w:val="20"/>
                      <w:szCs w:val="20"/>
                    </w:rPr>
                    <w:t>ing</w:t>
                  </w:r>
                  <w:r w:rsidRPr="00E66656">
                    <w:rPr>
                      <w:rFonts w:ascii="Nunito Sans" w:hAnsi="Nunito Sans"/>
                      <w:sz w:val="20"/>
                      <w:szCs w:val="20"/>
                    </w:rPr>
                    <w:t xml:space="preserve"> to input the details using the</w:t>
                  </w:r>
                  <w:r w:rsidR="002E2349">
                    <w:rPr>
                      <w:rFonts w:ascii="Nunito Sans" w:hAnsi="Nunito Sans"/>
                      <w:sz w:val="20"/>
                      <w:szCs w:val="20"/>
                    </w:rPr>
                    <w:t xml:space="preserve"> existing</w:t>
                  </w:r>
                  <w:r w:rsidRPr="00E66656">
                    <w:rPr>
                      <w:rFonts w:ascii="Nunito Sans" w:hAnsi="Nunito Sans"/>
                      <w:sz w:val="20"/>
                      <w:szCs w:val="20"/>
                    </w:rPr>
                    <w:t xml:space="preserve"> screen.</w:t>
                  </w:r>
                </w:p>
              </w:tc>
              <w:tc>
                <w:tcPr>
                  <w:tcW w:w="2231" w:type="dxa"/>
                  <w:vAlign w:val="center"/>
                </w:tcPr>
                <w:p w14:paraId="7511D615" w14:textId="41289A61" w:rsidR="00CC7233" w:rsidRPr="00A775C8" w:rsidRDefault="00CC7233" w:rsidP="00CC7233">
                  <w:pPr>
                    <w:rPr>
                      <w:rFonts w:ascii="Nunito Sans" w:hAnsi="Nunito Sans"/>
                      <w:sz w:val="20"/>
                      <w:szCs w:val="20"/>
                    </w:rPr>
                  </w:pPr>
                </w:p>
              </w:tc>
            </w:tr>
            <w:tr w:rsidR="00CC7233" w:rsidRPr="00A775C8" w14:paraId="3B2B8D09" w14:textId="77777777" w:rsidTr="00A20B7D">
              <w:trPr>
                <w:trHeight w:val="283"/>
              </w:trPr>
              <w:tc>
                <w:tcPr>
                  <w:tcW w:w="602" w:type="dxa"/>
                  <w:vAlign w:val="center"/>
                </w:tcPr>
                <w:p w14:paraId="63898168" w14:textId="6CDF4B90" w:rsidR="00CC7233" w:rsidRPr="00A775C8" w:rsidRDefault="00CC7233" w:rsidP="00CC7233">
                  <w:pPr>
                    <w:rPr>
                      <w:rFonts w:ascii="Nunito Sans" w:hAnsi="Nunito Sans"/>
                      <w:sz w:val="20"/>
                      <w:szCs w:val="20"/>
                    </w:rPr>
                  </w:pPr>
                  <w:r>
                    <w:rPr>
                      <w:rFonts w:ascii="Nunito Sans" w:hAnsi="Nunito Sans"/>
                      <w:sz w:val="20"/>
                      <w:szCs w:val="20"/>
                    </w:rPr>
                    <w:t>A</w:t>
                  </w:r>
                  <w:r w:rsidR="00232ABF">
                    <w:rPr>
                      <w:rFonts w:ascii="Nunito Sans" w:hAnsi="Nunito Sans"/>
                      <w:sz w:val="20"/>
                      <w:szCs w:val="20"/>
                    </w:rPr>
                    <w:t>3</w:t>
                  </w:r>
                </w:p>
              </w:tc>
              <w:tc>
                <w:tcPr>
                  <w:tcW w:w="4532" w:type="dxa"/>
                  <w:vAlign w:val="center"/>
                </w:tcPr>
                <w:p w14:paraId="2D365A1C" w14:textId="66896518" w:rsidR="00CC7233" w:rsidRPr="001C7CC4" w:rsidRDefault="00CC7233" w:rsidP="00CC7233">
                  <w:pPr>
                    <w:rPr>
                      <w:rFonts w:ascii="Nunito Sans" w:hAnsi="Nunito Sans"/>
                      <w:sz w:val="20"/>
                      <w:szCs w:val="20"/>
                    </w:rPr>
                  </w:pPr>
                  <w:r w:rsidRPr="00D274C9">
                    <w:rPr>
                      <w:rFonts w:ascii="Nunito Sans" w:hAnsi="Nunito Sans"/>
                      <w:sz w:val="20"/>
                      <w:szCs w:val="20"/>
                    </w:rPr>
                    <w:t>No P</w:t>
                  </w:r>
                  <w:r w:rsidR="002E2349">
                    <w:rPr>
                      <w:rFonts w:ascii="Nunito Sans" w:hAnsi="Nunito Sans"/>
                      <w:sz w:val="20"/>
                      <w:szCs w:val="20"/>
                    </w:rPr>
                    <w:t xml:space="preserve">erformance </w:t>
                  </w:r>
                  <w:r w:rsidRPr="00D274C9">
                    <w:rPr>
                      <w:rFonts w:ascii="Nunito Sans" w:hAnsi="Nunito Sans"/>
                      <w:sz w:val="20"/>
                      <w:szCs w:val="20"/>
                    </w:rPr>
                    <w:t>T</w:t>
                  </w:r>
                  <w:r w:rsidR="002E2349">
                    <w:rPr>
                      <w:rFonts w:ascii="Nunito Sans" w:hAnsi="Nunito Sans"/>
                      <w:sz w:val="20"/>
                      <w:szCs w:val="20"/>
                    </w:rPr>
                    <w:t>esting</w:t>
                  </w:r>
                  <w:r w:rsidRPr="00D274C9">
                    <w:rPr>
                      <w:rFonts w:ascii="Nunito Sans" w:hAnsi="Nunito Sans"/>
                      <w:sz w:val="20"/>
                      <w:szCs w:val="20"/>
                    </w:rPr>
                    <w:t xml:space="preserve"> required for this change as the volume</w:t>
                  </w:r>
                  <w:r w:rsidR="002E2349">
                    <w:rPr>
                      <w:rFonts w:ascii="Nunito Sans" w:hAnsi="Nunito Sans"/>
                      <w:sz w:val="20"/>
                      <w:szCs w:val="20"/>
                    </w:rPr>
                    <w:t xml:space="preserve"> of requests</w:t>
                  </w:r>
                  <w:r w:rsidR="005A5516">
                    <w:rPr>
                      <w:rFonts w:ascii="Nunito Sans" w:hAnsi="Nunito Sans"/>
                      <w:sz w:val="20"/>
                      <w:szCs w:val="20"/>
                    </w:rPr>
                    <w:t xml:space="preserve"> received for Pr</w:t>
                  </w:r>
                  <w:r w:rsidR="00EC4D3C">
                    <w:rPr>
                      <w:rFonts w:ascii="Nunito Sans" w:hAnsi="Nunito Sans"/>
                      <w:sz w:val="20"/>
                      <w:szCs w:val="20"/>
                    </w:rPr>
                    <w:t>iority Consumer process</w:t>
                  </w:r>
                  <w:r w:rsidRPr="00D274C9">
                    <w:rPr>
                      <w:rFonts w:ascii="Nunito Sans" w:hAnsi="Nunito Sans"/>
                      <w:sz w:val="20"/>
                      <w:szCs w:val="20"/>
                    </w:rPr>
                    <w:t xml:space="preserve"> is very low. </w:t>
                  </w:r>
                </w:p>
              </w:tc>
              <w:tc>
                <w:tcPr>
                  <w:tcW w:w="2231" w:type="dxa"/>
                  <w:vAlign w:val="center"/>
                </w:tcPr>
                <w:p w14:paraId="192BAA28" w14:textId="652F25B7" w:rsidR="00CC7233" w:rsidRPr="00A775C8" w:rsidRDefault="00CC7233" w:rsidP="00CC7233">
                  <w:pPr>
                    <w:rPr>
                      <w:rFonts w:ascii="Nunito Sans" w:hAnsi="Nunito Sans"/>
                      <w:sz w:val="20"/>
                      <w:szCs w:val="20"/>
                    </w:rPr>
                  </w:pPr>
                </w:p>
              </w:tc>
            </w:tr>
            <w:tr w:rsidR="00CC7233" w:rsidRPr="00A775C8" w14:paraId="78561ED7" w14:textId="77777777" w:rsidTr="00A20B7D">
              <w:trPr>
                <w:trHeight w:val="283"/>
              </w:trPr>
              <w:tc>
                <w:tcPr>
                  <w:tcW w:w="602" w:type="dxa"/>
                  <w:vAlign w:val="center"/>
                </w:tcPr>
                <w:p w14:paraId="4F8A3927" w14:textId="0574E5EF" w:rsidR="00CC7233" w:rsidRDefault="00CC7233" w:rsidP="00CC7233">
                  <w:pPr>
                    <w:rPr>
                      <w:rFonts w:ascii="Nunito Sans" w:hAnsi="Nunito Sans"/>
                      <w:sz w:val="20"/>
                      <w:szCs w:val="20"/>
                    </w:rPr>
                  </w:pPr>
                  <w:r>
                    <w:rPr>
                      <w:rFonts w:ascii="Nunito Sans" w:hAnsi="Nunito Sans"/>
                      <w:sz w:val="20"/>
                      <w:szCs w:val="20"/>
                    </w:rPr>
                    <w:t>A</w:t>
                  </w:r>
                  <w:r w:rsidR="00232ABF">
                    <w:rPr>
                      <w:rFonts w:ascii="Nunito Sans" w:hAnsi="Nunito Sans"/>
                      <w:sz w:val="20"/>
                      <w:szCs w:val="20"/>
                    </w:rPr>
                    <w:t>4</w:t>
                  </w:r>
                </w:p>
              </w:tc>
              <w:tc>
                <w:tcPr>
                  <w:tcW w:w="4532" w:type="dxa"/>
                  <w:vAlign w:val="center"/>
                </w:tcPr>
                <w:p w14:paraId="3DE26945" w14:textId="56EEBB73" w:rsidR="00CC7233" w:rsidRPr="00285F91" w:rsidRDefault="00CC7233" w:rsidP="00CC7233">
                  <w:pPr>
                    <w:rPr>
                      <w:rFonts w:ascii="Nunito Sans" w:hAnsi="Nunito Sans"/>
                      <w:sz w:val="20"/>
                      <w:szCs w:val="20"/>
                      <w:lang w:val="en-IN"/>
                    </w:rPr>
                  </w:pPr>
                  <w:r w:rsidRPr="00D274C9">
                    <w:rPr>
                      <w:rFonts w:ascii="Nunito Sans" w:hAnsi="Nunito Sans"/>
                      <w:sz w:val="20"/>
                      <w:szCs w:val="20"/>
                    </w:rPr>
                    <w:t xml:space="preserve">History of all the changes related to </w:t>
                  </w:r>
                  <w:r w:rsidR="002E2349">
                    <w:rPr>
                      <w:rFonts w:ascii="Nunito Sans" w:hAnsi="Nunito Sans"/>
                      <w:sz w:val="20"/>
                      <w:szCs w:val="20"/>
                    </w:rPr>
                    <w:t>Priority Consumer C</w:t>
                  </w:r>
                  <w:r w:rsidRPr="00D274C9">
                    <w:rPr>
                      <w:rFonts w:ascii="Nunito Sans" w:hAnsi="Nunito Sans"/>
                      <w:sz w:val="20"/>
                      <w:szCs w:val="20"/>
                    </w:rPr>
                    <w:t xml:space="preserve">ategory B for the corresponding </w:t>
                  </w:r>
                  <w:r w:rsidR="002E2349">
                    <w:rPr>
                      <w:rFonts w:ascii="Nunito Sans" w:hAnsi="Nunito Sans"/>
                      <w:sz w:val="20"/>
                      <w:szCs w:val="20"/>
                    </w:rPr>
                    <w:t>Supply Meter Points</w:t>
                  </w:r>
                  <w:r w:rsidRPr="00D274C9">
                    <w:rPr>
                      <w:rFonts w:ascii="Nunito Sans" w:hAnsi="Nunito Sans"/>
                      <w:sz w:val="20"/>
                      <w:szCs w:val="20"/>
                    </w:rPr>
                    <w:t xml:space="preserve"> will be stored in the existing table </w:t>
                  </w:r>
                  <w:r w:rsidR="002E2349">
                    <w:rPr>
                      <w:rFonts w:ascii="Nunito Sans" w:hAnsi="Nunito Sans"/>
                      <w:sz w:val="20"/>
                      <w:szCs w:val="20"/>
                    </w:rPr>
                    <w:t>related to</w:t>
                  </w:r>
                  <w:r w:rsidRPr="00D274C9">
                    <w:rPr>
                      <w:rFonts w:ascii="Nunito Sans" w:hAnsi="Nunito Sans"/>
                      <w:sz w:val="20"/>
                      <w:szCs w:val="20"/>
                    </w:rPr>
                    <w:t xml:space="preserve"> </w:t>
                  </w:r>
                  <w:r w:rsidR="00E03799">
                    <w:rPr>
                      <w:rFonts w:ascii="Nunito Sans" w:hAnsi="Nunito Sans"/>
                      <w:sz w:val="20"/>
                      <w:szCs w:val="20"/>
                    </w:rPr>
                    <w:t>P</w:t>
                  </w:r>
                  <w:r w:rsidRPr="00D274C9">
                    <w:rPr>
                      <w:rFonts w:ascii="Nunito Sans" w:hAnsi="Nunito Sans"/>
                      <w:sz w:val="20"/>
                      <w:szCs w:val="20"/>
                    </w:rPr>
                    <w:t>riority</w:t>
                  </w:r>
                  <w:r w:rsidR="00E03799">
                    <w:rPr>
                      <w:rFonts w:ascii="Nunito Sans" w:hAnsi="Nunito Sans"/>
                      <w:sz w:val="20"/>
                      <w:szCs w:val="20"/>
                    </w:rPr>
                    <w:t xml:space="preserve"> Consumer</w:t>
                  </w:r>
                  <w:r>
                    <w:rPr>
                      <w:rFonts w:ascii="Nunito Sans" w:hAnsi="Nunito Sans"/>
                      <w:sz w:val="20"/>
                      <w:szCs w:val="20"/>
                    </w:rPr>
                    <w:t xml:space="preserve"> </w:t>
                  </w:r>
                  <w:r w:rsidR="00E03799">
                    <w:rPr>
                      <w:rFonts w:ascii="Nunito Sans" w:hAnsi="Nunito Sans"/>
                      <w:sz w:val="20"/>
                      <w:szCs w:val="20"/>
                    </w:rPr>
                    <w:t>values</w:t>
                  </w:r>
                  <w:r>
                    <w:rPr>
                      <w:rFonts w:ascii="Nunito Sans" w:hAnsi="Nunito Sans"/>
                      <w:sz w:val="20"/>
                      <w:szCs w:val="20"/>
                    </w:rPr>
                    <w:t>.</w:t>
                  </w:r>
                </w:p>
              </w:tc>
              <w:tc>
                <w:tcPr>
                  <w:tcW w:w="2231" w:type="dxa"/>
                  <w:vAlign w:val="center"/>
                </w:tcPr>
                <w:p w14:paraId="31ED5156" w14:textId="77777777" w:rsidR="00CC7233" w:rsidRPr="00A775C8" w:rsidRDefault="00CC7233" w:rsidP="00CC7233">
                  <w:pPr>
                    <w:rPr>
                      <w:rFonts w:ascii="Nunito Sans" w:hAnsi="Nunito Sans"/>
                      <w:sz w:val="20"/>
                      <w:szCs w:val="20"/>
                    </w:rPr>
                  </w:pPr>
                </w:p>
              </w:tc>
            </w:tr>
            <w:tr w:rsidR="00CC7233" w:rsidRPr="00A775C8" w14:paraId="5001B8D1" w14:textId="77777777" w:rsidTr="00A20B7D">
              <w:trPr>
                <w:trHeight w:val="283"/>
              </w:trPr>
              <w:tc>
                <w:tcPr>
                  <w:tcW w:w="602" w:type="dxa"/>
                  <w:vAlign w:val="center"/>
                </w:tcPr>
                <w:p w14:paraId="41426576" w14:textId="2C314DE4" w:rsidR="00CC7233" w:rsidRDefault="00CC7233" w:rsidP="00CC7233">
                  <w:pPr>
                    <w:rPr>
                      <w:rFonts w:ascii="Nunito Sans" w:hAnsi="Nunito Sans"/>
                      <w:sz w:val="20"/>
                      <w:szCs w:val="20"/>
                    </w:rPr>
                  </w:pPr>
                  <w:r>
                    <w:rPr>
                      <w:rFonts w:ascii="Nunito Sans" w:hAnsi="Nunito Sans"/>
                      <w:sz w:val="20"/>
                      <w:szCs w:val="20"/>
                    </w:rPr>
                    <w:t>A</w:t>
                  </w:r>
                  <w:r w:rsidR="00232ABF">
                    <w:rPr>
                      <w:rFonts w:ascii="Nunito Sans" w:hAnsi="Nunito Sans"/>
                      <w:sz w:val="20"/>
                      <w:szCs w:val="20"/>
                    </w:rPr>
                    <w:t>5</w:t>
                  </w:r>
                </w:p>
              </w:tc>
              <w:tc>
                <w:tcPr>
                  <w:tcW w:w="4532" w:type="dxa"/>
                  <w:vAlign w:val="center"/>
                </w:tcPr>
                <w:p w14:paraId="1B46D93D" w14:textId="27ED013F" w:rsidR="00CC7233" w:rsidRPr="00285F91" w:rsidRDefault="00CC7233" w:rsidP="00CC7233">
                  <w:pPr>
                    <w:rPr>
                      <w:rFonts w:ascii="Nunito Sans" w:hAnsi="Nunito Sans"/>
                      <w:sz w:val="20"/>
                      <w:szCs w:val="20"/>
                      <w:lang w:val="en-IN"/>
                    </w:rPr>
                  </w:pPr>
                  <w:r w:rsidRPr="00D274C9">
                    <w:rPr>
                      <w:rFonts w:ascii="Nunito Sans" w:hAnsi="Nunito Sans"/>
                      <w:sz w:val="20"/>
                      <w:szCs w:val="20"/>
                    </w:rPr>
                    <w:t xml:space="preserve">The </w:t>
                  </w:r>
                  <w:r w:rsidR="002E2349">
                    <w:rPr>
                      <w:rFonts w:ascii="Nunito Sans" w:hAnsi="Nunito Sans"/>
                      <w:sz w:val="20"/>
                      <w:szCs w:val="20"/>
                    </w:rPr>
                    <w:t>P</w:t>
                  </w:r>
                  <w:r w:rsidRPr="00D274C9">
                    <w:rPr>
                      <w:rFonts w:ascii="Nunito Sans" w:hAnsi="Nunito Sans"/>
                      <w:sz w:val="20"/>
                      <w:szCs w:val="20"/>
                    </w:rPr>
                    <w:t xml:space="preserve">riority </w:t>
                  </w:r>
                  <w:r w:rsidR="002E2349">
                    <w:rPr>
                      <w:rFonts w:ascii="Nunito Sans" w:hAnsi="Nunito Sans"/>
                      <w:sz w:val="20"/>
                      <w:szCs w:val="20"/>
                    </w:rPr>
                    <w:t>C</w:t>
                  </w:r>
                  <w:r w:rsidRPr="00D274C9">
                    <w:rPr>
                      <w:rFonts w:ascii="Nunito Sans" w:hAnsi="Nunito Sans"/>
                      <w:sz w:val="20"/>
                      <w:szCs w:val="20"/>
                    </w:rPr>
                    <w:t xml:space="preserve">onsumer count value shared in </w:t>
                  </w:r>
                  <w:r w:rsidR="003218EE" w:rsidRPr="003218EE">
                    <w:rPr>
                      <w:rFonts w:ascii="Nunito Sans" w:hAnsi="Nunito Sans"/>
                      <w:b/>
                      <w:bCs/>
                      <w:sz w:val="20"/>
                      <w:szCs w:val="20"/>
                    </w:rPr>
                    <w:t>.</w:t>
                  </w:r>
                  <w:r w:rsidRPr="003218EE">
                    <w:rPr>
                      <w:rFonts w:ascii="Nunito Sans" w:hAnsi="Nunito Sans"/>
                      <w:b/>
                      <w:bCs/>
                      <w:sz w:val="20"/>
                      <w:szCs w:val="20"/>
                    </w:rPr>
                    <w:t>NRL</w:t>
                  </w:r>
                  <w:r w:rsidRPr="00D274C9">
                    <w:rPr>
                      <w:rFonts w:ascii="Nunito Sans" w:hAnsi="Nunito Sans"/>
                      <w:sz w:val="20"/>
                      <w:szCs w:val="20"/>
                    </w:rPr>
                    <w:t xml:space="preserve"> file is not impacted by this change as </w:t>
                  </w:r>
                  <w:r w:rsidR="003218EE">
                    <w:rPr>
                      <w:rFonts w:ascii="Nunito Sans" w:hAnsi="Nunito Sans"/>
                      <w:sz w:val="20"/>
                      <w:szCs w:val="20"/>
                    </w:rPr>
                    <w:t>the P</w:t>
                  </w:r>
                  <w:r w:rsidRPr="00D274C9">
                    <w:rPr>
                      <w:rFonts w:ascii="Nunito Sans" w:hAnsi="Nunito Sans"/>
                      <w:sz w:val="20"/>
                      <w:szCs w:val="20"/>
                    </w:rPr>
                    <w:t xml:space="preserve">riority </w:t>
                  </w:r>
                  <w:r w:rsidR="003218EE">
                    <w:rPr>
                      <w:rFonts w:ascii="Nunito Sans" w:hAnsi="Nunito Sans"/>
                      <w:sz w:val="20"/>
                      <w:szCs w:val="20"/>
                    </w:rPr>
                    <w:t>C</w:t>
                  </w:r>
                  <w:r w:rsidRPr="00D274C9">
                    <w:rPr>
                      <w:rFonts w:ascii="Nunito Sans" w:hAnsi="Nunito Sans"/>
                      <w:sz w:val="20"/>
                      <w:szCs w:val="20"/>
                    </w:rPr>
                    <w:t>onsumer count</w:t>
                  </w:r>
                  <w:r w:rsidR="003218EE">
                    <w:rPr>
                      <w:rFonts w:ascii="Nunito Sans" w:hAnsi="Nunito Sans"/>
                      <w:sz w:val="20"/>
                      <w:szCs w:val="20"/>
                    </w:rPr>
                    <w:t xml:space="preserve"> value</w:t>
                  </w:r>
                  <w:r w:rsidRPr="00D274C9">
                    <w:rPr>
                      <w:rFonts w:ascii="Nunito Sans" w:hAnsi="Nunito Sans"/>
                      <w:sz w:val="20"/>
                      <w:szCs w:val="20"/>
                    </w:rPr>
                    <w:t xml:space="preserve"> only relate</w:t>
                  </w:r>
                  <w:r w:rsidR="003218EE">
                    <w:rPr>
                      <w:rFonts w:ascii="Nunito Sans" w:hAnsi="Nunito Sans"/>
                      <w:sz w:val="20"/>
                      <w:szCs w:val="20"/>
                    </w:rPr>
                    <w:t>s</w:t>
                  </w:r>
                  <w:r w:rsidRPr="00D274C9">
                    <w:rPr>
                      <w:rFonts w:ascii="Nunito Sans" w:hAnsi="Nunito Sans"/>
                      <w:sz w:val="20"/>
                      <w:szCs w:val="20"/>
                    </w:rPr>
                    <w:t xml:space="preserve"> to Priority</w:t>
                  </w:r>
                  <w:r w:rsidR="00367548">
                    <w:rPr>
                      <w:rFonts w:ascii="Nunito Sans" w:hAnsi="Nunito Sans"/>
                      <w:sz w:val="20"/>
                      <w:szCs w:val="20"/>
                    </w:rPr>
                    <w:t xml:space="preserve"> Consumer</w:t>
                  </w:r>
                  <w:r w:rsidRPr="00D274C9">
                    <w:rPr>
                      <w:rFonts w:ascii="Nunito Sans" w:hAnsi="Nunito Sans"/>
                      <w:sz w:val="20"/>
                      <w:szCs w:val="20"/>
                    </w:rPr>
                    <w:t xml:space="preserve"> </w:t>
                  </w:r>
                  <w:r w:rsidR="003218EE">
                    <w:rPr>
                      <w:rFonts w:ascii="Nunito Sans" w:hAnsi="Nunito Sans"/>
                      <w:sz w:val="20"/>
                      <w:szCs w:val="20"/>
                    </w:rPr>
                    <w:t>C</w:t>
                  </w:r>
                  <w:r w:rsidRPr="00D274C9">
                    <w:rPr>
                      <w:rFonts w:ascii="Nunito Sans" w:hAnsi="Nunito Sans"/>
                      <w:sz w:val="20"/>
                      <w:szCs w:val="20"/>
                    </w:rPr>
                    <w:t>ategory A</w:t>
                  </w:r>
                  <w:r w:rsidR="00E03799">
                    <w:rPr>
                      <w:rFonts w:ascii="Nunito Sans" w:hAnsi="Nunito Sans"/>
                      <w:sz w:val="20"/>
                      <w:szCs w:val="20"/>
                    </w:rPr>
                    <w:t xml:space="preserve"> values</w:t>
                  </w:r>
                  <w:r w:rsidRPr="00D274C9">
                    <w:rPr>
                      <w:rFonts w:ascii="Nunito Sans" w:hAnsi="Nunito Sans"/>
                      <w:sz w:val="20"/>
                      <w:szCs w:val="20"/>
                    </w:rPr>
                    <w:t>.</w:t>
                  </w:r>
                </w:p>
              </w:tc>
              <w:tc>
                <w:tcPr>
                  <w:tcW w:w="2231" w:type="dxa"/>
                  <w:vAlign w:val="center"/>
                </w:tcPr>
                <w:p w14:paraId="0808ADD7" w14:textId="77777777" w:rsidR="00CC7233" w:rsidRPr="00A775C8" w:rsidRDefault="00CC7233" w:rsidP="00CC7233">
                  <w:pPr>
                    <w:rPr>
                      <w:rFonts w:ascii="Nunito Sans" w:hAnsi="Nunito Sans"/>
                      <w:sz w:val="20"/>
                      <w:szCs w:val="20"/>
                    </w:rPr>
                  </w:pPr>
                </w:p>
              </w:tc>
            </w:tr>
            <w:tr w:rsidR="00CC7233" w:rsidRPr="00A775C8" w14:paraId="5329260E" w14:textId="77777777" w:rsidTr="00A20B7D">
              <w:trPr>
                <w:trHeight w:val="283"/>
              </w:trPr>
              <w:tc>
                <w:tcPr>
                  <w:tcW w:w="602" w:type="dxa"/>
                  <w:vAlign w:val="center"/>
                </w:tcPr>
                <w:p w14:paraId="0BE41C38" w14:textId="00893346" w:rsidR="00CC7233" w:rsidRDefault="00CC7233" w:rsidP="00CC7233">
                  <w:pPr>
                    <w:rPr>
                      <w:rFonts w:ascii="Nunito Sans" w:hAnsi="Nunito Sans"/>
                      <w:sz w:val="20"/>
                      <w:szCs w:val="20"/>
                    </w:rPr>
                  </w:pPr>
                  <w:r>
                    <w:rPr>
                      <w:rFonts w:ascii="Nunito Sans" w:hAnsi="Nunito Sans"/>
                      <w:sz w:val="20"/>
                      <w:szCs w:val="20"/>
                    </w:rPr>
                    <w:t>A</w:t>
                  </w:r>
                  <w:r w:rsidR="00232ABF">
                    <w:rPr>
                      <w:rFonts w:ascii="Nunito Sans" w:hAnsi="Nunito Sans"/>
                      <w:sz w:val="20"/>
                      <w:szCs w:val="20"/>
                    </w:rPr>
                    <w:t>6</w:t>
                  </w:r>
                </w:p>
              </w:tc>
              <w:tc>
                <w:tcPr>
                  <w:tcW w:w="4532" w:type="dxa"/>
                  <w:vAlign w:val="center"/>
                </w:tcPr>
                <w:p w14:paraId="39165DA8" w14:textId="0CCCF554" w:rsidR="00CC7233" w:rsidRPr="00285F91" w:rsidRDefault="00CC7233" w:rsidP="00CC7233">
                  <w:pPr>
                    <w:rPr>
                      <w:rFonts w:ascii="Nunito Sans" w:hAnsi="Nunito Sans"/>
                      <w:sz w:val="20"/>
                      <w:szCs w:val="20"/>
                      <w:lang w:val="en-IN"/>
                    </w:rPr>
                  </w:pPr>
                  <w:r w:rsidRPr="00E66656">
                    <w:rPr>
                      <w:rFonts w:ascii="Nunito Sans" w:hAnsi="Nunito Sans"/>
                      <w:sz w:val="20"/>
                      <w:szCs w:val="20"/>
                    </w:rPr>
                    <w:t>There is no change to</w:t>
                  </w:r>
                  <w:r w:rsidR="003218EE">
                    <w:rPr>
                      <w:rFonts w:ascii="Nunito Sans" w:hAnsi="Nunito Sans"/>
                      <w:sz w:val="20"/>
                      <w:szCs w:val="20"/>
                    </w:rPr>
                    <w:t xml:space="preserve"> P</w:t>
                  </w:r>
                  <w:r w:rsidRPr="00E66656">
                    <w:rPr>
                      <w:rFonts w:ascii="Nunito Sans" w:hAnsi="Nunito Sans"/>
                      <w:sz w:val="20"/>
                      <w:szCs w:val="20"/>
                    </w:rPr>
                    <w:t>ortal and</w:t>
                  </w:r>
                  <w:r w:rsidR="003218EE">
                    <w:rPr>
                      <w:rFonts w:ascii="Nunito Sans" w:hAnsi="Nunito Sans"/>
                      <w:sz w:val="20"/>
                      <w:szCs w:val="20"/>
                    </w:rPr>
                    <w:t>/or</w:t>
                  </w:r>
                  <w:r w:rsidRPr="00E66656">
                    <w:rPr>
                      <w:rFonts w:ascii="Nunito Sans" w:hAnsi="Nunito Sans"/>
                      <w:sz w:val="20"/>
                      <w:szCs w:val="20"/>
                    </w:rPr>
                    <w:t xml:space="preserve"> </w:t>
                  </w:r>
                  <w:r w:rsidR="003218EE">
                    <w:rPr>
                      <w:rFonts w:ascii="Nunito Sans" w:hAnsi="Nunito Sans"/>
                      <w:sz w:val="20"/>
                      <w:szCs w:val="20"/>
                    </w:rPr>
                    <w:t>P</w:t>
                  </w:r>
                  <w:r w:rsidRPr="00E66656">
                    <w:rPr>
                      <w:rFonts w:ascii="Nunito Sans" w:hAnsi="Nunito Sans"/>
                      <w:sz w:val="20"/>
                      <w:szCs w:val="20"/>
                    </w:rPr>
                    <w:t>ortal referral process</w:t>
                  </w:r>
                  <w:r w:rsidR="003218EE">
                    <w:rPr>
                      <w:rFonts w:ascii="Nunito Sans" w:hAnsi="Nunito Sans"/>
                      <w:sz w:val="20"/>
                      <w:szCs w:val="20"/>
                    </w:rPr>
                    <w:t xml:space="preserve"> (for Distribution Networks)</w:t>
                  </w:r>
                  <w:r w:rsidRPr="00E66656">
                    <w:rPr>
                      <w:rFonts w:ascii="Nunito Sans" w:hAnsi="Nunito Sans"/>
                      <w:sz w:val="20"/>
                      <w:szCs w:val="20"/>
                    </w:rPr>
                    <w:t xml:space="preserve"> for </w:t>
                  </w:r>
                  <w:r w:rsidR="00E03799">
                    <w:rPr>
                      <w:rFonts w:ascii="Nunito Sans" w:hAnsi="Nunito Sans"/>
                      <w:sz w:val="20"/>
                      <w:szCs w:val="20"/>
                    </w:rPr>
                    <w:t>P</w:t>
                  </w:r>
                  <w:r w:rsidRPr="00E66656">
                    <w:rPr>
                      <w:rFonts w:ascii="Nunito Sans" w:hAnsi="Nunito Sans"/>
                      <w:sz w:val="20"/>
                      <w:szCs w:val="20"/>
                    </w:rPr>
                    <w:t xml:space="preserve">riority </w:t>
                  </w:r>
                  <w:r w:rsidR="00E03799">
                    <w:rPr>
                      <w:rFonts w:ascii="Nunito Sans" w:hAnsi="Nunito Sans"/>
                      <w:sz w:val="20"/>
                      <w:szCs w:val="20"/>
                    </w:rPr>
                    <w:t xml:space="preserve">Consumer </w:t>
                  </w:r>
                  <w:r w:rsidR="003218EE">
                    <w:rPr>
                      <w:rFonts w:ascii="Nunito Sans" w:hAnsi="Nunito Sans"/>
                      <w:sz w:val="20"/>
                      <w:szCs w:val="20"/>
                    </w:rPr>
                    <w:t>C</w:t>
                  </w:r>
                  <w:r w:rsidRPr="00E66656">
                    <w:rPr>
                      <w:rFonts w:ascii="Nunito Sans" w:hAnsi="Nunito Sans"/>
                      <w:sz w:val="20"/>
                      <w:szCs w:val="20"/>
                    </w:rPr>
                    <w:t>ategory</w:t>
                  </w:r>
                  <w:r w:rsidR="003218EE">
                    <w:rPr>
                      <w:rFonts w:ascii="Nunito Sans" w:hAnsi="Nunito Sans"/>
                      <w:sz w:val="20"/>
                      <w:szCs w:val="20"/>
                    </w:rPr>
                    <w:t xml:space="preserve"> requests</w:t>
                  </w:r>
                  <w:r w:rsidRPr="00E66656">
                    <w:rPr>
                      <w:rFonts w:ascii="Nunito Sans" w:hAnsi="Nunito Sans"/>
                      <w:sz w:val="20"/>
                      <w:szCs w:val="20"/>
                    </w:rPr>
                    <w:t xml:space="preserve">. </w:t>
                  </w:r>
                </w:p>
              </w:tc>
              <w:tc>
                <w:tcPr>
                  <w:tcW w:w="2231" w:type="dxa"/>
                  <w:vAlign w:val="center"/>
                </w:tcPr>
                <w:p w14:paraId="2A13C2E9" w14:textId="77777777" w:rsidR="00CC7233" w:rsidRPr="00A775C8" w:rsidRDefault="00CC7233" w:rsidP="00CC7233">
                  <w:pPr>
                    <w:rPr>
                      <w:rFonts w:ascii="Nunito Sans" w:hAnsi="Nunito Sans"/>
                      <w:sz w:val="20"/>
                      <w:szCs w:val="20"/>
                    </w:rPr>
                  </w:pPr>
                </w:p>
              </w:tc>
            </w:tr>
            <w:tr w:rsidR="00232ABF" w:rsidRPr="00A775C8" w14:paraId="65C11846" w14:textId="77777777" w:rsidTr="00A20B7D">
              <w:trPr>
                <w:trHeight w:val="283"/>
              </w:trPr>
              <w:tc>
                <w:tcPr>
                  <w:tcW w:w="602" w:type="dxa"/>
                  <w:vAlign w:val="center"/>
                </w:tcPr>
                <w:p w14:paraId="749BD96F" w14:textId="725A9068" w:rsidR="00232ABF" w:rsidRDefault="00232ABF" w:rsidP="00CC7233">
                  <w:pPr>
                    <w:rPr>
                      <w:rFonts w:ascii="Nunito Sans" w:hAnsi="Nunito Sans"/>
                      <w:sz w:val="20"/>
                      <w:szCs w:val="20"/>
                    </w:rPr>
                  </w:pPr>
                  <w:r>
                    <w:rPr>
                      <w:rFonts w:ascii="Nunito Sans" w:hAnsi="Nunito Sans"/>
                      <w:sz w:val="20"/>
                      <w:szCs w:val="20"/>
                    </w:rPr>
                    <w:t>A7</w:t>
                  </w:r>
                </w:p>
              </w:tc>
              <w:tc>
                <w:tcPr>
                  <w:tcW w:w="4532" w:type="dxa"/>
                  <w:vAlign w:val="center"/>
                </w:tcPr>
                <w:p w14:paraId="19F18012" w14:textId="3E297A3D" w:rsidR="00232ABF" w:rsidRPr="00E66656" w:rsidRDefault="00232ABF" w:rsidP="00CC7233">
                  <w:pPr>
                    <w:rPr>
                      <w:rFonts w:ascii="Nunito Sans" w:hAnsi="Nunito Sans"/>
                      <w:sz w:val="20"/>
                      <w:szCs w:val="20"/>
                    </w:rPr>
                  </w:pPr>
                  <w:r>
                    <w:rPr>
                      <w:rFonts w:ascii="Nunito Sans" w:hAnsi="Nunito Sans"/>
                      <w:sz w:val="20"/>
                      <w:szCs w:val="20"/>
                    </w:rPr>
                    <w:t xml:space="preserve">Changes to the </w:t>
                  </w:r>
                  <w:r w:rsidR="003218EE" w:rsidRPr="003218EE">
                    <w:rPr>
                      <w:rFonts w:ascii="Nunito Sans" w:hAnsi="Nunito Sans"/>
                      <w:b/>
                      <w:bCs/>
                      <w:sz w:val="20"/>
                      <w:szCs w:val="20"/>
                    </w:rPr>
                    <w:t>.</w:t>
                  </w:r>
                  <w:r w:rsidRPr="003218EE">
                    <w:rPr>
                      <w:rFonts w:ascii="Nunito Sans" w:hAnsi="Nunito Sans"/>
                      <w:b/>
                      <w:bCs/>
                      <w:sz w:val="20"/>
                      <w:szCs w:val="20"/>
                    </w:rPr>
                    <w:t>TMC</w:t>
                  </w:r>
                  <w:r>
                    <w:rPr>
                      <w:rFonts w:ascii="Nunito Sans" w:hAnsi="Nunito Sans"/>
                      <w:sz w:val="20"/>
                      <w:szCs w:val="20"/>
                    </w:rPr>
                    <w:t xml:space="preserve"> and </w:t>
                  </w:r>
                  <w:r w:rsidR="003218EE" w:rsidRPr="003218EE">
                    <w:rPr>
                      <w:rFonts w:ascii="Nunito Sans" w:hAnsi="Nunito Sans"/>
                      <w:b/>
                      <w:bCs/>
                      <w:sz w:val="20"/>
                      <w:szCs w:val="20"/>
                    </w:rPr>
                    <w:t>.</w:t>
                  </w:r>
                  <w:r w:rsidRPr="003218EE">
                    <w:rPr>
                      <w:rFonts w:ascii="Nunito Sans" w:hAnsi="Nunito Sans"/>
                      <w:b/>
                      <w:bCs/>
                      <w:sz w:val="20"/>
                      <w:szCs w:val="20"/>
                    </w:rPr>
                    <w:t>TRF</w:t>
                  </w:r>
                  <w:r>
                    <w:rPr>
                      <w:rFonts w:ascii="Nunito Sans" w:hAnsi="Nunito Sans"/>
                      <w:sz w:val="20"/>
                      <w:szCs w:val="20"/>
                    </w:rPr>
                    <w:t xml:space="preserve"> will not have an impact to the Switchstream service</w:t>
                  </w:r>
                  <w:r w:rsidR="003218EE">
                    <w:rPr>
                      <w:rFonts w:ascii="Nunito Sans" w:hAnsi="Nunito Sans"/>
                      <w:sz w:val="20"/>
                      <w:szCs w:val="20"/>
                    </w:rPr>
                    <w:t>.</w:t>
                  </w:r>
                </w:p>
              </w:tc>
              <w:tc>
                <w:tcPr>
                  <w:tcW w:w="2231" w:type="dxa"/>
                  <w:vAlign w:val="center"/>
                </w:tcPr>
                <w:p w14:paraId="60CAF90B" w14:textId="77777777" w:rsidR="00232ABF" w:rsidRPr="00A775C8" w:rsidRDefault="00232ABF" w:rsidP="00CC7233">
                  <w:pPr>
                    <w:rPr>
                      <w:rFonts w:ascii="Nunito Sans" w:hAnsi="Nunito Sans"/>
                      <w:sz w:val="20"/>
                      <w:szCs w:val="20"/>
                    </w:rPr>
                  </w:pPr>
                </w:p>
              </w:tc>
            </w:tr>
          </w:tbl>
          <w:p w14:paraId="0210D160" w14:textId="77777777" w:rsidR="00CC7233" w:rsidRPr="00A775C8" w:rsidRDefault="00CC7233" w:rsidP="00CC7233">
            <w:pPr>
              <w:rPr>
                <w:rFonts w:ascii="Nunito Sans" w:hAnsi="Nunito Sans"/>
                <w:sz w:val="20"/>
                <w:szCs w:val="20"/>
              </w:rPr>
            </w:pPr>
          </w:p>
        </w:tc>
      </w:tr>
      <w:tr w:rsidR="00CC7233" w:rsidRPr="00A775C8" w14:paraId="07EA0C07" w14:textId="77777777" w:rsidTr="00A20B7D">
        <w:tc>
          <w:tcPr>
            <w:tcW w:w="7792" w:type="dxa"/>
            <w:tcBorders>
              <w:left w:val="single" w:sz="4" w:space="0" w:color="auto"/>
            </w:tcBorders>
            <w:vAlign w:val="center"/>
          </w:tcPr>
          <w:p w14:paraId="76CF407E" w14:textId="77777777" w:rsidR="00CC7233" w:rsidRPr="00A775C8" w:rsidRDefault="00CC7233" w:rsidP="00CC7233">
            <w:pPr>
              <w:rPr>
                <w:rFonts w:ascii="Nunito Sans" w:hAnsi="Nunito Sans"/>
                <w:sz w:val="16"/>
                <w:szCs w:val="16"/>
              </w:rPr>
            </w:pPr>
          </w:p>
        </w:tc>
      </w:tr>
    </w:tbl>
    <w:p w14:paraId="7C458A3D" w14:textId="34522894"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A23564" w:rsidRPr="00A775C8" w14:paraId="12D1B6C7" w14:textId="77777777" w:rsidTr="00B732D7">
        <w:tc>
          <w:tcPr>
            <w:tcW w:w="7786" w:type="dxa"/>
            <w:tcBorders>
              <w:left w:val="single" w:sz="4" w:space="0" w:color="auto"/>
            </w:tcBorders>
            <w:vAlign w:val="center"/>
          </w:tcPr>
          <w:p w14:paraId="3D1968AE" w14:textId="77777777" w:rsidR="00A23564" w:rsidRPr="00A775C8" w:rsidRDefault="00A23564" w:rsidP="00B732D7">
            <w:pPr>
              <w:pStyle w:val="NoSpacing"/>
              <w:rPr>
                <w:rFonts w:ascii="Nunito Sans" w:hAnsi="Nunito Sans"/>
                <w:sz w:val="10"/>
                <w:szCs w:val="10"/>
              </w:rPr>
            </w:pPr>
          </w:p>
        </w:tc>
      </w:tr>
      <w:tr w:rsidR="00A23564" w:rsidRPr="00A775C8" w14:paraId="2D2CD091" w14:textId="77777777" w:rsidTr="00B732D7">
        <w:tc>
          <w:tcPr>
            <w:tcW w:w="7786" w:type="dxa"/>
            <w:tcBorders>
              <w:left w:val="single" w:sz="4" w:space="0" w:color="auto"/>
            </w:tcBorders>
            <w:vAlign w:val="center"/>
          </w:tcPr>
          <w:p w14:paraId="125DA26C" w14:textId="5DC2E3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14:paraId="55F4B2CC" w14:textId="77777777" w:rsidTr="00B732D7">
        <w:tc>
          <w:tcPr>
            <w:tcW w:w="7786" w:type="dxa"/>
            <w:tcBorders>
              <w:left w:val="single" w:sz="4" w:space="0" w:color="auto"/>
            </w:tcBorders>
            <w:vAlign w:val="center"/>
          </w:tcPr>
          <w:p w14:paraId="2B4A2185" w14:textId="77777777" w:rsidR="00A23564" w:rsidRPr="00A775C8" w:rsidRDefault="00A23564" w:rsidP="00B732D7">
            <w:pPr>
              <w:rPr>
                <w:rFonts w:ascii="Nunito Sans" w:hAnsi="Nunito Sans"/>
                <w:sz w:val="16"/>
                <w:szCs w:val="16"/>
              </w:rPr>
            </w:pPr>
          </w:p>
        </w:tc>
      </w:tr>
      <w:tr w:rsidR="00A23564" w:rsidRPr="00A775C8" w14:paraId="60068A11" w14:textId="77777777" w:rsidTr="00B732D7">
        <w:tc>
          <w:tcPr>
            <w:tcW w:w="7786" w:type="dxa"/>
            <w:tcBorders>
              <w:left w:val="single" w:sz="4" w:space="0" w:color="auto"/>
            </w:tcBorders>
            <w:vAlign w:val="center"/>
          </w:tcPr>
          <w:p w14:paraId="277C20E4" w14:textId="3D520DAC" w:rsidR="00A23564" w:rsidRPr="00A775C8" w:rsidRDefault="00AA128E" w:rsidP="00B732D7">
            <w:pPr>
              <w:rPr>
                <w:rFonts w:ascii="Nunito Sans" w:hAnsi="Nunito Sans"/>
                <w:i/>
                <w:iCs/>
                <w:sz w:val="20"/>
                <w:szCs w:val="20"/>
                <w:highlight w:val="yellow"/>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 xml:space="preserve">this Solution Option that have been made in the course of carrying out this </w:t>
            </w:r>
            <w:r w:rsidR="007B55B6"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DD21B0" w:rsidRPr="00A775C8" w14:paraId="3DD4CC0D" w14:textId="77777777" w:rsidTr="00B732D7">
        <w:tc>
          <w:tcPr>
            <w:tcW w:w="7786" w:type="dxa"/>
            <w:tcBorders>
              <w:left w:val="single" w:sz="4" w:space="0" w:color="auto"/>
            </w:tcBorders>
            <w:vAlign w:val="center"/>
          </w:tcPr>
          <w:p w14:paraId="054B8909" w14:textId="77777777" w:rsidR="00DD21B0" w:rsidRPr="00A775C8" w:rsidRDefault="00DD21B0" w:rsidP="00B732D7">
            <w:pPr>
              <w:rPr>
                <w:rFonts w:ascii="Nunito Sans" w:hAnsi="Nunito Sans"/>
                <w:sz w:val="10"/>
                <w:szCs w:val="10"/>
              </w:rPr>
            </w:pPr>
          </w:p>
        </w:tc>
      </w:tr>
      <w:tr w:rsidR="00DD21B0" w:rsidRPr="00A775C8" w14:paraId="5A7AB664"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87"/>
              <w:gridCol w:w="4317"/>
              <w:gridCol w:w="2243"/>
            </w:tblGrid>
            <w:tr w:rsidR="00F714B0" w:rsidRPr="00A775C8" w14:paraId="79EBF741" w14:textId="77777777" w:rsidTr="00A20B7D">
              <w:trPr>
                <w:trHeight w:val="283"/>
              </w:trPr>
              <w:tc>
                <w:tcPr>
                  <w:tcW w:w="692" w:type="dxa"/>
                  <w:shd w:val="clear" w:color="auto" w:fill="1D3E61" w:themeFill="text2"/>
                  <w:vAlign w:val="center"/>
                </w:tcPr>
                <w:p w14:paraId="4F81E97E"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405" w:type="dxa"/>
                  <w:shd w:val="clear" w:color="auto" w:fill="1D3E61" w:themeFill="text2"/>
                  <w:vAlign w:val="center"/>
                </w:tcPr>
                <w:p w14:paraId="45E75AEB" w14:textId="098F18E2"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2287" w:type="dxa"/>
                  <w:shd w:val="clear" w:color="auto" w:fill="1D3E61" w:themeFill="text2"/>
                  <w:vAlign w:val="center"/>
                </w:tcPr>
                <w:p w14:paraId="5797C289"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14:paraId="6DA6809E" w14:textId="77777777" w:rsidTr="00A20B7D">
              <w:trPr>
                <w:trHeight w:val="283"/>
              </w:trPr>
              <w:tc>
                <w:tcPr>
                  <w:tcW w:w="692" w:type="dxa"/>
                  <w:vAlign w:val="center"/>
                </w:tcPr>
                <w:p w14:paraId="6C7969D4" w14:textId="47B51D75" w:rsidR="00F714B0" w:rsidRPr="00A775C8" w:rsidRDefault="007623F7" w:rsidP="006C2071">
                  <w:pPr>
                    <w:rPr>
                      <w:rFonts w:ascii="Nunito Sans" w:hAnsi="Nunito Sans"/>
                      <w:sz w:val="20"/>
                      <w:szCs w:val="20"/>
                    </w:rPr>
                  </w:pPr>
                  <w:r>
                    <w:rPr>
                      <w:rFonts w:ascii="Nunito Sans" w:hAnsi="Nunito Sans"/>
                      <w:sz w:val="20"/>
                      <w:szCs w:val="20"/>
                    </w:rPr>
                    <w:t>n/a</w:t>
                  </w:r>
                </w:p>
              </w:tc>
              <w:tc>
                <w:tcPr>
                  <w:tcW w:w="4405" w:type="dxa"/>
                  <w:vAlign w:val="center"/>
                </w:tcPr>
                <w:p w14:paraId="08DDD58B" w14:textId="1DF3BC44" w:rsidR="00F714B0" w:rsidRPr="00A775C8" w:rsidRDefault="00737070" w:rsidP="00E8034A">
                  <w:pPr>
                    <w:rPr>
                      <w:rFonts w:ascii="Nunito Sans" w:hAnsi="Nunito Sans"/>
                      <w:sz w:val="20"/>
                      <w:szCs w:val="20"/>
                    </w:rPr>
                  </w:pPr>
                  <w:r>
                    <w:rPr>
                      <w:rFonts w:ascii="Nunito Sans" w:hAnsi="Nunito Sans"/>
                      <w:sz w:val="20"/>
                      <w:szCs w:val="20"/>
                    </w:rPr>
                    <w:t>None identified</w:t>
                  </w:r>
                  <w:r w:rsidR="00AA5DB4">
                    <w:rPr>
                      <w:rFonts w:ascii="Nunito Sans" w:hAnsi="Nunito Sans"/>
                      <w:sz w:val="20"/>
                      <w:szCs w:val="20"/>
                    </w:rPr>
                    <w:t xml:space="preserve"> at this time</w:t>
                  </w:r>
                </w:p>
              </w:tc>
              <w:tc>
                <w:tcPr>
                  <w:tcW w:w="2287" w:type="dxa"/>
                  <w:vAlign w:val="center"/>
                </w:tcPr>
                <w:p w14:paraId="4155DBC9" w14:textId="77777777" w:rsidR="00F714B0" w:rsidRPr="00A775C8" w:rsidRDefault="00F714B0" w:rsidP="006C2071">
                  <w:pPr>
                    <w:rPr>
                      <w:rFonts w:ascii="Nunito Sans" w:hAnsi="Nunito Sans"/>
                      <w:sz w:val="20"/>
                      <w:szCs w:val="20"/>
                    </w:rPr>
                  </w:pPr>
                </w:p>
              </w:tc>
            </w:tr>
          </w:tbl>
          <w:p w14:paraId="37A89C23" w14:textId="77777777" w:rsidR="00DD21B0" w:rsidRPr="00A775C8" w:rsidRDefault="00DD21B0" w:rsidP="00B732D7">
            <w:pPr>
              <w:rPr>
                <w:rFonts w:ascii="Nunito Sans" w:hAnsi="Nunito Sans"/>
                <w:sz w:val="20"/>
                <w:szCs w:val="20"/>
              </w:rPr>
            </w:pPr>
          </w:p>
        </w:tc>
      </w:tr>
      <w:tr w:rsidR="00A23564" w:rsidRPr="00A775C8" w14:paraId="698E3EF3" w14:textId="77777777" w:rsidTr="00B732D7">
        <w:tc>
          <w:tcPr>
            <w:tcW w:w="7786" w:type="dxa"/>
            <w:tcBorders>
              <w:left w:val="single" w:sz="4" w:space="0" w:color="auto"/>
            </w:tcBorders>
            <w:vAlign w:val="center"/>
          </w:tcPr>
          <w:p w14:paraId="75EB93B3" w14:textId="77777777" w:rsidR="00A23564" w:rsidRPr="00A775C8" w:rsidRDefault="00A23564" w:rsidP="00B732D7">
            <w:pPr>
              <w:rPr>
                <w:rFonts w:ascii="Nunito Sans" w:hAnsi="Nunito Sans"/>
                <w:sz w:val="16"/>
                <w:szCs w:val="16"/>
              </w:rPr>
            </w:pPr>
          </w:p>
        </w:tc>
      </w:tr>
    </w:tbl>
    <w:p w14:paraId="4EEB89FC" w14:textId="7AC8DC5D"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A23564" w:rsidRPr="00A775C8" w14:paraId="29AAB47F" w14:textId="77777777" w:rsidTr="00B732D7">
        <w:tc>
          <w:tcPr>
            <w:tcW w:w="7786" w:type="dxa"/>
            <w:tcBorders>
              <w:left w:val="single" w:sz="4" w:space="0" w:color="auto"/>
            </w:tcBorders>
            <w:vAlign w:val="center"/>
          </w:tcPr>
          <w:p w14:paraId="49AA69D4" w14:textId="77777777" w:rsidR="00A23564" w:rsidRPr="00A775C8" w:rsidRDefault="00A23564" w:rsidP="00B732D7">
            <w:pPr>
              <w:pStyle w:val="NoSpacing"/>
              <w:rPr>
                <w:rFonts w:ascii="Nunito Sans" w:hAnsi="Nunito Sans"/>
                <w:sz w:val="10"/>
                <w:szCs w:val="10"/>
              </w:rPr>
            </w:pPr>
          </w:p>
        </w:tc>
      </w:tr>
      <w:tr w:rsidR="00A23564" w:rsidRPr="00A775C8" w14:paraId="3883373D" w14:textId="77777777" w:rsidTr="00B732D7">
        <w:tc>
          <w:tcPr>
            <w:tcW w:w="7786" w:type="dxa"/>
            <w:tcBorders>
              <w:left w:val="single" w:sz="4" w:space="0" w:color="auto"/>
            </w:tcBorders>
            <w:vAlign w:val="center"/>
          </w:tcPr>
          <w:p w14:paraId="14DB34BF" w14:textId="1102618E"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14:paraId="7B9EDAD8" w14:textId="77777777" w:rsidTr="00B732D7">
        <w:tc>
          <w:tcPr>
            <w:tcW w:w="7786" w:type="dxa"/>
            <w:tcBorders>
              <w:left w:val="single" w:sz="4" w:space="0" w:color="auto"/>
            </w:tcBorders>
            <w:vAlign w:val="center"/>
          </w:tcPr>
          <w:p w14:paraId="1CEAED50" w14:textId="77777777" w:rsidR="00A23564" w:rsidRPr="00A775C8" w:rsidRDefault="00A23564" w:rsidP="00B732D7">
            <w:pPr>
              <w:rPr>
                <w:rFonts w:ascii="Nunito Sans" w:hAnsi="Nunito Sans"/>
                <w:sz w:val="16"/>
                <w:szCs w:val="16"/>
              </w:rPr>
            </w:pPr>
          </w:p>
        </w:tc>
      </w:tr>
      <w:tr w:rsidR="00A23564" w:rsidRPr="00A775C8" w14:paraId="31CB390B" w14:textId="77777777" w:rsidTr="00B732D7">
        <w:tc>
          <w:tcPr>
            <w:tcW w:w="7786" w:type="dxa"/>
            <w:tcBorders>
              <w:left w:val="single" w:sz="4" w:space="0" w:color="auto"/>
            </w:tcBorders>
            <w:vAlign w:val="center"/>
          </w:tcPr>
          <w:p w14:paraId="183E86EF" w14:textId="366B724F" w:rsidR="00A23564" w:rsidRPr="00A775C8" w:rsidRDefault="00DE1D1A" w:rsidP="00B732D7">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4C43D7" w:rsidRPr="00A775C8" w14:paraId="7377AB7F" w14:textId="77777777" w:rsidTr="00B732D7">
        <w:tc>
          <w:tcPr>
            <w:tcW w:w="7786" w:type="dxa"/>
            <w:tcBorders>
              <w:left w:val="single" w:sz="4" w:space="0" w:color="auto"/>
            </w:tcBorders>
            <w:vAlign w:val="center"/>
          </w:tcPr>
          <w:p w14:paraId="49BD050D" w14:textId="77777777" w:rsidR="004C43D7" w:rsidRPr="00A775C8" w:rsidRDefault="004C43D7" w:rsidP="00B732D7">
            <w:pPr>
              <w:rPr>
                <w:rFonts w:ascii="Nunito Sans" w:hAnsi="Nunito Sans"/>
                <w:sz w:val="10"/>
                <w:szCs w:val="10"/>
              </w:rPr>
            </w:pPr>
          </w:p>
        </w:tc>
      </w:tr>
      <w:tr w:rsidR="004C43D7" w:rsidRPr="00A775C8" w14:paraId="0DBE1521"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97"/>
              <w:gridCol w:w="2630"/>
              <w:gridCol w:w="1941"/>
              <w:gridCol w:w="1979"/>
            </w:tblGrid>
            <w:tr w:rsidR="004C43D7" w:rsidRPr="00A775C8" w14:paraId="39463D9D" w14:textId="77777777" w:rsidTr="00E8034A">
              <w:tc>
                <w:tcPr>
                  <w:tcW w:w="703" w:type="dxa"/>
                  <w:shd w:val="clear" w:color="auto" w:fill="1D3E61" w:themeFill="text2"/>
                  <w:vAlign w:val="center"/>
                </w:tcPr>
                <w:p w14:paraId="3803FC9A" w14:textId="23C070D6" w:rsidR="004C43D7" w:rsidRPr="00A775C8" w:rsidRDefault="004C43D7" w:rsidP="00927F8A">
                  <w:pPr>
                    <w:rPr>
                      <w:rFonts w:ascii="Nunito Sans" w:hAnsi="Nunito Sans"/>
                      <w:b/>
                      <w:bCs/>
                      <w:color w:val="FFFFFF" w:themeColor="background1"/>
                      <w:sz w:val="20"/>
                      <w:szCs w:val="20"/>
                    </w:rPr>
                  </w:pPr>
                  <w:bookmarkStart w:id="0" w:name="_Hlk136003410"/>
                  <w:r w:rsidRPr="00A775C8">
                    <w:rPr>
                      <w:rFonts w:ascii="Nunito Sans" w:hAnsi="Nunito Sans"/>
                      <w:b/>
                      <w:bCs/>
                      <w:color w:val="FFFFFF" w:themeColor="background1"/>
                      <w:sz w:val="20"/>
                      <w:szCs w:val="20"/>
                    </w:rPr>
                    <w:t>Ref</w:t>
                  </w:r>
                </w:p>
              </w:tc>
              <w:tc>
                <w:tcPr>
                  <w:tcW w:w="2688" w:type="dxa"/>
                  <w:shd w:val="clear" w:color="auto" w:fill="1D3E61" w:themeFill="text2"/>
                  <w:vAlign w:val="center"/>
                </w:tcPr>
                <w:p w14:paraId="0BFE7152" w14:textId="18BA64C0" w:rsidR="004C43D7" w:rsidRPr="00A775C8" w:rsidRDefault="00927F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1984" w:type="dxa"/>
                  <w:shd w:val="clear" w:color="auto" w:fill="1D3E61" w:themeFill="text2"/>
                  <w:vAlign w:val="center"/>
                </w:tcPr>
                <w:p w14:paraId="3B4E144E" w14:textId="7E16185F" w:rsidR="004C43D7" w:rsidRPr="00A775C8" w:rsidRDefault="00927F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c>
                <w:tcPr>
                  <w:tcW w:w="2009" w:type="dxa"/>
                  <w:shd w:val="clear" w:color="auto" w:fill="1D3E61" w:themeFill="text2"/>
                  <w:vAlign w:val="center"/>
                </w:tcPr>
                <w:p w14:paraId="3D6DD30C" w14:textId="27863765" w:rsidR="004C43D7" w:rsidRPr="00A775C8" w:rsidRDefault="00927F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3C0974" w:rsidRPr="00A775C8" w14:paraId="1CB684AF" w14:textId="77777777" w:rsidTr="00E8034A">
              <w:tc>
                <w:tcPr>
                  <w:tcW w:w="703" w:type="dxa"/>
                  <w:vAlign w:val="center"/>
                </w:tcPr>
                <w:p w14:paraId="56B68A19" w14:textId="5E1F9BBA" w:rsidR="003C0974" w:rsidRPr="00A775C8" w:rsidRDefault="007623F7" w:rsidP="003C0974">
                  <w:pPr>
                    <w:rPr>
                      <w:rFonts w:ascii="Nunito Sans" w:hAnsi="Nunito Sans"/>
                      <w:sz w:val="20"/>
                      <w:szCs w:val="20"/>
                    </w:rPr>
                  </w:pPr>
                  <w:r>
                    <w:rPr>
                      <w:rFonts w:ascii="Nunito Sans" w:hAnsi="Nunito Sans"/>
                      <w:sz w:val="20"/>
                      <w:szCs w:val="20"/>
                    </w:rPr>
                    <w:t>n/a</w:t>
                  </w:r>
                </w:p>
              </w:tc>
              <w:tc>
                <w:tcPr>
                  <w:tcW w:w="2688" w:type="dxa"/>
                  <w:vAlign w:val="center"/>
                </w:tcPr>
                <w:p w14:paraId="33DCC7A9" w14:textId="1BB2AE2A" w:rsidR="003C0974" w:rsidRPr="00A775C8" w:rsidRDefault="00AA5DB4" w:rsidP="003C0974">
                  <w:pPr>
                    <w:rPr>
                      <w:rFonts w:ascii="Nunito Sans" w:hAnsi="Nunito Sans"/>
                      <w:sz w:val="20"/>
                      <w:szCs w:val="20"/>
                    </w:rPr>
                  </w:pPr>
                  <w:r>
                    <w:rPr>
                      <w:rFonts w:ascii="Nunito Sans" w:hAnsi="Nunito Sans"/>
                      <w:sz w:val="20"/>
                      <w:szCs w:val="20"/>
                    </w:rPr>
                    <w:t>None identified at this time</w:t>
                  </w:r>
                </w:p>
              </w:tc>
              <w:tc>
                <w:tcPr>
                  <w:tcW w:w="1984" w:type="dxa"/>
                  <w:vAlign w:val="center"/>
                </w:tcPr>
                <w:p w14:paraId="37E46B6C" w14:textId="4332799B" w:rsidR="003C0974" w:rsidRPr="00A775C8" w:rsidRDefault="003C0974" w:rsidP="003C0974">
                  <w:pPr>
                    <w:rPr>
                      <w:rFonts w:ascii="Nunito Sans" w:hAnsi="Nunito Sans"/>
                      <w:sz w:val="20"/>
                      <w:szCs w:val="20"/>
                    </w:rPr>
                  </w:pPr>
                </w:p>
              </w:tc>
              <w:tc>
                <w:tcPr>
                  <w:tcW w:w="2009" w:type="dxa"/>
                  <w:vAlign w:val="center"/>
                </w:tcPr>
                <w:p w14:paraId="50F9DD95" w14:textId="5BC56DCD" w:rsidR="003C0974" w:rsidRPr="00CD41BC" w:rsidRDefault="003C0974" w:rsidP="003C0974">
                  <w:pPr>
                    <w:rPr>
                      <w:rFonts w:ascii="Nunito Sans" w:hAnsi="Nunito Sans"/>
                      <w:sz w:val="20"/>
                      <w:szCs w:val="20"/>
                    </w:rPr>
                  </w:pPr>
                </w:p>
              </w:tc>
            </w:tr>
            <w:bookmarkEnd w:id="0"/>
          </w:tbl>
          <w:p w14:paraId="4BAB8299" w14:textId="77777777" w:rsidR="004C43D7" w:rsidRPr="00A775C8" w:rsidRDefault="004C43D7" w:rsidP="00B732D7">
            <w:pPr>
              <w:rPr>
                <w:rFonts w:ascii="Nunito Sans" w:hAnsi="Nunito Sans"/>
                <w:sz w:val="20"/>
                <w:szCs w:val="20"/>
              </w:rPr>
            </w:pPr>
          </w:p>
        </w:tc>
      </w:tr>
      <w:tr w:rsidR="00A23564" w:rsidRPr="00A775C8" w14:paraId="3FB61E7E" w14:textId="77777777" w:rsidTr="00B732D7">
        <w:tc>
          <w:tcPr>
            <w:tcW w:w="7786" w:type="dxa"/>
            <w:tcBorders>
              <w:left w:val="single" w:sz="4" w:space="0" w:color="auto"/>
            </w:tcBorders>
            <w:vAlign w:val="center"/>
          </w:tcPr>
          <w:p w14:paraId="5C583A01" w14:textId="77777777" w:rsidR="00A23564" w:rsidRPr="00A775C8" w:rsidRDefault="00A23564" w:rsidP="00B732D7">
            <w:pPr>
              <w:rPr>
                <w:rFonts w:ascii="Nunito Sans" w:hAnsi="Nunito Sans"/>
                <w:sz w:val="16"/>
                <w:szCs w:val="16"/>
              </w:rPr>
            </w:pPr>
          </w:p>
        </w:tc>
      </w:tr>
    </w:tbl>
    <w:p w14:paraId="06BADC84" w14:textId="460D7DC4" w:rsidR="00A23564"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A23564" w:rsidRPr="00A775C8" w14:paraId="59BACF34" w14:textId="77777777" w:rsidTr="7D69C93D">
        <w:tc>
          <w:tcPr>
            <w:tcW w:w="7786" w:type="dxa"/>
            <w:tcBorders>
              <w:left w:val="single" w:sz="4" w:space="0" w:color="auto"/>
            </w:tcBorders>
            <w:vAlign w:val="center"/>
          </w:tcPr>
          <w:p w14:paraId="784DBF8F" w14:textId="77777777" w:rsidR="00A23564" w:rsidRPr="00A775C8" w:rsidRDefault="00A23564" w:rsidP="00B732D7">
            <w:pPr>
              <w:pStyle w:val="NoSpacing"/>
              <w:rPr>
                <w:rFonts w:ascii="Nunito Sans" w:hAnsi="Nunito Sans"/>
                <w:sz w:val="10"/>
                <w:szCs w:val="10"/>
              </w:rPr>
            </w:pPr>
          </w:p>
        </w:tc>
      </w:tr>
      <w:tr w:rsidR="00A23564" w:rsidRPr="00A775C8" w14:paraId="51E1AE35" w14:textId="77777777" w:rsidTr="7D69C93D">
        <w:tc>
          <w:tcPr>
            <w:tcW w:w="7786" w:type="dxa"/>
            <w:tcBorders>
              <w:left w:val="single" w:sz="4" w:space="0" w:color="auto"/>
            </w:tcBorders>
            <w:vAlign w:val="center"/>
          </w:tcPr>
          <w:p w14:paraId="6EABDA46" w14:textId="475F7380"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14:paraId="43563126" w14:textId="77777777" w:rsidTr="7D69C93D">
        <w:tc>
          <w:tcPr>
            <w:tcW w:w="7786" w:type="dxa"/>
            <w:tcBorders>
              <w:left w:val="single" w:sz="4" w:space="0" w:color="auto"/>
            </w:tcBorders>
            <w:vAlign w:val="center"/>
          </w:tcPr>
          <w:p w14:paraId="59E50DFB" w14:textId="77777777" w:rsidR="00A23564" w:rsidRPr="00A775C8" w:rsidRDefault="00A23564" w:rsidP="00B732D7">
            <w:pPr>
              <w:rPr>
                <w:rFonts w:ascii="Nunito Sans" w:hAnsi="Nunito Sans"/>
                <w:sz w:val="16"/>
                <w:szCs w:val="16"/>
              </w:rPr>
            </w:pPr>
          </w:p>
        </w:tc>
      </w:tr>
      <w:tr w:rsidR="00A23564" w:rsidRPr="00A775C8" w14:paraId="3E8EE3F2" w14:textId="77777777" w:rsidTr="7D69C93D">
        <w:tc>
          <w:tcPr>
            <w:tcW w:w="7786" w:type="dxa"/>
            <w:tcBorders>
              <w:left w:val="single" w:sz="4" w:space="0" w:color="auto"/>
            </w:tcBorders>
            <w:vAlign w:val="center"/>
          </w:tcPr>
          <w:p w14:paraId="5CA845E9" w14:textId="67525F40" w:rsidR="00C779A3" w:rsidRPr="00CD41BC" w:rsidRDefault="00CD41BC" w:rsidP="00B732D7">
            <w:pPr>
              <w:rPr>
                <w:rFonts w:ascii="Nunito Sans" w:hAnsi="Nunito Sans"/>
                <w:sz w:val="20"/>
                <w:szCs w:val="20"/>
              </w:rPr>
            </w:pPr>
            <w:r w:rsidRPr="00CD41BC">
              <w:rPr>
                <w:rFonts w:ascii="Nunito Sans" w:hAnsi="Nunito Sans"/>
                <w:sz w:val="20"/>
                <w:szCs w:val="20"/>
              </w:rPr>
              <w:t xml:space="preserve">The standard DSC </w:t>
            </w:r>
            <w:r w:rsidR="00512A3A">
              <w:rPr>
                <w:rFonts w:ascii="Nunito Sans" w:hAnsi="Nunito Sans"/>
                <w:sz w:val="20"/>
                <w:szCs w:val="20"/>
              </w:rPr>
              <w:t>C</w:t>
            </w:r>
            <w:r w:rsidRPr="00CD41BC">
              <w:rPr>
                <w:rFonts w:ascii="Nunito Sans" w:hAnsi="Nunito Sans"/>
                <w:sz w:val="20"/>
                <w:szCs w:val="20"/>
              </w:rPr>
              <w:t>hange</w:t>
            </w:r>
            <w:r w:rsidR="00512A3A">
              <w:rPr>
                <w:rFonts w:ascii="Nunito Sans" w:hAnsi="Nunito Sans"/>
                <w:sz w:val="20"/>
                <w:szCs w:val="20"/>
              </w:rPr>
              <w:t xml:space="preserve"> Management</w:t>
            </w:r>
            <w:r w:rsidRPr="00CD41BC">
              <w:rPr>
                <w:rFonts w:ascii="Nunito Sans" w:hAnsi="Nunito Sans"/>
                <w:sz w:val="20"/>
                <w:szCs w:val="20"/>
              </w:rPr>
              <w:t xml:space="preserve"> process will be followed</w:t>
            </w:r>
            <w:r w:rsidR="00512A3A">
              <w:rPr>
                <w:rFonts w:ascii="Nunito Sans" w:hAnsi="Nunito Sans"/>
                <w:sz w:val="20"/>
                <w:szCs w:val="20"/>
              </w:rPr>
              <w:t xml:space="preserve"> to progress this change</w:t>
            </w:r>
            <w:r w:rsidRPr="00CD41BC">
              <w:rPr>
                <w:rFonts w:ascii="Nunito Sans" w:hAnsi="Nunito Sans"/>
                <w:sz w:val="20"/>
                <w:szCs w:val="20"/>
              </w:rPr>
              <w:t>.</w:t>
            </w:r>
            <w:r w:rsidR="00B45579">
              <w:rPr>
                <w:rFonts w:ascii="Nunito Sans" w:hAnsi="Nunito Sans"/>
                <w:sz w:val="20"/>
                <w:szCs w:val="20"/>
              </w:rPr>
              <w:t xml:space="preserve"> However, we are aware </w:t>
            </w:r>
            <w:r w:rsidR="00512A3A">
              <w:rPr>
                <w:rFonts w:ascii="Nunito Sans" w:hAnsi="Nunito Sans"/>
                <w:sz w:val="20"/>
                <w:szCs w:val="20"/>
              </w:rPr>
              <w:t xml:space="preserve">that </w:t>
            </w:r>
            <w:r w:rsidR="00B45579">
              <w:rPr>
                <w:rFonts w:ascii="Nunito Sans" w:hAnsi="Nunito Sans"/>
                <w:sz w:val="20"/>
                <w:szCs w:val="20"/>
              </w:rPr>
              <w:t>a R</w:t>
            </w:r>
            <w:r w:rsidR="00E774C0">
              <w:rPr>
                <w:rFonts w:ascii="Nunito Sans" w:hAnsi="Nunito Sans"/>
                <w:sz w:val="20"/>
                <w:szCs w:val="20"/>
              </w:rPr>
              <w:t xml:space="preserve">etail </w:t>
            </w:r>
            <w:r w:rsidR="00B45579">
              <w:rPr>
                <w:rFonts w:ascii="Nunito Sans" w:hAnsi="Nunito Sans"/>
                <w:sz w:val="20"/>
                <w:szCs w:val="20"/>
              </w:rPr>
              <w:t>E</w:t>
            </w:r>
            <w:r w:rsidR="00E774C0">
              <w:rPr>
                <w:rFonts w:ascii="Nunito Sans" w:hAnsi="Nunito Sans"/>
                <w:sz w:val="20"/>
                <w:szCs w:val="20"/>
              </w:rPr>
              <w:t xml:space="preserve">nergy </w:t>
            </w:r>
            <w:r w:rsidR="00B45579">
              <w:rPr>
                <w:rFonts w:ascii="Nunito Sans" w:hAnsi="Nunito Sans"/>
                <w:sz w:val="20"/>
                <w:szCs w:val="20"/>
              </w:rPr>
              <w:t>C</w:t>
            </w:r>
            <w:r w:rsidR="00E774C0">
              <w:rPr>
                <w:rFonts w:ascii="Nunito Sans" w:hAnsi="Nunito Sans"/>
                <w:sz w:val="20"/>
                <w:szCs w:val="20"/>
              </w:rPr>
              <w:t>ode (REC)</w:t>
            </w:r>
            <w:r w:rsidR="00B45579">
              <w:rPr>
                <w:rFonts w:ascii="Nunito Sans" w:hAnsi="Nunito Sans"/>
                <w:sz w:val="20"/>
                <w:szCs w:val="20"/>
              </w:rPr>
              <w:t xml:space="preserve"> change</w:t>
            </w:r>
            <w:r w:rsidR="00512A3A">
              <w:rPr>
                <w:rFonts w:ascii="Nunito Sans" w:hAnsi="Nunito Sans"/>
                <w:sz w:val="20"/>
                <w:szCs w:val="20"/>
              </w:rPr>
              <w:t xml:space="preserve"> request</w:t>
            </w:r>
            <w:r w:rsidR="00B45579">
              <w:rPr>
                <w:rFonts w:ascii="Nunito Sans" w:hAnsi="Nunito Sans"/>
                <w:sz w:val="20"/>
                <w:szCs w:val="20"/>
              </w:rPr>
              <w:t xml:space="preserve"> is needed to reflect the </w:t>
            </w:r>
            <w:r w:rsidR="00375BB4">
              <w:rPr>
                <w:rFonts w:ascii="Nunito Sans" w:hAnsi="Nunito Sans"/>
                <w:sz w:val="20"/>
                <w:szCs w:val="20"/>
              </w:rPr>
              <w:t xml:space="preserve">addition of </w:t>
            </w:r>
            <w:r w:rsidR="00512A3A">
              <w:rPr>
                <w:rFonts w:ascii="Nunito Sans" w:hAnsi="Nunito Sans"/>
                <w:sz w:val="20"/>
                <w:szCs w:val="20"/>
              </w:rPr>
              <w:t>C</w:t>
            </w:r>
            <w:r w:rsidR="00375BB4">
              <w:rPr>
                <w:rFonts w:ascii="Nunito Sans" w:hAnsi="Nunito Sans"/>
                <w:sz w:val="20"/>
                <w:szCs w:val="20"/>
              </w:rPr>
              <w:t>ategory B</w:t>
            </w:r>
            <w:r w:rsidR="00EC531A">
              <w:rPr>
                <w:rFonts w:ascii="Nunito Sans" w:hAnsi="Nunito Sans"/>
                <w:sz w:val="20"/>
                <w:szCs w:val="20"/>
              </w:rPr>
              <w:t xml:space="preserve"> within the </w:t>
            </w:r>
            <w:r w:rsidR="00375BB4">
              <w:rPr>
                <w:rFonts w:ascii="Nunito Sans" w:hAnsi="Nunito Sans"/>
                <w:sz w:val="20"/>
                <w:szCs w:val="20"/>
              </w:rPr>
              <w:t xml:space="preserve">GES </w:t>
            </w:r>
            <w:r w:rsidR="00DA215E">
              <w:rPr>
                <w:rFonts w:ascii="Nunito Sans" w:hAnsi="Nunito Sans"/>
                <w:sz w:val="20"/>
                <w:szCs w:val="20"/>
              </w:rPr>
              <w:t>U</w:t>
            </w:r>
            <w:r w:rsidR="00375BB4">
              <w:rPr>
                <w:rFonts w:ascii="Nunito Sans" w:hAnsi="Nunito Sans"/>
                <w:sz w:val="20"/>
                <w:szCs w:val="20"/>
              </w:rPr>
              <w:t xml:space="preserve">ser </w:t>
            </w:r>
            <w:r w:rsidR="00DA215E">
              <w:rPr>
                <w:rFonts w:ascii="Nunito Sans" w:hAnsi="Nunito Sans"/>
                <w:sz w:val="20"/>
                <w:szCs w:val="20"/>
              </w:rPr>
              <w:lastRenderedPageBreak/>
              <w:t>G</w:t>
            </w:r>
            <w:r w:rsidR="00375BB4">
              <w:rPr>
                <w:rFonts w:ascii="Nunito Sans" w:hAnsi="Nunito Sans"/>
                <w:sz w:val="20"/>
                <w:szCs w:val="20"/>
              </w:rPr>
              <w:t>uide</w:t>
            </w:r>
            <w:r w:rsidR="00512A3A">
              <w:rPr>
                <w:rFonts w:ascii="Nunito Sans" w:hAnsi="Nunito Sans"/>
                <w:sz w:val="20"/>
                <w:szCs w:val="20"/>
              </w:rPr>
              <w:t xml:space="preserve"> as an allowable value</w:t>
            </w:r>
            <w:r w:rsidR="00DA215E">
              <w:rPr>
                <w:rFonts w:ascii="Nunito Sans" w:hAnsi="Nunito Sans"/>
                <w:sz w:val="20"/>
                <w:szCs w:val="20"/>
              </w:rPr>
              <w:t>, as this is a Category 3 document</w:t>
            </w:r>
            <w:r w:rsidR="00375BB4">
              <w:rPr>
                <w:rFonts w:ascii="Nunito Sans" w:hAnsi="Nunito Sans"/>
                <w:sz w:val="20"/>
                <w:szCs w:val="20"/>
              </w:rPr>
              <w:t>.</w:t>
            </w:r>
            <w:r w:rsidR="002B2387">
              <w:rPr>
                <w:rFonts w:ascii="Nunito Sans" w:hAnsi="Nunito Sans"/>
                <w:sz w:val="20"/>
                <w:szCs w:val="20"/>
              </w:rPr>
              <w:t xml:space="preserve"> This will be progressed via the appropriate </w:t>
            </w:r>
            <w:r w:rsidR="00E774C0">
              <w:rPr>
                <w:rFonts w:ascii="Nunito Sans" w:hAnsi="Nunito Sans"/>
                <w:sz w:val="20"/>
                <w:szCs w:val="20"/>
              </w:rPr>
              <w:t>code change process</w:t>
            </w:r>
            <w:r w:rsidR="00DA215E">
              <w:rPr>
                <w:rFonts w:ascii="Nunito Sans" w:hAnsi="Nunito Sans"/>
                <w:sz w:val="20"/>
                <w:szCs w:val="20"/>
              </w:rPr>
              <w:t>es</w:t>
            </w:r>
            <w:r w:rsidR="00E774C0">
              <w:rPr>
                <w:rFonts w:ascii="Nunito Sans" w:hAnsi="Nunito Sans"/>
                <w:sz w:val="20"/>
                <w:szCs w:val="20"/>
              </w:rPr>
              <w:t>.</w:t>
            </w:r>
            <w:r w:rsidR="00DA215E">
              <w:rPr>
                <w:rFonts w:ascii="Nunito Sans" w:hAnsi="Nunito Sans"/>
                <w:sz w:val="20"/>
                <w:szCs w:val="20"/>
              </w:rPr>
              <w:t xml:space="preserve"> </w:t>
            </w:r>
            <w:r w:rsidR="00197AAA">
              <w:rPr>
                <w:rFonts w:ascii="Nunito Sans" w:hAnsi="Nunito Sans"/>
                <w:sz w:val="20"/>
                <w:szCs w:val="20"/>
              </w:rPr>
              <w:t xml:space="preserve">For the avoidance of doubt, </w:t>
            </w:r>
            <w:r w:rsidR="00DA215E">
              <w:rPr>
                <w:rFonts w:ascii="Nunito Sans" w:hAnsi="Nunito Sans"/>
                <w:sz w:val="20"/>
                <w:szCs w:val="20"/>
              </w:rPr>
              <w:t>this is not a dependency to the delivery of XRN5573-B, as the required changes to feed GES can be implemented without the required updates to the GES User Guide.</w:t>
            </w:r>
          </w:p>
        </w:tc>
      </w:tr>
      <w:tr w:rsidR="00A23564" w:rsidRPr="00A775C8" w14:paraId="3E308C22" w14:textId="77777777" w:rsidTr="00A20B7D">
        <w:tc>
          <w:tcPr>
            <w:tcW w:w="7786" w:type="dxa"/>
            <w:tcBorders>
              <w:left w:val="single" w:sz="4" w:space="0" w:color="auto"/>
              <w:bottom w:val="nil"/>
            </w:tcBorders>
            <w:vAlign w:val="center"/>
          </w:tcPr>
          <w:p w14:paraId="0ACB8EC3" w14:textId="77777777" w:rsidR="00A23564" w:rsidRPr="00A775C8" w:rsidRDefault="00A23564" w:rsidP="00B732D7">
            <w:pPr>
              <w:rPr>
                <w:rFonts w:ascii="Nunito Sans" w:hAnsi="Nunito Sans"/>
                <w:sz w:val="16"/>
                <w:szCs w:val="16"/>
              </w:rPr>
            </w:pPr>
          </w:p>
        </w:tc>
      </w:tr>
      <w:tr w:rsidR="00A20B7D" w:rsidRPr="00A775C8" w14:paraId="231954E9" w14:textId="77777777" w:rsidTr="00A20B7D">
        <w:tc>
          <w:tcPr>
            <w:tcW w:w="7786" w:type="dxa"/>
            <w:tcBorders>
              <w:left w:val="nil"/>
            </w:tcBorders>
            <w:vAlign w:val="center"/>
          </w:tcPr>
          <w:p w14:paraId="050B71CC" w14:textId="77777777" w:rsidR="00A20B7D" w:rsidRPr="00A20B7D" w:rsidRDefault="00A20B7D" w:rsidP="00B732D7">
            <w:pPr>
              <w:rPr>
                <w:rFonts w:ascii="Nunito Sans" w:hAnsi="Nunito Sans"/>
                <w:sz w:val="16"/>
                <w:szCs w:val="16"/>
              </w:rPr>
            </w:pPr>
          </w:p>
        </w:tc>
      </w:tr>
      <w:tr w:rsidR="00A23564" w:rsidRPr="00A775C8" w14:paraId="7D887177" w14:textId="77777777" w:rsidTr="7D69C93D">
        <w:tc>
          <w:tcPr>
            <w:tcW w:w="7786" w:type="dxa"/>
            <w:tcBorders>
              <w:left w:val="single" w:sz="4" w:space="0" w:color="auto"/>
            </w:tcBorders>
            <w:vAlign w:val="center"/>
          </w:tcPr>
          <w:p w14:paraId="2A50EC5D" w14:textId="77777777" w:rsidR="00A23564" w:rsidRPr="00A775C8" w:rsidRDefault="00A23564" w:rsidP="00B732D7">
            <w:pPr>
              <w:pStyle w:val="NoSpacing"/>
              <w:rPr>
                <w:rFonts w:ascii="Nunito Sans" w:hAnsi="Nunito Sans"/>
                <w:sz w:val="10"/>
                <w:szCs w:val="10"/>
              </w:rPr>
            </w:pPr>
          </w:p>
        </w:tc>
      </w:tr>
      <w:tr w:rsidR="00A23564" w:rsidRPr="00A775C8" w14:paraId="230F52FD" w14:textId="77777777" w:rsidTr="7D69C93D">
        <w:tc>
          <w:tcPr>
            <w:tcW w:w="7786" w:type="dxa"/>
            <w:tcBorders>
              <w:left w:val="single" w:sz="4" w:space="0" w:color="auto"/>
            </w:tcBorders>
            <w:vAlign w:val="center"/>
          </w:tcPr>
          <w:p w14:paraId="7675DF95" w14:textId="31E3B151"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A23564" w:rsidRPr="00A775C8" w14:paraId="05D3C1D4" w14:textId="77777777" w:rsidTr="7D69C93D">
        <w:tc>
          <w:tcPr>
            <w:tcW w:w="7786" w:type="dxa"/>
            <w:tcBorders>
              <w:left w:val="single" w:sz="4" w:space="0" w:color="auto"/>
            </w:tcBorders>
            <w:vAlign w:val="center"/>
          </w:tcPr>
          <w:p w14:paraId="1DEF7121" w14:textId="77777777" w:rsidR="00A23564" w:rsidRPr="00A775C8" w:rsidRDefault="00A23564" w:rsidP="00B732D7">
            <w:pPr>
              <w:rPr>
                <w:rFonts w:ascii="Nunito Sans" w:hAnsi="Nunito Sans"/>
                <w:sz w:val="16"/>
                <w:szCs w:val="16"/>
              </w:rPr>
            </w:pPr>
          </w:p>
        </w:tc>
      </w:tr>
      <w:tr w:rsidR="00A23564" w:rsidRPr="00A775C8" w14:paraId="7BF952E4" w14:textId="77777777" w:rsidTr="7D69C93D">
        <w:trPr>
          <w:trHeight w:val="60"/>
        </w:trPr>
        <w:tc>
          <w:tcPr>
            <w:tcW w:w="7786" w:type="dxa"/>
            <w:tcBorders>
              <w:left w:val="single" w:sz="4" w:space="0" w:color="auto"/>
            </w:tcBorders>
            <w:vAlign w:val="center"/>
          </w:tcPr>
          <w:p w14:paraId="643BCB2F" w14:textId="0969F770" w:rsidR="009E6724" w:rsidRPr="004F2AF1" w:rsidRDefault="0398720E">
            <w:pPr>
              <w:pStyle w:val="ListParagraph"/>
              <w:numPr>
                <w:ilvl w:val="0"/>
                <w:numId w:val="6"/>
              </w:numPr>
              <w:spacing w:after="200" w:line="276" w:lineRule="auto"/>
              <w:rPr>
                <w:rFonts w:ascii="Nunito Sans" w:hAnsi="Nunito Sans"/>
                <w:sz w:val="20"/>
                <w:szCs w:val="20"/>
              </w:rPr>
            </w:pPr>
            <w:r w:rsidRPr="7D69C93D">
              <w:rPr>
                <w:rFonts w:ascii="Nunito Sans" w:hAnsi="Nunito Sans"/>
                <w:sz w:val="20"/>
                <w:szCs w:val="20"/>
              </w:rPr>
              <w:t>Scoping and Delivery of this</w:t>
            </w:r>
            <w:r w:rsidR="009B73FD">
              <w:rPr>
                <w:rFonts w:ascii="Nunito Sans" w:hAnsi="Nunito Sans"/>
                <w:sz w:val="20"/>
                <w:szCs w:val="20"/>
              </w:rPr>
              <w:t xml:space="preserve"> solution</w:t>
            </w:r>
            <w:r w:rsidRPr="7D69C93D">
              <w:rPr>
                <w:rFonts w:ascii="Nunito Sans" w:hAnsi="Nunito Sans"/>
                <w:sz w:val="20"/>
                <w:szCs w:val="20"/>
              </w:rPr>
              <w:t xml:space="preserve"> option will require a </w:t>
            </w:r>
            <w:r w:rsidR="009B73FD">
              <w:rPr>
                <w:rFonts w:ascii="Nunito Sans" w:hAnsi="Nunito Sans"/>
                <w:sz w:val="20"/>
                <w:szCs w:val="20"/>
              </w:rPr>
              <w:t>UK Link M</w:t>
            </w:r>
            <w:r w:rsidR="0B3D256E" w:rsidRPr="7D69C93D">
              <w:rPr>
                <w:rFonts w:ascii="Nunito Sans" w:hAnsi="Nunito Sans"/>
                <w:sz w:val="20"/>
                <w:szCs w:val="20"/>
              </w:rPr>
              <w:t>ajor</w:t>
            </w:r>
            <w:r w:rsidRPr="7D69C93D">
              <w:rPr>
                <w:rFonts w:ascii="Nunito Sans" w:hAnsi="Nunito Sans"/>
                <w:sz w:val="20"/>
                <w:szCs w:val="20"/>
              </w:rPr>
              <w:t xml:space="preserve"> </w:t>
            </w:r>
            <w:r w:rsidR="009B73FD">
              <w:rPr>
                <w:rFonts w:ascii="Nunito Sans" w:hAnsi="Nunito Sans"/>
                <w:sz w:val="20"/>
                <w:szCs w:val="20"/>
              </w:rPr>
              <w:t>R</w:t>
            </w:r>
            <w:r w:rsidRPr="7D69C93D">
              <w:rPr>
                <w:rFonts w:ascii="Nunito Sans" w:hAnsi="Nunito Sans"/>
                <w:sz w:val="20"/>
                <w:szCs w:val="20"/>
              </w:rPr>
              <w:t>elease.</w:t>
            </w:r>
          </w:p>
          <w:p w14:paraId="27BF9664" w14:textId="2E364B92" w:rsidR="00492746" w:rsidRPr="00112AEE" w:rsidRDefault="009E6724">
            <w:pPr>
              <w:pStyle w:val="ListParagraph"/>
              <w:numPr>
                <w:ilvl w:val="0"/>
                <w:numId w:val="6"/>
              </w:numPr>
              <w:rPr>
                <w:rFonts w:ascii="Nunito Sans" w:hAnsi="Nunito Sans"/>
                <w:sz w:val="20"/>
                <w:szCs w:val="20"/>
              </w:rPr>
            </w:pPr>
            <w:r>
              <w:rPr>
                <w:rFonts w:ascii="Nunito Sans" w:hAnsi="Nunito Sans"/>
                <w:sz w:val="20"/>
                <w:szCs w:val="20"/>
              </w:rPr>
              <w:t>The delivery methodology is planned to be Waterfall</w:t>
            </w:r>
            <w:r w:rsidR="00DA215E">
              <w:rPr>
                <w:rFonts w:ascii="Nunito Sans" w:hAnsi="Nunito Sans"/>
                <w:sz w:val="20"/>
                <w:szCs w:val="20"/>
              </w:rPr>
              <w:t>.</w:t>
            </w:r>
          </w:p>
        </w:tc>
      </w:tr>
      <w:tr w:rsidR="00A23564" w:rsidRPr="00A775C8" w14:paraId="10235993" w14:textId="77777777" w:rsidTr="7D69C93D">
        <w:tc>
          <w:tcPr>
            <w:tcW w:w="7786" w:type="dxa"/>
            <w:tcBorders>
              <w:left w:val="single" w:sz="4" w:space="0" w:color="auto"/>
            </w:tcBorders>
            <w:vAlign w:val="center"/>
          </w:tcPr>
          <w:p w14:paraId="26EDE97E" w14:textId="77777777" w:rsidR="00A23564" w:rsidRPr="00A775C8" w:rsidRDefault="00A23564" w:rsidP="00B732D7">
            <w:pPr>
              <w:rPr>
                <w:rFonts w:ascii="Nunito Sans" w:hAnsi="Nunito Sans"/>
                <w:sz w:val="16"/>
                <w:szCs w:val="16"/>
              </w:rPr>
            </w:pPr>
          </w:p>
        </w:tc>
      </w:tr>
      <w:tr w:rsidR="00A23564" w:rsidRPr="00A775C8" w14:paraId="6BE8E483" w14:textId="77777777" w:rsidTr="7D69C93D">
        <w:tc>
          <w:tcPr>
            <w:tcW w:w="7786" w:type="dxa"/>
            <w:tcBorders>
              <w:left w:val="single" w:sz="4" w:space="0" w:color="auto"/>
            </w:tcBorders>
            <w:vAlign w:val="center"/>
          </w:tcPr>
          <w:p w14:paraId="42C0722C" w14:textId="77777777" w:rsidR="00A23564" w:rsidRPr="00A775C8" w:rsidRDefault="00A23564" w:rsidP="00B732D7">
            <w:pPr>
              <w:pStyle w:val="NoSpacing"/>
              <w:rPr>
                <w:rFonts w:ascii="Nunito Sans" w:hAnsi="Nunito Sans"/>
                <w:sz w:val="10"/>
                <w:szCs w:val="10"/>
              </w:rPr>
            </w:pPr>
          </w:p>
        </w:tc>
      </w:tr>
      <w:tr w:rsidR="00A23564" w:rsidRPr="00A775C8" w14:paraId="1348E803" w14:textId="77777777" w:rsidTr="7D69C93D">
        <w:tc>
          <w:tcPr>
            <w:tcW w:w="7786" w:type="dxa"/>
            <w:tcBorders>
              <w:left w:val="single" w:sz="4" w:space="0" w:color="auto"/>
            </w:tcBorders>
            <w:vAlign w:val="center"/>
          </w:tcPr>
          <w:p w14:paraId="60937052" w14:textId="4D20CA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14:paraId="7330158B" w14:textId="77777777" w:rsidTr="7D69C93D">
        <w:tc>
          <w:tcPr>
            <w:tcW w:w="7786" w:type="dxa"/>
            <w:tcBorders>
              <w:left w:val="single" w:sz="4" w:space="0" w:color="auto"/>
            </w:tcBorders>
            <w:vAlign w:val="center"/>
          </w:tcPr>
          <w:p w14:paraId="6EF975FB" w14:textId="77777777" w:rsidR="00A23564" w:rsidRPr="00A775C8" w:rsidRDefault="00A23564" w:rsidP="00B732D7">
            <w:pPr>
              <w:rPr>
                <w:rFonts w:ascii="Nunito Sans" w:hAnsi="Nunito Sans"/>
                <w:sz w:val="16"/>
                <w:szCs w:val="16"/>
              </w:rPr>
            </w:pPr>
          </w:p>
        </w:tc>
      </w:tr>
      <w:tr w:rsidR="00A23564" w:rsidRPr="00A775C8" w14:paraId="13769074" w14:textId="77777777" w:rsidTr="7D69C93D">
        <w:tc>
          <w:tcPr>
            <w:tcW w:w="7786" w:type="dxa"/>
            <w:tcBorders>
              <w:left w:val="single" w:sz="4" w:space="0" w:color="auto"/>
            </w:tcBorders>
            <w:vAlign w:val="center"/>
          </w:tcPr>
          <w:p w14:paraId="5438CFA8" w14:textId="37FCE52F" w:rsidR="00C875AD" w:rsidRDefault="00C875AD" w:rsidP="00C875AD">
            <w:pPr>
              <w:rPr>
                <w:rFonts w:ascii="Nunito Sans" w:hAnsi="Nunito Sans"/>
                <w:sz w:val="20"/>
                <w:szCs w:val="20"/>
              </w:rPr>
            </w:pPr>
            <w:r>
              <w:rPr>
                <w:rFonts w:ascii="Nunito Sans" w:hAnsi="Nunito Sans"/>
                <w:sz w:val="20"/>
                <w:szCs w:val="20"/>
              </w:rPr>
              <w:t xml:space="preserve">Process flow to highlight </w:t>
            </w:r>
            <w:r w:rsidR="00E8467B">
              <w:rPr>
                <w:rFonts w:ascii="Nunito Sans" w:hAnsi="Nunito Sans"/>
                <w:sz w:val="20"/>
                <w:szCs w:val="20"/>
              </w:rPr>
              <w:t xml:space="preserve">the proposed </w:t>
            </w:r>
            <w:r>
              <w:rPr>
                <w:rFonts w:ascii="Nunito Sans" w:hAnsi="Nunito Sans"/>
                <w:sz w:val="20"/>
                <w:szCs w:val="20"/>
              </w:rPr>
              <w:t>high</w:t>
            </w:r>
            <w:r w:rsidR="00E8467B">
              <w:rPr>
                <w:rFonts w:ascii="Nunito Sans" w:hAnsi="Nunito Sans"/>
                <w:sz w:val="20"/>
                <w:szCs w:val="20"/>
              </w:rPr>
              <w:t>-</w:t>
            </w:r>
            <w:r>
              <w:rPr>
                <w:rFonts w:ascii="Nunito Sans" w:hAnsi="Nunito Sans"/>
                <w:sz w:val="20"/>
                <w:szCs w:val="20"/>
              </w:rPr>
              <w:t xml:space="preserve">level </w:t>
            </w:r>
            <w:r w:rsidR="00E8467B">
              <w:rPr>
                <w:rFonts w:ascii="Nunito Sans" w:hAnsi="Nunito Sans"/>
                <w:sz w:val="20"/>
                <w:szCs w:val="20"/>
              </w:rPr>
              <w:t>‘</w:t>
            </w:r>
            <w:r>
              <w:rPr>
                <w:rFonts w:ascii="Nunito Sans" w:hAnsi="Nunito Sans"/>
                <w:sz w:val="20"/>
                <w:szCs w:val="20"/>
              </w:rPr>
              <w:t>To Be</w:t>
            </w:r>
            <w:r w:rsidR="00E8467B">
              <w:rPr>
                <w:rFonts w:ascii="Nunito Sans" w:hAnsi="Nunito Sans"/>
                <w:sz w:val="20"/>
                <w:szCs w:val="20"/>
              </w:rPr>
              <w:t>’</w:t>
            </w:r>
            <w:r>
              <w:rPr>
                <w:rFonts w:ascii="Nunito Sans" w:hAnsi="Nunito Sans"/>
                <w:sz w:val="20"/>
                <w:szCs w:val="20"/>
              </w:rPr>
              <w:t xml:space="preserve"> process for this</w:t>
            </w:r>
            <w:r w:rsidR="00DA215E">
              <w:rPr>
                <w:rFonts w:ascii="Nunito Sans" w:hAnsi="Nunito Sans"/>
                <w:sz w:val="20"/>
                <w:szCs w:val="20"/>
              </w:rPr>
              <w:t xml:space="preserve"> Solution</w:t>
            </w:r>
            <w:r>
              <w:rPr>
                <w:rFonts w:ascii="Nunito Sans" w:hAnsi="Nunito Sans"/>
                <w:sz w:val="20"/>
                <w:szCs w:val="20"/>
              </w:rPr>
              <w:t xml:space="preserve"> </w:t>
            </w:r>
            <w:r w:rsidR="00DA215E">
              <w:rPr>
                <w:rFonts w:ascii="Nunito Sans" w:hAnsi="Nunito Sans"/>
                <w:sz w:val="20"/>
                <w:szCs w:val="20"/>
              </w:rPr>
              <w:t>O</w:t>
            </w:r>
            <w:r>
              <w:rPr>
                <w:rFonts w:ascii="Nunito Sans" w:hAnsi="Nunito Sans"/>
                <w:sz w:val="20"/>
                <w:szCs w:val="20"/>
              </w:rPr>
              <w:t>ption</w:t>
            </w:r>
            <w:r w:rsidR="00E8467B">
              <w:rPr>
                <w:rFonts w:ascii="Nunito Sans" w:hAnsi="Nunito Sans"/>
                <w:sz w:val="20"/>
                <w:szCs w:val="20"/>
              </w:rPr>
              <w:t xml:space="preserve"> has been drafted for information</w:t>
            </w:r>
            <w:r w:rsidR="008458A6">
              <w:rPr>
                <w:rFonts w:ascii="Nunito Sans" w:hAnsi="Nunito Sans"/>
                <w:sz w:val="20"/>
                <w:szCs w:val="20"/>
              </w:rPr>
              <w:t>:</w:t>
            </w:r>
          </w:p>
          <w:p w14:paraId="536D5D9F" w14:textId="77777777" w:rsidR="00CC3247" w:rsidRDefault="00CC3247" w:rsidP="00C875AD">
            <w:pPr>
              <w:rPr>
                <w:rFonts w:ascii="Nunito Sans" w:hAnsi="Nunito Sans"/>
                <w:sz w:val="20"/>
                <w:szCs w:val="20"/>
              </w:rPr>
            </w:pPr>
          </w:p>
          <w:p w14:paraId="16B75CFA" w14:textId="0C12D349" w:rsidR="00492746" w:rsidRPr="00D86C1E" w:rsidRDefault="00EF111E" w:rsidP="00133C0B">
            <w:pPr>
              <w:rPr>
                <w:rFonts w:ascii="Nunito Sans" w:hAnsi="Nunito Sans"/>
                <w:sz w:val="20"/>
                <w:szCs w:val="20"/>
              </w:rPr>
            </w:pPr>
            <w:r>
              <w:rPr>
                <w:rFonts w:ascii="Nunito Sans" w:hAnsi="Nunito Sans"/>
                <w:sz w:val="20"/>
                <w:szCs w:val="20"/>
              </w:rPr>
              <w:object w:dxaOrig="1309" w:dyaOrig="850" w14:anchorId="611DC02D">
                <v:shape id="_x0000_i1026" type="#_x0000_t75" style="width:64.55pt;height:43.45pt" o:ole="">
                  <v:imagedata r:id="rId37" o:title=""/>
                </v:shape>
                <o:OLEObject Type="Embed" ProgID="Acrobat.Document.DC" ShapeID="_x0000_i1026" DrawAspect="Icon" ObjectID="_1756279523" r:id="rId38"/>
              </w:object>
            </w:r>
          </w:p>
        </w:tc>
      </w:tr>
      <w:tr w:rsidR="00A23564" w:rsidRPr="00A775C8" w14:paraId="30266713" w14:textId="77777777" w:rsidTr="7D69C93D">
        <w:tc>
          <w:tcPr>
            <w:tcW w:w="7786" w:type="dxa"/>
            <w:tcBorders>
              <w:left w:val="single" w:sz="4" w:space="0" w:color="auto"/>
            </w:tcBorders>
            <w:vAlign w:val="center"/>
          </w:tcPr>
          <w:p w14:paraId="46907D5E" w14:textId="77777777" w:rsidR="00A23564" w:rsidRPr="00A775C8" w:rsidRDefault="00A23564" w:rsidP="00B732D7">
            <w:pPr>
              <w:rPr>
                <w:rFonts w:ascii="Nunito Sans" w:hAnsi="Nunito Sans"/>
                <w:sz w:val="16"/>
                <w:szCs w:val="16"/>
              </w:rPr>
            </w:pPr>
          </w:p>
        </w:tc>
      </w:tr>
    </w:tbl>
    <w:p w14:paraId="2E689150" w14:textId="77777777" w:rsidR="00304356" w:rsidRDefault="00304356" w:rsidP="000A04C6">
      <w:pPr>
        <w:spacing w:after="0"/>
      </w:pPr>
    </w:p>
    <w:p w14:paraId="4FC94B0C" w14:textId="77777777" w:rsidR="005347EA" w:rsidRPr="00A775C8" w:rsidRDefault="005347EA" w:rsidP="005347EA">
      <w:pPr>
        <w:rPr>
          <w:rFonts w:ascii="Nunito Sans" w:hAnsi="Nunito Sans"/>
        </w:rPr>
      </w:pPr>
      <w:r w:rsidRPr="00A775C8">
        <w:rPr>
          <w:rFonts w:ascii="Nunito Sans" w:hAnsi="Nunito Sans"/>
        </w:rPr>
        <w:br w:type="page"/>
      </w:r>
    </w:p>
    <w:p w14:paraId="7850FD52" w14:textId="77777777" w:rsidR="005347EA" w:rsidRPr="00A775C8" w:rsidRDefault="005347EA" w:rsidP="005347EA">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52" behindDoc="0" locked="0" layoutInCell="1" allowOverlap="1" wp14:anchorId="12594515" wp14:editId="4E0880FF">
                <wp:simplePos x="0" y="0"/>
                <wp:positionH relativeFrom="column">
                  <wp:posOffset>-175260</wp:posOffset>
                </wp:positionH>
                <wp:positionV relativeFrom="paragraph">
                  <wp:posOffset>-43710</wp:posOffset>
                </wp:positionV>
                <wp:extent cx="5401945" cy="368300"/>
                <wp:effectExtent l="0" t="0" r="8255" b="0"/>
                <wp:wrapNone/>
                <wp:docPr id="11" name="Rectangle 11"/>
                <wp:cNvGraphicFramePr/>
                <a:graphic xmlns:a="http://schemas.openxmlformats.org/drawingml/2006/main">
                  <a:graphicData uri="http://schemas.microsoft.com/office/word/2010/wordprocessingShape">
                    <wps:wsp>
                      <wps:cNvSpPr/>
                      <wps:spPr>
                        <a:xfrm>
                          <a:off x="0" y="0"/>
                          <a:ext cx="5401945" cy="368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5081B" w14:textId="126DFAF3" w:rsidR="005347EA" w:rsidRPr="007B6294" w:rsidRDefault="00823F13" w:rsidP="005347EA">
                            <w:pPr>
                              <w:rPr>
                                <w:rFonts w:ascii="Nunito Sans" w:hAnsi="Nunito Sans" w:cstheme="majorHAnsi"/>
                                <w:b/>
                                <w:bCs/>
                                <w:color w:val="FFFFFF" w:themeColor="background1"/>
                                <w:sz w:val="28"/>
                                <w:szCs w:val="28"/>
                              </w:rPr>
                            </w:pPr>
                            <w:r w:rsidRPr="007B6294">
                              <w:rPr>
                                <w:rFonts w:ascii="Nunito Sans" w:hAnsi="Nunito Sans" w:cstheme="majorHAnsi"/>
                                <w:b/>
                                <w:bCs/>
                                <w:color w:val="FFFFFF" w:themeColor="background1"/>
                                <w:sz w:val="28"/>
                                <w:szCs w:val="28"/>
                              </w:rPr>
                              <w:t xml:space="preserve">2: </w:t>
                            </w:r>
                            <w:r w:rsidR="003018BA" w:rsidRPr="007B6294">
                              <w:rPr>
                                <w:rFonts w:ascii="Nunito Sans" w:hAnsi="Nunito Sans" w:cstheme="majorHAnsi"/>
                                <w:b/>
                                <w:bCs/>
                                <w:color w:val="FFFFFF" w:themeColor="background1"/>
                                <w:sz w:val="28"/>
                                <w:szCs w:val="28"/>
                              </w:rPr>
                              <w:t>Enhancement to how we receive</w:t>
                            </w:r>
                            <w:r w:rsidR="00CC3247" w:rsidRPr="007B6294">
                              <w:rPr>
                                <w:rFonts w:ascii="Nunito Sans" w:hAnsi="Nunito Sans" w:cstheme="majorHAnsi"/>
                                <w:b/>
                                <w:color w:val="FFFFFF" w:themeColor="background1"/>
                                <w:sz w:val="28"/>
                                <w:szCs w:val="28"/>
                              </w:rPr>
                              <w:t xml:space="preserve"> </w:t>
                            </w:r>
                            <w:r w:rsidR="008458A6" w:rsidRPr="007B6294">
                              <w:rPr>
                                <w:rFonts w:ascii="Nunito Sans" w:hAnsi="Nunito Sans" w:cstheme="majorHAnsi"/>
                                <w:b/>
                                <w:color w:val="FFFFFF" w:themeColor="background1"/>
                                <w:sz w:val="28"/>
                                <w:szCs w:val="28"/>
                              </w:rPr>
                              <w:t>P</w:t>
                            </w:r>
                            <w:r w:rsidR="00CC3247" w:rsidRPr="007B6294">
                              <w:rPr>
                                <w:rFonts w:ascii="Nunito Sans" w:hAnsi="Nunito Sans" w:cstheme="majorHAnsi"/>
                                <w:b/>
                                <w:color w:val="FFFFFF" w:themeColor="background1"/>
                                <w:sz w:val="28"/>
                                <w:szCs w:val="28"/>
                              </w:rPr>
                              <w:t xml:space="preserve">riority </w:t>
                            </w:r>
                            <w:r w:rsidR="008458A6" w:rsidRPr="007B6294">
                              <w:rPr>
                                <w:rFonts w:ascii="Nunito Sans" w:hAnsi="Nunito Sans" w:cstheme="majorHAnsi"/>
                                <w:b/>
                                <w:bCs/>
                                <w:color w:val="FFFFFF" w:themeColor="background1"/>
                                <w:sz w:val="28"/>
                                <w:szCs w:val="28"/>
                              </w:rPr>
                              <w:t>C</w:t>
                            </w:r>
                            <w:r w:rsidR="003018BA" w:rsidRPr="007B6294">
                              <w:rPr>
                                <w:rFonts w:ascii="Nunito Sans" w:hAnsi="Nunito Sans" w:cstheme="majorHAnsi"/>
                                <w:b/>
                                <w:bCs/>
                                <w:color w:val="FFFFFF" w:themeColor="background1"/>
                                <w:sz w:val="28"/>
                                <w:szCs w:val="28"/>
                              </w:rPr>
                              <w:t xml:space="preserve">onsumer </w:t>
                            </w:r>
                            <w:r w:rsidR="00CC3247" w:rsidRPr="007B6294">
                              <w:rPr>
                                <w:rFonts w:ascii="Nunito Sans" w:hAnsi="Nunito Sans" w:cstheme="majorHAnsi"/>
                                <w:b/>
                                <w:color w:val="FFFFFF" w:themeColor="background1"/>
                                <w:sz w:val="28"/>
                                <w:szCs w:val="28"/>
                              </w:rPr>
                              <w:t>updates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4515" id="Rectangle 11" o:spid="_x0000_s1032" style="position:absolute;margin-left:-13.8pt;margin-top:-3.45pt;width:425.35pt;height: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" fillcolor="#56cf9e [3206]" stroked="f" strokeweight="2pt">
                <v:textbox>
                  <w:txbxContent>
                    <w:p w14:paraId="39F5081B" w14:textId="126DFAF3" w:rsidR="005347EA" w:rsidRPr="007B6294" w:rsidRDefault="00823F13" w:rsidP="005347EA">
                      <w:pPr>
                        <w:rPr>
                          <w:rFonts w:ascii="Nunito Sans" w:hAnsi="Nunito Sans" w:cstheme="majorHAnsi"/>
                          <w:b/>
                          <w:bCs/>
                          <w:color w:val="FFFFFF" w:themeColor="background1"/>
                          <w:sz w:val="28"/>
                          <w:szCs w:val="28"/>
                        </w:rPr>
                      </w:pPr>
                      <w:r w:rsidRPr="007B6294">
                        <w:rPr>
                          <w:rFonts w:ascii="Nunito Sans" w:hAnsi="Nunito Sans" w:cstheme="majorHAnsi"/>
                          <w:b/>
                          <w:bCs/>
                          <w:color w:val="FFFFFF" w:themeColor="background1"/>
                          <w:sz w:val="28"/>
                          <w:szCs w:val="28"/>
                        </w:rPr>
                        <w:t xml:space="preserve">2: </w:t>
                      </w:r>
                      <w:r w:rsidR="003018BA" w:rsidRPr="007B6294">
                        <w:rPr>
                          <w:rFonts w:ascii="Nunito Sans" w:hAnsi="Nunito Sans" w:cstheme="majorHAnsi"/>
                          <w:b/>
                          <w:bCs/>
                          <w:color w:val="FFFFFF" w:themeColor="background1"/>
                          <w:sz w:val="28"/>
                          <w:szCs w:val="28"/>
                        </w:rPr>
                        <w:t>Enhancement to how we receive</w:t>
                      </w:r>
                      <w:r w:rsidR="00CC3247" w:rsidRPr="007B6294">
                        <w:rPr>
                          <w:rFonts w:ascii="Nunito Sans" w:hAnsi="Nunito Sans" w:cstheme="majorHAnsi"/>
                          <w:b/>
                          <w:color w:val="FFFFFF" w:themeColor="background1"/>
                          <w:sz w:val="28"/>
                          <w:szCs w:val="28"/>
                        </w:rPr>
                        <w:t xml:space="preserve"> </w:t>
                      </w:r>
                      <w:r w:rsidR="008458A6" w:rsidRPr="007B6294">
                        <w:rPr>
                          <w:rFonts w:ascii="Nunito Sans" w:hAnsi="Nunito Sans" w:cstheme="majorHAnsi"/>
                          <w:b/>
                          <w:color w:val="FFFFFF" w:themeColor="background1"/>
                          <w:sz w:val="28"/>
                          <w:szCs w:val="28"/>
                        </w:rPr>
                        <w:t>P</w:t>
                      </w:r>
                      <w:r w:rsidR="00CC3247" w:rsidRPr="007B6294">
                        <w:rPr>
                          <w:rFonts w:ascii="Nunito Sans" w:hAnsi="Nunito Sans" w:cstheme="majorHAnsi"/>
                          <w:b/>
                          <w:color w:val="FFFFFF" w:themeColor="background1"/>
                          <w:sz w:val="28"/>
                          <w:szCs w:val="28"/>
                        </w:rPr>
                        <w:t xml:space="preserve">riority </w:t>
                      </w:r>
                      <w:r w:rsidR="008458A6" w:rsidRPr="007B6294">
                        <w:rPr>
                          <w:rFonts w:ascii="Nunito Sans" w:hAnsi="Nunito Sans" w:cstheme="majorHAnsi"/>
                          <w:b/>
                          <w:bCs/>
                          <w:color w:val="FFFFFF" w:themeColor="background1"/>
                          <w:sz w:val="28"/>
                          <w:szCs w:val="28"/>
                        </w:rPr>
                        <w:t>C</w:t>
                      </w:r>
                      <w:r w:rsidR="003018BA" w:rsidRPr="007B6294">
                        <w:rPr>
                          <w:rFonts w:ascii="Nunito Sans" w:hAnsi="Nunito Sans" w:cstheme="majorHAnsi"/>
                          <w:b/>
                          <w:bCs/>
                          <w:color w:val="FFFFFF" w:themeColor="background1"/>
                          <w:sz w:val="28"/>
                          <w:szCs w:val="28"/>
                        </w:rPr>
                        <w:t xml:space="preserve">onsumer </w:t>
                      </w:r>
                      <w:r w:rsidR="00CC3247" w:rsidRPr="007B6294">
                        <w:rPr>
                          <w:rFonts w:ascii="Nunito Sans" w:hAnsi="Nunito Sans" w:cstheme="majorHAnsi"/>
                          <w:b/>
                          <w:color w:val="FFFFFF" w:themeColor="background1"/>
                          <w:sz w:val="28"/>
                          <w:szCs w:val="28"/>
                        </w:rPr>
                        <w:t>updates</w:t>
                      </w:r>
                    </w:p>
                  </w:txbxContent>
                </v:textbox>
              </v:rect>
            </w:pict>
          </mc:Fallback>
        </mc:AlternateContent>
      </w:r>
    </w:p>
    <w:p w14:paraId="56133D8E" w14:textId="77777777" w:rsidR="005347EA" w:rsidRDefault="005347EA" w:rsidP="005347EA">
      <w:pPr>
        <w:spacing w:after="0"/>
        <w:rPr>
          <w:rFonts w:ascii="Nunito Sans" w:hAnsi="Nunito Sans"/>
          <w:sz w:val="12"/>
          <w:szCs w:val="12"/>
        </w:rPr>
      </w:pPr>
    </w:p>
    <w:p w14:paraId="3B2D59B6" w14:textId="77777777" w:rsidR="005347EA" w:rsidRPr="00A775C8" w:rsidRDefault="005347EA" w:rsidP="005347EA">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347EA" w:rsidRPr="00A775C8" w14:paraId="44C5D727" w14:textId="77777777">
        <w:tc>
          <w:tcPr>
            <w:tcW w:w="7786" w:type="dxa"/>
            <w:tcBorders>
              <w:left w:val="single" w:sz="4" w:space="0" w:color="auto"/>
            </w:tcBorders>
            <w:vAlign w:val="center"/>
          </w:tcPr>
          <w:p w14:paraId="55D76EE3" w14:textId="77777777" w:rsidR="005347EA" w:rsidRPr="00A775C8" w:rsidRDefault="005347EA">
            <w:pPr>
              <w:pStyle w:val="NoSpacing"/>
              <w:rPr>
                <w:rFonts w:ascii="Nunito Sans" w:hAnsi="Nunito Sans"/>
                <w:sz w:val="10"/>
                <w:szCs w:val="10"/>
              </w:rPr>
            </w:pPr>
          </w:p>
        </w:tc>
      </w:tr>
      <w:tr w:rsidR="005347EA" w:rsidRPr="00A775C8" w14:paraId="2D8B8BF6" w14:textId="77777777">
        <w:tc>
          <w:tcPr>
            <w:tcW w:w="7786" w:type="dxa"/>
            <w:tcBorders>
              <w:left w:val="single" w:sz="4" w:space="0" w:color="auto"/>
            </w:tcBorders>
            <w:vAlign w:val="center"/>
          </w:tcPr>
          <w:p w14:paraId="74DBC117" w14:textId="60E491B9"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5347EA" w:rsidRPr="00A775C8" w14:paraId="5AE4DC45" w14:textId="77777777">
        <w:tc>
          <w:tcPr>
            <w:tcW w:w="7786" w:type="dxa"/>
            <w:tcBorders>
              <w:left w:val="single" w:sz="4" w:space="0" w:color="auto"/>
            </w:tcBorders>
            <w:vAlign w:val="center"/>
          </w:tcPr>
          <w:p w14:paraId="5D8538E7" w14:textId="77777777" w:rsidR="005347EA" w:rsidRPr="00370301" w:rsidRDefault="005347EA">
            <w:pPr>
              <w:rPr>
                <w:rFonts w:ascii="Nunito Sans" w:hAnsi="Nunito Sans"/>
                <w:sz w:val="10"/>
                <w:szCs w:val="10"/>
              </w:rPr>
            </w:pPr>
          </w:p>
        </w:tc>
      </w:tr>
      <w:tr w:rsidR="00D12511" w:rsidRPr="00370301" w14:paraId="5C8AF9EF" w14:textId="77777777">
        <w:tc>
          <w:tcPr>
            <w:tcW w:w="7786" w:type="dxa"/>
            <w:tcBorders>
              <w:left w:val="single" w:sz="4" w:space="0" w:color="auto"/>
            </w:tcBorders>
            <w:vAlign w:val="center"/>
          </w:tcPr>
          <w:p w14:paraId="18E3218E" w14:textId="2325D8B5" w:rsidR="00D12511" w:rsidRPr="00370301" w:rsidRDefault="00D12511" w:rsidP="00D12511">
            <w:pPr>
              <w:rPr>
                <w:rFonts w:ascii="Nunito Sans" w:hAnsi="Nunito Sans"/>
                <w:b/>
                <w:bCs/>
                <w:sz w:val="20"/>
                <w:szCs w:val="20"/>
              </w:rPr>
            </w:pPr>
            <w:r w:rsidRPr="00566DAD">
              <w:rPr>
                <w:rFonts w:ascii="Nunito Sans" w:hAnsi="Nunito Sans"/>
                <w:sz w:val="20"/>
                <w:szCs w:val="20"/>
              </w:rPr>
              <w:t xml:space="preserve">Solution Option </w:t>
            </w:r>
            <w:r w:rsidR="00E06194">
              <w:rPr>
                <w:rFonts w:ascii="Nunito Sans" w:hAnsi="Nunito Sans"/>
                <w:sz w:val="20"/>
                <w:szCs w:val="20"/>
              </w:rPr>
              <w:t>2</w:t>
            </w:r>
            <w:r w:rsidRPr="00566DAD">
              <w:rPr>
                <w:rFonts w:ascii="Nunito Sans" w:hAnsi="Nunito Sans"/>
                <w:sz w:val="20"/>
                <w:szCs w:val="20"/>
              </w:rPr>
              <w:t xml:space="preserve"> aims to deliver the</w:t>
            </w:r>
            <w:r w:rsidR="00C14239">
              <w:rPr>
                <w:rFonts w:ascii="Nunito Sans" w:hAnsi="Nunito Sans"/>
                <w:sz w:val="20"/>
                <w:szCs w:val="20"/>
              </w:rPr>
              <w:t xml:space="preserve"> core requirements </w:t>
            </w:r>
            <w:r w:rsidR="00331A3F">
              <w:rPr>
                <w:rFonts w:ascii="Nunito Sans" w:hAnsi="Nunito Sans"/>
                <w:sz w:val="20"/>
                <w:szCs w:val="20"/>
              </w:rPr>
              <w:t>(</w:t>
            </w:r>
            <w:r w:rsidR="00C14239">
              <w:rPr>
                <w:rFonts w:ascii="Nunito Sans" w:hAnsi="Nunito Sans"/>
                <w:sz w:val="20"/>
                <w:szCs w:val="20"/>
              </w:rPr>
              <w:t xml:space="preserve">as per </w:t>
            </w:r>
            <w:r w:rsidR="00F34BB8">
              <w:rPr>
                <w:rFonts w:ascii="Nunito Sans" w:hAnsi="Nunito Sans"/>
                <w:sz w:val="20"/>
                <w:szCs w:val="20"/>
              </w:rPr>
              <w:t>S</w:t>
            </w:r>
            <w:r w:rsidR="00C14239">
              <w:rPr>
                <w:rFonts w:ascii="Nunito Sans" w:hAnsi="Nunito Sans"/>
                <w:sz w:val="20"/>
                <w:szCs w:val="20"/>
              </w:rPr>
              <w:t>olution Option 1</w:t>
            </w:r>
            <w:r w:rsidR="00331A3F">
              <w:rPr>
                <w:rFonts w:ascii="Nunito Sans" w:hAnsi="Nunito Sans"/>
                <w:sz w:val="20"/>
                <w:szCs w:val="20"/>
              </w:rPr>
              <w:t xml:space="preserve">) </w:t>
            </w:r>
            <w:r w:rsidR="00C14239">
              <w:rPr>
                <w:rFonts w:ascii="Nunito Sans" w:hAnsi="Nunito Sans"/>
                <w:sz w:val="20"/>
                <w:szCs w:val="20"/>
              </w:rPr>
              <w:t xml:space="preserve">but </w:t>
            </w:r>
            <w:r w:rsidR="00331A3F">
              <w:rPr>
                <w:rFonts w:ascii="Nunito Sans" w:hAnsi="Nunito Sans"/>
                <w:sz w:val="20"/>
                <w:szCs w:val="20"/>
              </w:rPr>
              <w:t xml:space="preserve">also includes </w:t>
            </w:r>
            <w:r w:rsidR="00C14239">
              <w:rPr>
                <w:rFonts w:ascii="Nunito Sans" w:hAnsi="Nunito Sans"/>
                <w:sz w:val="20"/>
                <w:szCs w:val="20"/>
              </w:rPr>
              <w:t xml:space="preserve">enhancements to how </w:t>
            </w:r>
            <w:r w:rsidR="00331A3F">
              <w:rPr>
                <w:rFonts w:ascii="Nunito Sans" w:hAnsi="Nunito Sans"/>
                <w:sz w:val="20"/>
                <w:szCs w:val="20"/>
              </w:rPr>
              <w:t>the CDSP</w:t>
            </w:r>
            <w:r w:rsidR="00C14239">
              <w:rPr>
                <w:rFonts w:ascii="Nunito Sans" w:hAnsi="Nunito Sans"/>
                <w:sz w:val="20"/>
                <w:szCs w:val="20"/>
              </w:rPr>
              <w:t xml:space="preserve"> receive</w:t>
            </w:r>
            <w:r w:rsidR="00331A3F">
              <w:rPr>
                <w:rFonts w:ascii="Nunito Sans" w:hAnsi="Nunito Sans"/>
                <w:sz w:val="20"/>
                <w:szCs w:val="20"/>
              </w:rPr>
              <w:t>s</w:t>
            </w:r>
            <w:r w:rsidR="00C14239">
              <w:rPr>
                <w:rFonts w:ascii="Nunito Sans" w:hAnsi="Nunito Sans"/>
                <w:sz w:val="20"/>
                <w:szCs w:val="20"/>
              </w:rPr>
              <w:t xml:space="preserve"> </w:t>
            </w:r>
            <w:r w:rsidR="00F34BB8">
              <w:rPr>
                <w:rFonts w:ascii="Nunito Sans" w:hAnsi="Nunito Sans"/>
                <w:sz w:val="20"/>
                <w:szCs w:val="20"/>
              </w:rPr>
              <w:t>P</w:t>
            </w:r>
            <w:r w:rsidR="00C14239">
              <w:rPr>
                <w:rFonts w:ascii="Nunito Sans" w:hAnsi="Nunito Sans"/>
                <w:sz w:val="20"/>
                <w:szCs w:val="20"/>
              </w:rPr>
              <w:t xml:space="preserve">riority </w:t>
            </w:r>
            <w:r w:rsidR="00F34BB8">
              <w:rPr>
                <w:rFonts w:ascii="Nunito Sans" w:hAnsi="Nunito Sans"/>
                <w:sz w:val="20"/>
                <w:szCs w:val="20"/>
              </w:rPr>
              <w:t>C</w:t>
            </w:r>
            <w:r w:rsidR="00C14239">
              <w:rPr>
                <w:rFonts w:ascii="Nunito Sans" w:hAnsi="Nunito Sans"/>
                <w:sz w:val="20"/>
                <w:szCs w:val="20"/>
              </w:rPr>
              <w:t xml:space="preserve">onsumer requests. The </w:t>
            </w:r>
            <w:r w:rsidR="002E1736">
              <w:rPr>
                <w:rFonts w:ascii="Nunito Sans" w:hAnsi="Nunito Sans"/>
                <w:sz w:val="20"/>
                <w:szCs w:val="20"/>
              </w:rPr>
              <w:t xml:space="preserve">additional </w:t>
            </w:r>
            <w:r w:rsidR="00C14239">
              <w:rPr>
                <w:rFonts w:ascii="Nunito Sans" w:hAnsi="Nunito Sans"/>
                <w:sz w:val="20"/>
                <w:szCs w:val="20"/>
              </w:rPr>
              <w:t xml:space="preserve">scope of </w:t>
            </w:r>
            <w:r w:rsidR="002E1736">
              <w:rPr>
                <w:rFonts w:ascii="Nunito Sans" w:hAnsi="Nunito Sans"/>
                <w:sz w:val="20"/>
                <w:szCs w:val="20"/>
              </w:rPr>
              <w:t>S</w:t>
            </w:r>
            <w:r w:rsidR="00C14239">
              <w:rPr>
                <w:rFonts w:ascii="Nunito Sans" w:hAnsi="Nunito Sans"/>
                <w:sz w:val="20"/>
                <w:szCs w:val="20"/>
              </w:rPr>
              <w:t>olution</w:t>
            </w:r>
            <w:r w:rsidR="002E1736">
              <w:rPr>
                <w:rFonts w:ascii="Nunito Sans" w:hAnsi="Nunito Sans"/>
                <w:sz w:val="20"/>
                <w:szCs w:val="20"/>
              </w:rPr>
              <w:t xml:space="preserve"> Option 2</w:t>
            </w:r>
            <w:r w:rsidR="00C14239">
              <w:rPr>
                <w:rFonts w:ascii="Nunito Sans" w:hAnsi="Nunito Sans"/>
                <w:sz w:val="20"/>
                <w:szCs w:val="20"/>
              </w:rPr>
              <w:t xml:space="preserve"> is highlighted</w:t>
            </w:r>
            <w:r w:rsidRPr="00566DAD">
              <w:rPr>
                <w:rFonts w:ascii="Nunito Sans" w:hAnsi="Nunito Sans"/>
                <w:sz w:val="20"/>
                <w:szCs w:val="20"/>
              </w:rPr>
              <w:t xml:space="preserve"> below</w:t>
            </w:r>
            <w:r w:rsidR="003018BA">
              <w:rPr>
                <w:rFonts w:ascii="Nunito Sans" w:hAnsi="Nunito Sans"/>
                <w:sz w:val="20"/>
                <w:szCs w:val="20"/>
              </w:rPr>
              <w:t>:</w:t>
            </w:r>
          </w:p>
        </w:tc>
      </w:tr>
      <w:tr w:rsidR="00D12511" w:rsidRPr="00A775C8" w14:paraId="40E578B4" w14:textId="77777777">
        <w:tc>
          <w:tcPr>
            <w:tcW w:w="7786" w:type="dxa"/>
            <w:tcBorders>
              <w:left w:val="single" w:sz="4" w:space="0" w:color="auto"/>
            </w:tcBorders>
            <w:vAlign w:val="center"/>
          </w:tcPr>
          <w:p w14:paraId="5AA32C40" w14:textId="3009EB44" w:rsidR="00D12511" w:rsidRPr="00A775C8" w:rsidRDefault="00D12511" w:rsidP="00D12511">
            <w:pPr>
              <w:rPr>
                <w:rFonts w:ascii="Nunito Sans" w:hAnsi="Nunito Sans"/>
                <w:sz w:val="16"/>
                <w:szCs w:val="16"/>
              </w:rPr>
            </w:pPr>
          </w:p>
        </w:tc>
      </w:tr>
      <w:tr w:rsidR="00D12511" w:rsidRPr="00A775C8" w14:paraId="444905AB" w14:textId="77777777">
        <w:tc>
          <w:tcPr>
            <w:tcW w:w="7786" w:type="dxa"/>
            <w:tcBorders>
              <w:left w:val="single" w:sz="4" w:space="0" w:color="auto"/>
            </w:tcBorders>
            <w:vAlign w:val="center"/>
          </w:tcPr>
          <w:p w14:paraId="7AF49477" w14:textId="59BEE6CD" w:rsidR="006814E6" w:rsidRDefault="006814E6">
            <w:pPr>
              <w:pStyle w:val="ListParagraph"/>
              <w:numPr>
                <w:ilvl w:val="0"/>
                <w:numId w:val="4"/>
              </w:numPr>
              <w:rPr>
                <w:rFonts w:ascii="Nunito Sans" w:hAnsi="Nunito Sans"/>
                <w:sz w:val="20"/>
                <w:szCs w:val="20"/>
              </w:rPr>
            </w:pPr>
            <w:r w:rsidRPr="00813DA7">
              <w:rPr>
                <w:rFonts w:ascii="Nunito Sans" w:hAnsi="Nunito Sans"/>
                <w:sz w:val="20"/>
                <w:szCs w:val="20"/>
              </w:rPr>
              <w:t xml:space="preserve">New </w:t>
            </w:r>
            <w:r w:rsidR="00F34BB8">
              <w:rPr>
                <w:rFonts w:ascii="Nunito Sans" w:hAnsi="Nunito Sans"/>
                <w:sz w:val="20"/>
                <w:szCs w:val="20"/>
              </w:rPr>
              <w:t>P</w:t>
            </w:r>
            <w:r w:rsidRPr="00813DA7">
              <w:rPr>
                <w:rFonts w:ascii="Nunito Sans" w:hAnsi="Nunito Sans"/>
                <w:sz w:val="20"/>
                <w:szCs w:val="20"/>
              </w:rPr>
              <w:t xml:space="preserve">ortal screen to </w:t>
            </w:r>
            <w:r w:rsidR="005935ED">
              <w:rPr>
                <w:rFonts w:ascii="Nunito Sans" w:hAnsi="Nunito Sans"/>
                <w:sz w:val="20"/>
                <w:szCs w:val="20"/>
              </w:rPr>
              <w:t xml:space="preserve">allow the CDSP to </w:t>
            </w:r>
            <w:r w:rsidRPr="00813DA7">
              <w:rPr>
                <w:rFonts w:ascii="Nunito Sans" w:hAnsi="Nunito Sans"/>
                <w:sz w:val="20"/>
                <w:szCs w:val="20"/>
              </w:rPr>
              <w:t xml:space="preserve">receive </w:t>
            </w:r>
            <w:r w:rsidR="00F34BB8">
              <w:rPr>
                <w:rFonts w:ascii="Nunito Sans" w:hAnsi="Nunito Sans"/>
                <w:sz w:val="20"/>
                <w:szCs w:val="20"/>
              </w:rPr>
              <w:t>P</w:t>
            </w:r>
            <w:r w:rsidRPr="00813DA7">
              <w:rPr>
                <w:rFonts w:ascii="Nunito Sans" w:hAnsi="Nunito Sans"/>
                <w:sz w:val="20"/>
                <w:szCs w:val="20"/>
              </w:rPr>
              <w:t xml:space="preserve">riority </w:t>
            </w:r>
            <w:r w:rsidR="00F34BB8">
              <w:rPr>
                <w:rFonts w:ascii="Nunito Sans" w:hAnsi="Nunito Sans"/>
                <w:sz w:val="20"/>
                <w:szCs w:val="20"/>
              </w:rPr>
              <w:t>Consumer</w:t>
            </w:r>
            <w:r w:rsidR="005935ED">
              <w:rPr>
                <w:rFonts w:ascii="Nunito Sans" w:hAnsi="Nunito Sans"/>
                <w:sz w:val="20"/>
                <w:szCs w:val="20"/>
              </w:rPr>
              <w:t xml:space="preserve"> requests</w:t>
            </w:r>
            <w:r w:rsidRPr="00813DA7">
              <w:rPr>
                <w:rFonts w:ascii="Nunito Sans" w:hAnsi="Nunito Sans"/>
                <w:sz w:val="20"/>
                <w:szCs w:val="20"/>
              </w:rPr>
              <w:t xml:space="preserve"> from </w:t>
            </w:r>
            <w:r w:rsidR="003018BA">
              <w:rPr>
                <w:rFonts w:ascii="Nunito Sans" w:hAnsi="Nunito Sans"/>
                <w:sz w:val="20"/>
                <w:szCs w:val="20"/>
              </w:rPr>
              <w:t>S</w:t>
            </w:r>
            <w:r w:rsidRPr="00813DA7">
              <w:rPr>
                <w:rFonts w:ascii="Nunito Sans" w:hAnsi="Nunito Sans"/>
                <w:sz w:val="20"/>
                <w:szCs w:val="20"/>
              </w:rPr>
              <w:t>hippers</w:t>
            </w:r>
            <w:r>
              <w:rPr>
                <w:rFonts w:ascii="Nunito Sans" w:hAnsi="Nunito Sans"/>
                <w:sz w:val="20"/>
                <w:szCs w:val="20"/>
              </w:rPr>
              <w:t xml:space="preserve"> and DESNZ</w:t>
            </w:r>
            <w:r w:rsidR="00813A51">
              <w:rPr>
                <w:rFonts w:ascii="Nunito Sans" w:hAnsi="Nunito Sans"/>
                <w:sz w:val="20"/>
                <w:szCs w:val="20"/>
              </w:rPr>
              <w:t>*</w:t>
            </w:r>
            <w:r>
              <w:rPr>
                <w:rFonts w:ascii="Nunito Sans" w:hAnsi="Nunito Sans"/>
                <w:sz w:val="20"/>
                <w:szCs w:val="20"/>
              </w:rPr>
              <w:t>.</w:t>
            </w:r>
          </w:p>
          <w:p w14:paraId="13F099BC" w14:textId="49694781" w:rsidR="006814E6" w:rsidRDefault="006814E6">
            <w:pPr>
              <w:pStyle w:val="ListParagraph"/>
              <w:numPr>
                <w:ilvl w:val="0"/>
                <w:numId w:val="4"/>
              </w:numPr>
              <w:rPr>
                <w:rFonts w:ascii="Nunito Sans" w:hAnsi="Nunito Sans"/>
                <w:sz w:val="20"/>
                <w:szCs w:val="20"/>
              </w:rPr>
            </w:pPr>
            <w:r w:rsidRPr="00813DA7">
              <w:rPr>
                <w:rFonts w:ascii="Nunito Sans" w:hAnsi="Nunito Sans"/>
                <w:sz w:val="20"/>
                <w:szCs w:val="20"/>
              </w:rPr>
              <w:t xml:space="preserve">New proxy to receive the </w:t>
            </w:r>
            <w:r w:rsidR="00F34BB8">
              <w:rPr>
                <w:rFonts w:ascii="Nunito Sans" w:hAnsi="Nunito Sans"/>
                <w:sz w:val="20"/>
                <w:szCs w:val="20"/>
              </w:rPr>
              <w:t>P</w:t>
            </w:r>
            <w:r w:rsidRPr="00813DA7">
              <w:rPr>
                <w:rFonts w:ascii="Nunito Sans" w:hAnsi="Nunito Sans"/>
                <w:sz w:val="20"/>
                <w:szCs w:val="20"/>
              </w:rPr>
              <w:t xml:space="preserve">riority </w:t>
            </w:r>
            <w:r w:rsidR="00F34BB8">
              <w:rPr>
                <w:rFonts w:ascii="Nunito Sans" w:hAnsi="Nunito Sans"/>
                <w:sz w:val="20"/>
                <w:szCs w:val="20"/>
              </w:rPr>
              <w:t xml:space="preserve">Consumer </w:t>
            </w:r>
            <w:r w:rsidRPr="00813DA7">
              <w:rPr>
                <w:rFonts w:ascii="Nunito Sans" w:hAnsi="Nunito Sans"/>
                <w:sz w:val="20"/>
                <w:szCs w:val="20"/>
              </w:rPr>
              <w:t>requests from Portal.</w:t>
            </w:r>
          </w:p>
          <w:p w14:paraId="75010F6F" w14:textId="77777777" w:rsidR="00DE48BF" w:rsidRDefault="006814E6" w:rsidP="00E9265F">
            <w:pPr>
              <w:pStyle w:val="ListParagraph"/>
              <w:numPr>
                <w:ilvl w:val="0"/>
                <w:numId w:val="4"/>
              </w:numPr>
              <w:rPr>
                <w:rFonts w:ascii="Nunito Sans" w:hAnsi="Nunito Sans"/>
                <w:sz w:val="20"/>
                <w:szCs w:val="20"/>
              </w:rPr>
            </w:pPr>
            <w:r>
              <w:rPr>
                <w:rFonts w:ascii="Nunito Sans" w:hAnsi="Nunito Sans"/>
                <w:sz w:val="20"/>
                <w:szCs w:val="20"/>
              </w:rPr>
              <w:t xml:space="preserve">Changes in UK Link to include validations for </w:t>
            </w:r>
            <w:r w:rsidR="00F34BB8">
              <w:rPr>
                <w:rFonts w:ascii="Nunito Sans" w:hAnsi="Nunito Sans"/>
                <w:sz w:val="20"/>
                <w:szCs w:val="20"/>
              </w:rPr>
              <w:t>P</w:t>
            </w:r>
            <w:r>
              <w:rPr>
                <w:rFonts w:ascii="Nunito Sans" w:hAnsi="Nunito Sans"/>
                <w:sz w:val="20"/>
                <w:szCs w:val="20"/>
              </w:rPr>
              <w:t>riority</w:t>
            </w:r>
            <w:r w:rsidR="00F34BB8">
              <w:rPr>
                <w:rFonts w:ascii="Nunito Sans" w:hAnsi="Nunito Sans"/>
                <w:sz w:val="20"/>
                <w:szCs w:val="20"/>
              </w:rPr>
              <w:t xml:space="preserve"> Consumer</w:t>
            </w:r>
            <w:r>
              <w:rPr>
                <w:rFonts w:ascii="Nunito Sans" w:hAnsi="Nunito Sans"/>
                <w:sz w:val="20"/>
                <w:szCs w:val="20"/>
              </w:rPr>
              <w:t xml:space="preserve"> </w:t>
            </w:r>
            <w:r w:rsidR="000D4C5B">
              <w:rPr>
                <w:rFonts w:ascii="Nunito Sans" w:hAnsi="Nunito Sans"/>
                <w:sz w:val="20"/>
                <w:szCs w:val="20"/>
              </w:rPr>
              <w:t>C</w:t>
            </w:r>
            <w:r w:rsidR="008B177F">
              <w:rPr>
                <w:rFonts w:ascii="Nunito Sans" w:hAnsi="Nunito Sans"/>
                <w:sz w:val="20"/>
                <w:szCs w:val="20"/>
              </w:rPr>
              <w:t>ategory B</w:t>
            </w:r>
            <w:r w:rsidR="002E1736">
              <w:rPr>
                <w:rFonts w:ascii="Nunito Sans" w:hAnsi="Nunito Sans"/>
                <w:sz w:val="20"/>
                <w:szCs w:val="20"/>
              </w:rPr>
              <w:t xml:space="preserve"> requests</w:t>
            </w:r>
            <w:r w:rsidR="000D4C5B">
              <w:rPr>
                <w:rFonts w:ascii="Nunito Sans" w:hAnsi="Nunito Sans"/>
                <w:sz w:val="20"/>
                <w:szCs w:val="20"/>
              </w:rPr>
              <w:t xml:space="preserve"> and automate elements of Category A &amp; C</w:t>
            </w:r>
            <w:r w:rsidR="008978F4">
              <w:rPr>
                <w:rFonts w:ascii="Nunito Sans" w:hAnsi="Nunito Sans"/>
                <w:sz w:val="20"/>
                <w:szCs w:val="20"/>
              </w:rPr>
              <w:t xml:space="preserve"> validations</w:t>
            </w:r>
            <w:r>
              <w:rPr>
                <w:rFonts w:ascii="Nunito Sans" w:hAnsi="Nunito Sans"/>
                <w:sz w:val="20"/>
                <w:szCs w:val="20"/>
              </w:rPr>
              <w:t>.</w:t>
            </w:r>
          </w:p>
          <w:p w14:paraId="32B32BB9" w14:textId="77777777" w:rsidR="00813A51" w:rsidRDefault="00813A51" w:rsidP="00813A51">
            <w:pPr>
              <w:rPr>
                <w:rFonts w:ascii="Nunito Sans" w:hAnsi="Nunito Sans"/>
                <w:sz w:val="20"/>
                <w:szCs w:val="20"/>
              </w:rPr>
            </w:pPr>
          </w:p>
          <w:p w14:paraId="550BE47A" w14:textId="7E7363A1" w:rsidR="00813A51" w:rsidRPr="00813A51" w:rsidRDefault="00813A51" w:rsidP="00813A51">
            <w:pPr>
              <w:ind w:left="360"/>
              <w:rPr>
                <w:rFonts w:ascii="Nunito Sans" w:hAnsi="Nunito Sans"/>
                <w:i/>
                <w:iCs/>
                <w:sz w:val="20"/>
                <w:szCs w:val="20"/>
              </w:rPr>
            </w:pPr>
            <w:r w:rsidRPr="00813A51">
              <w:rPr>
                <w:rFonts w:ascii="Nunito Sans" w:hAnsi="Nunito Sans"/>
                <w:i/>
                <w:iCs/>
                <w:sz w:val="20"/>
                <w:szCs w:val="20"/>
              </w:rPr>
              <w:t>* DESNZ are being engaged regarding this</w:t>
            </w:r>
            <w:r>
              <w:rPr>
                <w:rFonts w:ascii="Nunito Sans" w:hAnsi="Nunito Sans"/>
                <w:i/>
                <w:iCs/>
                <w:sz w:val="20"/>
                <w:szCs w:val="20"/>
              </w:rPr>
              <w:t xml:space="preserve"> element</w:t>
            </w:r>
            <w:r w:rsidRPr="00813A51">
              <w:rPr>
                <w:rFonts w:ascii="Nunito Sans" w:hAnsi="Nunito Sans"/>
                <w:i/>
                <w:iCs/>
                <w:sz w:val="20"/>
                <w:szCs w:val="20"/>
              </w:rPr>
              <w:t xml:space="preserve"> and if it is something that they support, </w:t>
            </w:r>
            <w:r>
              <w:rPr>
                <w:rFonts w:ascii="Nunito Sans" w:hAnsi="Nunito Sans"/>
                <w:i/>
                <w:iCs/>
                <w:sz w:val="20"/>
                <w:szCs w:val="20"/>
              </w:rPr>
              <w:t>however</w:t>
            </w:r>
            <w:r w:rsidRPr="00813A51">
              <w:rPr>
                <w:rFonts w:ascii="Nunito Sans" w:hAnsi="Nunito Sans"/>
                <w:i/>
                <w:iCs/>
                <w:sz w:val="20"/>
                <w:szCs w:val="20"/>
              </w:rPr>
              <w:t xml:space="preserve"> HLSO</w:t>
            </w:r>
            <w:r>
              <w:rPr>
                <w:rFonts w:ascii="Nunito Sans" w:hAnsi="Nunito Sans"/>
                <w:i/>
                <w:iCs/>
                <w:sz w:val="20"/>
                <w:szCs w:val="20"/>
              </w:rPr>
              <w:t xml:space="preserve"> has been</w:t>
            </w:r>
            <w:r w:rsidRPr="00813A51">
              <w:rPr>
                <w:rFonts w:ascii="Nunito Sans" w:hAnsi="Nunito Sans"/>
                <w:i/>
                <w:iCs/>
                <w:sz w:val="20"/>
                <w:szCs w:val="20"/>
              </w:rPr>
              <w:t xml:space="preserve"> drafted with this in scope.</w:t>
            </w:r>
            <w:r>
              <w:rPr>
                <w:rFonts w:ascii="Nunito Sans" w:hAnsi="Nunito Sans"/>
                <w:i/>
                <w:iCs/>
                <w:sz w:val="20"/>
                <w:szCs w:val="20"/>
              </w:rPr>
              <w:t xml:space="preserve"> </w:t>
            </w:r>
          </w:p>
        </w:tc>
      </w:tr>
      <w:tr w:rsidR="002E1736" w:rsidRPr="00A775C8" w14:paraId="73B16963" w14:textId="77777777" w:rsidTr="00E9265F">
        <w:tc>
          <w:tcPr>
            <w:tcW w:w="7786" w:type="dxa"/>
            <w:tcBorders>
              <w:left w:val="single" w:sz="4" w:space="0" w:color="auto"/>
              <w:bottom w:val="nil"/>
            </w:tcBorders>
            <w:vAlign w:val="center"/>
          </w:tcPr>
          <w:p w14:paraId="1EC12B93" w14:textId="77777777" w:rsidR="002E1736" w:rsidRPr="00E9265F" w:rsidRDefault="002E1736" w:rsidP="00E9265F">
            <w:pPr>
              <w:rPr>
                <w:rFonts w:ascii="Nunito Sans" w:hAnsi="Nunito Sans"/>
                <w:sz w:val="16"/>
                <w:szCs w:val="16"/>
              </w:rPr>
            </w:pPr>
          </w:p>
        </w:tc>
      </w:tr>
      <w:tr w:rsidR="00E9265F" w:rsidRPr="00A775C8" w14:paraId="2DE80DB2" w14:textId="77777777" w:rsidTr="00E9265F">
        <w:tc>
          <w:tcPr>
            <w:tcW w:w="7786" w:type="dxa"/>
            <w:tcBorders>
              <w:left w:val="nil"/>
            </w:tcBorders>
            <w:vAlign w:val="center"/>
          </w:tcPr>
          <w:p w14:paraId="2146A300" w14:textId="77777777" w:rsidR="00E9265F" w:rsidRPr="00E9265F" w:rsidRDefault="00E9265F" w:rsidP="002E1736">
            <w:pPr>
              <w:rPr>
                <w:rFonts w:ascii="Nunito Sans" w:hAnsi="Nunito Sans"/>
                <w:sz w:val="16"/>
                <w:szCs w:val="16"/>
              </w:rPr>
            </w:pPr>
          </w:p>
        </w:tc>
      </w:tr>
      <w:tr w:rsidR="00E9265F" w:rsidRPr="00A775C8" w14:paraId="73E43296" w14:textId="77777777">
        <w:tc>
          <w:tcPr>
            <w:tcW w:w="7786" w:type="dxa"/>
            <w:tcBorders>
              <w:left w:val="single" w:sz="4" w:space="0" w:color="auto"/>
            </w:tcBorders>
            <w:vAlign w:val="center"/>
          </w:tcPr>
          <w:p w14:paraId="2213FD2C" w14:textId="77777777" w:rsidR="00E9265F" w:rsidRPr="00E9265F" w:rsidRDefault="00E9265F" w:rsidP="002E1736">
            <w:pPr>
              <w:rPr>
                <w:rFonts w:ascii="Nunito Sans" w:hAnsi="Nunito Sans"/>
                <w:sz w:val="10"/>
                <w:szCs w:val="10"/>
              </w:rPr>
            </w:pPr>
          </w:p>
        </w:tc>
      </w:tr>
      <w:tr w:rsidR="005347EA" w:rsidRPr="00A775C8" w14:paraId="525C2921" w14:textId="77777777">
        <w:tc>
          <w:tcPr>
            <w:tcW w:w="7786" w:type="dxa"/>
            <w:tcBorders>
              <w:left w:val="single" w:sz="4" w:space="0" w:color="auto"/>
            </w:tcBorders>
            <w:vAlign w:val="center"/>
          </w:tcPr>
          <w:p w14:paraId="224F2C1D"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5347EA" w:rsidRPr="00A775C8" w14:paraId="60D0E1E7" w14:textId="77777777">
        <w:tc>
          <w:tcPr>
            <w:tcW w:w="7786" w:type="dxa"/>
            <w:tcBorders>
              <w:left w:val="single" w:sz="4" w:space="0" w:color="auto"/>
            </w:tcBorders>
            <w:vAlign w:val="center"/>
          </w:tcPr>
          <w:p w14:paraId="34A2B39A" w14:textId="77777777" w:rsidR="005347EA" w:rsidRPr="00A775C8" w:rsidRDefault="005347EA" w:rsidP="00314F40">
            <w:pPr>
              <w:pStyle w:val="NoSpacing"/>
            </w:pPr>
          </w:p>
        </w:tc>
      </w:tr>
      <w:tr w:rsidR="005347EA" w:rsidRPr="00A775C8" w14:paraId="0CB504D0" w14:textId="77777777">
        <w:tc>
          <w:tcPr>
            <w:tcW w:w="7786" w:type="dxa"/>
            <w:tcBorders>
              <w:left w:val="single" w:sz="4" w:space="0" w:color="auto"/>
            </w:tcBorders>
            <w:vAlign w:val="center"/>
          </w:tcPr>
          <w:p w14:paraId="48773548" w14:textId="77777777" w:rsidR="005347EA" w:rsidRPr="00A775C8" w:rsidRDefault="005347EA">
            <w:pPr>
              <w:rPr>
                <w:rFonts w:ascii="Nunito Sans" w:hAnsi="Nunito Sans"/>
                <w:sz w:val="20"/>
                <w:szCs w:val="20"/>
              </w:rPr>
            </w:pPr>
            <w:r w:rsidRPr="00A775C8">
              <w:rPr>
                <w:rFonts w:ascii="Nunito Sans" w:hAnsi="Nunito Sans"/>
                <w:sz w:val="20"/>
                <w:szCs w:val="20"/>
              </w:rPr>
              <w:t>Below provides a high 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14:paraId="2043E73F" w14:textId="77777777" w:rsidR="005347EA" w:rsidRPr="00A775C8" w:rsidRDefault="005347EA">
            <w:pPr>
              <w:rPr>
                <w:rFonts w:ascii="Nunito Sans" w:hAnsi="Nunito Sans"/>
                <w:sz w:val="20"/>
                <w:szCs w:val="20"/>
              </w:rPr>
            </w:pPr>
          </w:p>
          <w:p w14:paraId="680B186D" w14:textId="77777777" w:rsidR="005347EA" w:rsidRPr="00A775C8" w:rsidRDefault="005347EA">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5347EA" w:rsidRPr="00A775C8" w14:paraId="171E18F4" w14:textId="77777777">
        <w:tc>
          <w:tcPr>
            <w:tcW w:w="7786" w:type="dxa"/>
            <w:tcBorders>
              <w:left w:val="single" w:sz="4" w:space="0" w:color="auto"/>
            </w:tcBorders>
            <w:vAlign w:val="center"/>
          </w:tcPr>
          <w:p w14:paraId="178652AB" w14:textId="77777777" w:rsidR="005347EA" w:rsidRPr="00A775C8" w:rsidRDefault="005347EA">
            <w:pPr>
              <w:rPr>
                <w:rFonts w:ascii="Nunito Sans" w:hAnsi="Nunito Sans"/>
                <w:sz w:val="16"/>
                <w:szCs w:val="16"/>
              </w:rPr>
            </w:pPr>
          </w:p>
        </w:tc>
      </w:tr>
      <w:tr w:rsidR="005347EA" w:rsidRPr="00A775C8" w14:paraId="60056464" w14:textId="77777777">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5657"/>
              <w:gridCol w:w="305"/>
            </w:tblGrid>
            <w:tr w:rsidR="005347EA" w:rsidRPr="00A775C8" w14:paraId="669302D0" w14:textId="77777777" w:rsidTr="00E9265F">
              <w:trPr>
                <w:trHeight w:val="283"/>
              </w:trPr>
              <w:tc>
                <w:tcPr>
                  <w:tcW w:w="1298" w:type="dxa"/>
                  <w:vAlign w:val="center"/>
                </w:tcPr>
                <w:p w14:paraId="78B01045" w14:textId="77777777" w:rsidR="005347EA" w:rsidRPr="00A775C8" w:rsidRDefault="005347EA">
                  <w:pPr>
                    <w:jc w:val="center"/>
                    <w:rPr>
                      <w:rFonts w:ascii="Nunito Sans" w:hAnsi="Nunito Sans"/>
                      <w:sz w:val="20"/>
                      <w:szCs w:val="20"/>
                    </w:rPr>
                  </w:pPr>
                  <w:r w:rsidRPr="00A775C8">
                    <w:rPr>
                      <w:rFonts w:ascii="Nunito Sans" w:hAnsi="Nunito Sans"/>
                      <w:noProof/>
                      <w:sz w:val="20"/>
                      <w:szCs w:val="20"/>
                    </w:rPr>
                    <w:drawing>
                      <wp:inline distT="0" distB="0" distL="0" distR="0" wp14:anchorId="14C622D9" wp14:editId="103389EB">
                        <wp:extent cx="591816" cy="360000"/>
                        <wp:effectExtent l="0" t="0" r="0" b="2540"/>
                        <wp:docPr id="15" name="Graphic 15"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156D19C9" w14:textId="77777777" w:rsidR="005347EA" w:rsidRPr="00A775C8" w:rsidRDefault="005347EA">
                  <w:pPr>
                    <w:jc w:val="center"/>
                    <w:rPr>
                      <w:rFonts w:ascii="Nunito Sans" w:hAnsi="Nunito Sans"/>
                      <w:sz w:val="20"/>
                      <w:szCs w:val="20"/>
                    </w:rPr>
                  </w:pPr>
                  <w:r w:rsidRPr="00A775C8">
                    <w:rPr>
                      <w:rFonts w:ascii="Nunito Sans" w:hAnsi="Nunito Sans"/>
                      <w:sz w:val="20"/>
                      <w:szCs w:val="20"/>
                    </w:rPr>
                    <w:t>High</w:t>
                  </w:r>
                </w:p>
              </w:tc>
              <w:tc>
                <w:tcPr>
                  <w:tcW w:w="5788" w:type="dxa"/>
                  <w:vAlign w:val="center"/>
                </w:tcPr>
                <w:p w14:paraId="5A81BE9A" w14:textId="1A06470E" w:rsidR="005347EA" w:rsidRPr="00A775C8" w:rsidRDefault="00D12511">
                  <w:pPr>
                    <w:rPr>
                      <w:rFonts w:ascii="Nunito Sans" w:hAnsi="Nunito Sans"/>
                      <w:sz w:val="20"/>
                      <w:szCs w:val="20"/>
                    </w:rPr>
                  </w:pPr>
                  <w:r w:rsidRPr="00A775C8">
                    <w:rPr>
                      <w:rFonts w:ascii="Nunito Sans" w:hAnsi="Nunito Sans"/>
                      <w:sz w:val="20"/>
                      <w:szCs w:val="20"/>
                    </w:rPr>
                    <w:t>N/A</w:t>
                  </w:r>
                </w:p>
              </w:tc>
              <w:tc>
                <w:tcPr>
                  <w:tcW w:w="308" w:type="dxa"/>
                  <w:vMerge w:val="restart"/>
                  <w:vAlign w:val="center"/>
                </w:tcPr>
                <w:p w14:paraId="3E79ED57" w14:textId="47F37D87" w:rsidR="005347EA" w:rsidRPr="00A775C8" w:rsidRDefault="005347EA">
                  <w:pPr>
                    <w:jc w:val="center"/>
                    <w:rPr>
                      <w:rFonts w:ascii="Nunito Sans" w:hAnsi="Nunito Sans"/>
                      <w:i/>
                      <w:iCs/>
                      <w:sz w:val="20"/>
                      <w:szCs w:val="20"/>
                      <w:highlight w:val="yellow"/>
                    </w:rPr>
                  </w:pPr>
                </w:p>
              </w:tc>
            </w:tr>
            <w:tr w:rsidR="005347EA" w:rsidRPr="00A775C8" w14:paraId="2C8DC822" w14:textId="77777777" w:rsidTr="00E9265F">
              <w:trPr>
                <w:trHeight w:val="55"/>
              </w:trPr>
              <w:tc>
                <w:tcPr>
                  <w:tcW w:w="1298" w:type="dxa"/>
                  <w:vAlign w:val="center"/>
                </w:tcPr>
                <w:p w14:paraId="30DFC818" w14:textId="77777777" w:rsidR="005347EA" w:rsidRPr="00A775C8" w:rsidRDefault="005347EA">
                  <w:pPr>
                    <w:jc w:val="center"/>
                    <w:rPr>
                      <w:rFonts w:ascii="Nunito Sans" w:hAnsi="Nunito Sans"/>
                      <w:sz w:val="10"/>
                      <w:szCs w:val="10"/>
                    </w:rPr>
                  </w:pPr>
                </w:p>
              </w:tc>
              <w:tc>
                <w:tcPr>
                  <w:tcW w:w="5788" w:type="dxa"/>
                  <w:vAlign w:val="center"/>
                </w:tcPr>
                <w:p w14:paraId="140C1517" w14:textId="77777777" w:rsidR="005347EA" w:rsidRPr="00A775C8" w:rsidRDefault="005347EA">
                  <w:pPr>
                    <w:rPr>
                      <w:rFonts w:ascii="Nunito Sans" w:hAnsi="Nunito Sans"/>
                      <w:sz w:val="10"/>
                      <w:szCs w:val="10"/>
                    </w:rPr>
                  </w:pPr>
                </w:p>
              </w:tc>
              <w:tc>
                <w:tcPr>
                  <w:tcW w:w="308" w:type="dxa"/>
                  <w:vMerge/>
                </w:tcPr>
                <w:p w14:paraId="2E91DB10" w14:textId="77777777" w:rsidR="005347EA" w:rsidRPr="00A775C8" w:rsidRDefault="005347EA">
                  <w:pPr>
                    <w:rPr>
                      <w:rFonts w:ascii="Nunito Sans" w:hAnsi="Nunito Sans"/>
                      <w:sz w:val="10"/>
                      <w:szCs w:val="10"/>
                    </w:rPr>
                  </w:pPr>
                </w:p>
              </w:tc>
            </w:tr>
            <w:tr w:rsidR="005347EA" w:rsidRPr="00A775C8" w14:paraId="022B0CA0" w14:textId="77777777" w:rsidTr="00E9265F">
              <w:trPr>
                <w:trHeight w:val="283"/>
              </w:trPr>
              <w:tc>
                <w:tcPr>
                  <w:tcW w:w="1298" w:type="dxa"/>
                  <w:vAlign w:val="center"/>
                </w:tcPr>
                <w:p w14:paraId="56439997" w14:textId="77777777" w:rsidR="005347EA" w:rsidRPr="00A775C8" w:rsidRDefault="005347EA">
                  <w:pPr>
                    <w:jc w:val="center"/>
                    <w:rPr>
                      <w:rFonts w:ascii="Nunito Sans" w:hAnsi="Nunito Sans"/>
                      <w:sz w:val="20"/>
                      <w:szCs w:val="20"/>
                    </w:rPr>
                  </w:pPr>
                  <w:r w:rsidRPr="00A775C8">
                    <w:rPr>
                      <w:rFonts w:ascii="Nunito Sans" w:hAnsi="Nunito Sans"/>
                      <w:noProof/>
                      <w:sz w:val="20"/>
                      <w:szCs w:val="20"/>
                    </w:rPr>
                    <w:drawing>
                      <wp:inline distT="0" distB="0" distL="0" distR="0" wp14:anchorId="243EC0DC" wp14:editId="16796C26">
                        <wp:extent cx="589704" cy="360000"/>
                        <wp:effectExtent l="0" t="0" r="1270" b="2540"/>
                        <wp:docPr id="16" name="Graphic 16"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7A681C81" w14:textId="77777777" w:rsidR="005347EA" w:rsidRPr="00A775C8" w:rsidRDefault="005347EA">
                  <w:pPr>
                    <w:jc w:val="center"/>
                    <w:rPr>
                      <w:rFonts w:ascii="Nunito Sans" w:hAnsi="Nunito Sans"/>
                      <w:sz w:val="20"/>
                      <w:szCs w:val="20"/>
                    </w:rPr>
                  </w:pPr>
                  <w:r w:rsidRPr="00A775C8">
                    <w:rPr>
                      <w:rFonts w:ascii="Nunito Sans" w:hAnsi="Nunito Sans"/>
                      <w:sz w:val="20"/>
                      <w:szCs w:val="20"/>
                    </w:rPr>
                    <w:t>Medium</w:t>
                  </w:r>
                </w:p>
              </w:tc>
              <w:tc>
                <w:tcPr>
                  <w:tcW w:w="5788" w:type="dxa"/>
                  <w:vAlign w:val="center"/>
                </w:tcPr>
                <w:p w14:paraId="092CBFB5" w14:textId="11C7B603" w:rsidR="00D12511" w:rsidRDefault="00E9265F" w:rsidP="00D12511">
                  <w:pPr>
                    <w:rPr>
                      <w:rFonts w:ascii="Nunito Sans" w:hAnsi="Nunito Sans"/>
                      <w:sz w:val="20"/>
                      <w:szCs w:val="20"/>
                    </w:rPr>
                  </w:pPr>
                  <w:r>
                    <w:rPr>
                      <w:rFonts w:ascii="Nunito Sans" w:hAnsi="Nunito Sans"/>
                      <w:sz w:val="20"/>
                      <w:szCs w:val="20"/>
                    </w:rPr>
                    <w:t xml:space="preserve">Gas </w:t>
                  </w:r>
                  <w:r w:rsidR="00D12511" w:rsidRPr="00A775C8">
                    <w:rPr>
                      <w:rFonts w:ascii="Nunito Sans" w:hAnsi="Nunito Sans"/>
                      <w:sz w:val="20"/>
                      <w:szCs w:val="20"/>
                    </w:rPr>
                    <w:t>Shipper</w:t>
                  </w:r>
                </w:p>
                <w:p w14:paraId="14C34A2A" w14:textId="419D7F35" w:rsidR="00D12511" w:rsidRPr="00A775C8" w:rsidRDefault="00D12511" w:rsidP="00D12511">
                  <w:pPr>
                    <w:rPr>
                      <w:rFonts w:ascii="Nunito Sans" w:hAnsi="Nunito Sans"/>
                      <w:sz w:val="20"/>
                      <w:szCs w:val="20"/>
                    </w:rPr>
                  </w:pPr>
                  <w:r w:rsidRPr="00A775C8">
                    <w:rPr>
                      <w:rFonts w:ascii="Nunito Sans" w:hAnsi="Nunito Sans"/>
                      <w:sz w:val="20"/>
                      <w:szCs w:val="20"/>
                    </w:rPr>
                    <w:t>Central Data Service Provider</w:t>
                  </w:r>
                  <w:r w:rsidR="00E9265F">
                    <w:rPr>
                      <w:rFonts w:ascii="Nunito Sans" w:hAnsi="Nunito Sans"/>
                      <w:sz w:val="20"/>
                      <w:szCs w:val="20"/>
                    </w:rPr>
                    <w:t xml:space="preserve"> (CDSP)</w:t>
                  </w:r>
                </w:p>
                <w:p w14:paraId="071A7B3A" w14:textId="78EA5AFE" w:rsidR="006814E6" w:rsidRPr="00A775C8" w:rsidRDefault="00E9265F" w:rsidP="00D12511">
                  <w:pPr>
                    <w:rPr>
                      <w:rFonts w:ascii="Nunito Sans" w:hAnsi="Nunito Sans"/>
                      <w:sz w:val="20"/>
                      <w:szCs w:val="20"/>
                    </w:rPr>
                  </w:pPr>
                  <w:r w:rsidRPr="00E9265F">
                    <w:rPr>
                      <w:rFonts w:ascii="Nunito Sans" w:hAnsi="Nunito Sans"/>
                      <w:sz w:val="20"/>
                      <w:szCs w:val="20"/>
                    </w:rPr>
                    <w:t>Department for Energy Security and Net Zero (DESNZ)</w:t>
                  </w:r>
                </w:p>
              </w:tc>
              <w:tc>
                <w:tcPr>
                  <w:tcW w:w="308" w:type="dxa"/>
                  <w:vMerge/>
                </w:tcPr>
                <w:p w14:paraId="1DF60503" w14:textId="77777777" w:rsidR="005347EA" w:rsidRPr="00A775C8" w:rsidRDefault="005347EA">
                  <w:pPr>
                    <w:rPr>
                      <w:rFonts w:ascii="Nunito Sans" w:hAnsi="Nunito Sans"/>
                      <w:sz w:val="20"/>
                      <w:szCs w:val="20"/>
                    </w:rPr>
                  </w:pPr>
                </w:p>
              </w:tc>
            </w:tr>
            <w:tr w:rsidR="005347EA" w:rsidRPr="00A775C8" w14:paraId="4BA2A210" w14:textId="77777777" w:rsidTr="00E9265F">
              <w:trPr>
                <w:trHeight w:val="55"/>
              </w:trPr>
              <w:tc>
                <w:tcPr>
                  <w:tcW w:w="1298" w:type="dxa"/>
                  <w:vAlign w:val="center"/>
                </w:tcPr>
                <w:p w14:paraId="48900302" w14:textId="77777777" w:rsidR="005347EA" w:rsidRPr="00A775C8" w:rsidRDefault="005347EA">
                  <w:pPr>
                    <w:jc w:val="right"/>
                    <w:rPr>
                      <w:rFonts w:ascii="Nunito Sans" w:hAnsi="Nunito Sans"/>
                      <w:sz w:val="10"/>
                      <w:szCs w:val="10"/>
                    </w:rPr>
                  </w:pPr>
                </w:p>
              </w:tc>
              <w:tc>
                <w:tcPr>
                  <w:tcW w:w="5788" w:type="dxa"/>
                  <w:vAlign w:val="center"/>
                </w:tcPr>
                <w:p w14:paraId="57D03600" w14:textId="77777777" w:rsidR="005347EA" w:rsidRPr="00A775C8" w:rsidRDefault="005347EA">
                  <w:pPr>
                    <w:rPr>
                      <w:rFonts w:ascii="Nunito Sans" w:hAnsi="Nunito Sans"/>
                      <w:sz w:val="10"/>
                      <w:szCs w:val="10"/>
                    </w:rPr>
                  </w:pPr>
                </w:p>
              </w:tc>
              <w:tc>
                <w:tcPr>
                  <w:tcW w:w="308" w:type="dxa"/>
                  <w:vMerge/>
                </w:tcPr>
                <w:p w14:paraId="69B47969" w14:textId="77777777" w:rsidR="005347EA" w:rsidRPr="00A775C8" w:rsidRDefault="005347EA">
                  <w:pPr>
                    <w:rPr>
                      <w:rFonts w:ascii="Nunito Sans" w:hAnsi="Nunito Sans"/>
                      <w:sz w:val="10"/>
                      <w:szCs w:val="10"/>
                    </w:rPr>
                  </w:pPr>
                </w:p>
              </w:tc>
            </w:tr>
            <w:tr w:rsidR="005347EA" w:rsidRPr="00A775C8" w14:paraId="4F382F7C" w14:textId="77777777" w:rsidTr="00E9265F">
              <w:trPr>
                <w:trHeight w:val="283"/>
              </w:trPr>
              <w:tc>
                <w:tcPr>
                  <w:tcW w:w="1298" w:type="dxa"/>
                  <w:vAlign w:val="center"/>
                </w:tcPr>
                <w:p w14:paraId="39300F63" w14:textId="77777777" w:rsidR="005347EA" w:rsidRPr="00A775C8" w:rsidRDefault="005347EA">
                  <w:pPr>
                    <w:jc w:val="center"/>
                    <w:rPr>
                      <w:rFonts w:ascii="Nunito Sans" w:hAnsi="Nunito Sans"/>
                      <w:sz w:val="20"/>
                      <w:szCs w:val="20"/>
                    </w:rPr>
                  </w:pPr>
                  <w:r w:rsidRPr="00A775C8">
                    <w:rPr>
                      <w:rFonts w:ascii="Nunito Sans" w:hAnsi="Nunito Sans"/>
                      <w:noProof/>
                      <w:sz w:val="20"/>
                      <w:szCs w:val="20"/>
                    </w:rPr>
                    <w:drawing>
                      <wp:inline distT="0" distB="0" distL="0" distR="0" wp14:anchorId="4B36B86F" wp14:editId="0D4E50DF">
                        <wp:extent cx="611643" cy="360000"/>
                        <wp:effectExtent l="0" t="0" r="0" b="2540"/>
                        <wp:docPr id="27" name="Graphic 27"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03CB1F10" w14:textId="77777777" w:rsidR="005347EA" w:rsidRPr="00A775C8" w:rsidRDefault="005347EA">
                  <w:pPr>
                    <w:jc w:val="center"/>
                    <w:rPr>
                      <w:rFonts w:ascii="Nunito Sans" w:hAnsi="Nunito Sans"/>
                      <w:sz w:val="20"/>
                      <w:szCs w:val="20"/>
                    </w:rPr>
                  </w:pPr>
                  <w:r w:rsidRPr="00A775C8">
                    <w:rPr>
                      <w:rFonts w:ascii="Nunito Sans" w:hAnsi="Nunito Sans"/>
                      <w:sz w:val="20"/>
                      <w:szCs w:val="20"/>
                    </w:rPr>
                    <w:t>Low</w:t>
                  </w:r>
                </w:p>
              </w:tc>
              <w:tc>
                <w:tcPr>
                  <w:tcW w:w="5788" w:type="dxa"/>
                  <w:vAlign w:val="center"/>
                </w:tcPr>
                <w:p w14:paraId="227350FA" w14:textId="71134685" w:rsidR="005347EA" w:rsidRPr="00A775C8" w:rsidRDefault="00BC4DBB">
                  <w:pPr>
                    <w:rPr>
                      <w:rFonts w:ascii="Nunito Sans" w:hAnsi="Nunito Sans"/>
                      <w:sz w:val="20"/>
                      <w:szCs w:val="20"/>
                    </w:rPr>
                  </w:pPr>
                  <w:r w:rsidRPr="00A775C8">
                    <w:rPr>
                      <w:rFonts w:ascii="Nunito Sans" w:hAnsi="Nunito Sans"/>
                      <w:sz w:val="20"/>
                      <w:szCs w:val="20"/>
                    </w:rPr>
                    <w:t>Distribution Network Operator (DNO)</w:t>
                  </w:r>
                </w:p>
              </w:tc>
              <w:tc>
                <w:tcPr>
                  <w:tcW w:w="308" w:type="dxa"/>
                  <w:vMerge/>
                </w:tcPr>
                <w:p w14:paraId="3CF64815" w14:textId="77777777" w:rsidR="005347EA" w:rsidRPr="00A775C8" w:rsidRDefault="005347EA">
                  <w:pPr>
                    <w:rPr>
                      <w:rFonts w:ascii="Nunito Sans" w:hAnsi="Nunito Sans"/>
                      <w:sz w:val="20"/>
                      <w:szCs w:val="20"/>
                    </w:rPr>
                  </w:pPr>
                </w:p>
              </w:tc>
            </w:tr>
          </w:tbl>
          <w:p w14:paraId="39828A6E" w14:textId="77777777" w:rsidR="005347EA" w:rsidRPr="00A775C8" w:rsidRDefault="005347EA">
            <w:pPr>
              <w:rPr>
                <w:rFonts w:ascii="Nunito Sans" w:hAnsi="Nunito Sans"/>
                <w:sz w:val="20"/>
                <w:szCs w:val="20"/>
              </w:rPr>
            </w:pPr>
          </w:p>
        </w:tc>
      </w:tr>
      <w:tr w:rsidR="005347EA" w:rsidRPr="00A775C8" w14:paraId="1547D427" w14:textId="77777777">
        <w:tc>
          <w:tcPr>
            <w:tcW w:w="7786" w:type="dxa"/>
            <w:tcBorders>
              <w:left w:val="single" w:sz="4" w:space="0" w:color="auto"/>
            </w:tcBorders>
            <w:vAlign w:val="center"/>
          </w:tcPr>
          <w:p w14:paraId="49E946A4" w14:textId="77777777" w:rsidR="005347EA" w:rsidRPr="00A775C8" w:rsidRDefault="005347EA">
            <w:pPr>
              <w:rPr>
                <w:rFonts w:ascii="Nunito Sans" w:hAnsi="Nunito Sans"/>
                <w:sz w:val="16"/>
                <w:szCs w:val="16"/>
              </w:rPr>
            </w:pPr>
          </w:p>
        </w:tc>
      </w:tr>
    </w:tbl>
    <w:p w14:paraId="7FA29615" w14:textId="77777777"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493"/>
        <w:gridCol w:w="4156"/>
      </w:tblGrid>
      <w:tr w:rsidR="005347EA" w:rsidRPr="00A775C8" w14:paraId="0146B907" w14:textId="77777777">
        <w:tc>
          <w:tcPr>
            <w:tcW w:w="7786" w:type="dxa"/>
            <w:gridSpan w:val="2"/>
            <w:tcBorders>
              <w:left w:val="single" w:sz="4" w:space="0" w:color="auto"/>
            </w:tcBorders>
            <w:vAlign w:val="center"/>
          </w:tcPr>
          <w:p w14:paraId="1B64B37E" w14:textId="584FAD56" w:rsidR="006814E6" w:rsidRPr="00A775C8" w:rsidRDefault="006814E6">
            <w:pPr>
              <w:pStyle w:val="NoSpacing"/>
              <w:rPr>
                <w:rFonts w:ascii="Nunito Sans" w:hAnsi="Nunito Sans"/>
                <w:sz w:val="10"/>
                <w:szCs w:val="10"/>
              </w:rPr>
            </w:pPr>
          </w:p>
        </w:tc>
      </w:tr>
      <w:tr w:rsidR="005347EA" w:rsidRPr="00A775C8" w14:paraId="34FF5124" w14:textId="77777777">
        <w:tc>
          <w:tcPr>
            <w:tcW w:w="7786" w:type="dxa"/>
            <w:gridSpan w:val="2"/>
            <w:tcBorders>
              <w:left w:val="single" w:sz="4" w:space="0" w:color="auto"/>
            </w:tcBorders>
            <w:vAlign w:val="center"/>
          </w:tcPr>
          <w:p w14:paraId="1134E344"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5347EA" w:rsidRPr="00A775C8" w14:paraId="2ED3E8CB" w14:textId="77777777">
        <w:tc>
          <w:tcPr>
            <w:tcW w:w="7786" w:type="dxa"/>
            <w:gridSpan w:val="2"/>
            <w:tcBorders>
              <w:left w:val="single" w:sz="4" w:space="0" w:color="auto"/>
            </w:tcBorders>
            <w:vAlign w:val="center"/>
          </w:tcPr>
          <w:p w14:paraId="41D8A237" w14:textId="77777777" w:rsidR="005347EA" w:rsidRPr="00A775C8" w:rsidRDefault="005347EA">
            <w:pPr>
              <w:rPr>
                <w:rFonts w:ascii="Nunito Sans" w:hAnsi="Nunito Sans"/>
                <w:sz w:val="16"/>
                <w:szCs w:val="16"/>
              </w:rPr>
            </w:pPr>
          </w:p>
        </w:tc>
      </w:tr>
      <w:tr w:rsidR="005347EA" w:rsidRPr="00A775C8" w14:paraId="31500CDE" w14:textId="77777777">
        <w:tc>
          <w:tcPr>
            <w:tcW w:w="7786" w:type="dxa"/>
            <w:gridSpan w:val="2"/>
            <w:tcBorders>
              <w:left w:val="single" w:sz="4" w:space="0" w:color="auto"/>
            </w:tcBorders>
            <w:vAlign w:val="center"/>
          </w:tcPr>
          <w:p w14:paraId="12967696" w14:textId="61751DCF" w:rsidR="005347EA" w:rsidRPr="00A775C8" w:rsidRDefault="005347EA">
            <w:pPr>
              <w:rPr>
                <w:rFonts w:ascii="Nunito Sans" w:hAnsi="Nunito Sans"/>
                <w:sz w:val="20"/>
                <w:szCs w:val="20"/>
              </w:rPr>
            </w:pPr>
            <w:r w:rsidRPr="00A775C8">
              <w:rPr>
                <w:rFonts w:ascii="Nunito Sans" w:hAnsi="Nunito Sans"/>
                <w:sz w:val="20"/>
                <w:szCs w:val="20"/>
              </w:rPr>
              <w:t xml:space="preserve">The below provides a </w:t>
            </w:r>
            <w:r w:rsidR="007B55B6" w:rsidRPr="00A775C8">
              <w:rPr>
                <w:rFonts w:ascii="Nunito Sans" w:hAnsi="Nunito Sans"/>
                <w:sz w:val="20"/>
                <w:szCs w:val="20"/>
              </w:rPr>
              <w:t>high-level</w:t>
            </w:r>
            <w:r w:rsidRPr="00A775C8">
              <w:rPr>
                <w:rFonts w:ascii="Nunito Sans" w:hAnsi="Nunito Sans"/>
                <w:sz w:val="20"/>
                <w:szCs w:val="20"/>
              </w:rPr>
              <w:t xml:space="preserve"> summary of the proposed solution option, additional details for each are provided in subsequent sections.</w:t>
            </w:r>
          </w:p>
        </w:tc>
      </w:tr>
      <w:tr w:rsidR="005347EA" w:rsidRPr="00A775C8" w14:paraId="17D90149" w14:textId="77777777">
        <w:tc>
          <w:tcPr>
            <w:tcW w:w="7786" w:type="dxa"/>
            <w:gridSpan w:val="2"/>
            <w:tcBorders>
              <w:left w:val="single" w:sz="4" w:space="0" w:color="auto"/>
            </w:tcBorders>
            <w:vAlign w:val="center"/>
          </w:tcPr>
          <w:p w14:paraId="670A7936" w14:textId="77777777" w:rsidR="005347EA" w:rsidRPr="00A775C8" w:rsidRDefault="005347EA">
            <w:pPr>
              <w:rPr>
                <w:rFonts w:ascii="Nunito Sans" w:hAnsi="Nunito Sans"/>
                <w:sz w:val="16"/>
                <w:szCs w:val="16"/>
              </w:rPr>
            </w:pPr>
          </w:p>
        </w:tc>
      </w:tr>
      <w:tr w:rsidR="005347EA" w:rsidRPr="00A775C8" w14:paraId="4C9C4C8D" w14:textId="77777777">
        <w:trPr>
          <w:trHeight w:val="283"/>
        </w:trPr>
        <w:tc>
          <w:tcPr>
            <w:tcW w:w="3539" w:type="dxa"/>
            <w:tcBorders>
              <w:left w:val="single" w:sz="4" w:space="0" w:color="auto"/>
              <w:right w:val="nil"/>
            </w:tcBorders>
            <w:vAlign w:val="center"/>
          </w:tcPr>
          <w:p w14:paraId="7B12F9E0" w14:textId="77777777" w:rsidR="005347EA" w:rsidRPr="00A775C8" w:rsidRDefault="005347EA">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2208F499" w14:textId="77777777" w:rsidR="005347EA" w:rsidRPr="00A775C8" w:rsidRDefault="005347EA">
            <w:pPr>
              <w:rPr>
                <w:rFonts w:ascii="Nunito Sans" w:hAnsi="Nunito Sans"/>
                <w:sz w:val="20"/>
                <w:szCs w:val="20"/>
              </w:rPr>
            </w:pPr>
            <w:r w:rsidRPr="00A775C8">
              <w:rPr>
                <w:rFonts w:ascii="Nunito Sans" w:hAnsi="Nunito Sans"/>
                <w:b/>
                <w:bCs/>
                <w:sz w:val="20"/>
                <w:szCs w:val="20"/>
              </w:rPr>
              <w:t>Medium</w:t>
            </w:r>
          </w:p>
        </w:tc>
      </w:tr>
      <w:tr w:rsidR="005347EA" w:rsidRPr="00A775C8" w14:paraId="545AA12B" w14:textId="77777777">
        <w:trPr>
          <w:trHeight w:val="283"/>
        </w:trPr>
        <w:tc>
          <w:tcPr>
            <w:tcW w:w="3539" w:type="dxa"/>
            <w:tcBorders>
              <w:left w:val="single" w:sz="4" w:space="0" w:color="auto"/>
              <w:right w:val="nil"/>
            </w:tcBorders>
            <w:vAlign w:val="center"/>
          </w:tcPr>
          <w:p w14:paraId="23319531" w14:textId="77777777" w:rsidR="005347EA" w:rsidRPr="00A775C8" w:rsidRDefault="005347EA">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403535B8" w14:textId="77777777" w:rsidR="005347EA" w:rsidRPr="00A775C8" w:rsidRDefault="005347EA">
            <w:pPr>
              <w:rPr>
                <w:rFonts w:ascii="Nunito Sans" w:hAnsi="Nunito Sans"/>
                <w:sz w:val="20"/>
                <w:szCs w:val="20"/>
              </w:rPr>
            </w:pPr>
            <w:r w:rsidRPr="00A775C8">
              <w:rPr>
                <w:rFonts w:ascii="Nunito Sans" w:hAnsi="Nunito Sans"/>
                <w:b/>
                <w:bCs/>
                <w:sz w:val="20"/>
                <w:szCs w:val="20"/>
              </w:rPr>
              <w:t>Medium</w:t>
            </w:r>
          </w:p>
        </w:tc>
      </w:tr>
      <w:tr w:rsidR="005347EA" w:rsidRPr="00A775C8" w14:paraId="08180629" w14:textId="77777777">
        <w:trPr>
          <w:trHeight w:val="283"/>
        </w:trPr>
        <w:tc>
          <w:tcPr>
            <w:tcW w:w="3539" w:type="dxa"/>
            <w:tcBorders>
              <w:left w:val="single" w:sz="4" w:space="0" w:color="auto"/>
              <w:right w:val="nil"/>
            </w:tcBorders>
            <w:vAlign w:val="center"/>
          </w:tcPr>
          <w:p w14:paraId="33E5D9D8" w14:textId="77777777" w:rsidR="005347EA" w:rsidRPr="00A775C8" w:rsidRDefault="005347EA">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13E30A8A" w14:textId="77777777" w:rsidR="005347EA" w:rsidRPr="00A775C8" w:rsidRDefault="005347EA">
            <w:pPr>
              <w:rPr>
                <w:rFonts w:ascii="Nunito Sans" w:hAnsi="Nunito Sans"/>
                <w:sz w:val="20"/>
                <w:szCs w:val="20"/>
              </w:rPr>
            </w:pPr>
            <w:r w:rsidRPr="00A775C8">
              <w:rPr>
                <w:rFonts w:ascii="Nunito Sans" w:hAnsi="Nunito Sans"/>
                <w:b/>
                <w:bCs/>
                <w:sz w:val="20"/>
                <w:szCs w:val="20"/>
              </w:rPr>
              <w:t>Major</w:t>
            </w:r>
          </w:p>
        </w:tc>
      </w:tr>
      <w:tr w:rsidR="005347EA" w:rsidRPr="00A775C8" w14:paraId="7B2DD48A" w14:textId="77777777">
        <w:trPr>
          <w:trHeight w:val="283"/>
        </w:trPr>
        <w:tc>
          <w:tcPr>
            <w:tcW w:w="3539" w:type="dxa"/>
            <w:tcBorders>
              <w:left w:val="single" w:sz="4" w:space="0" w:color="auto"/>
              <w:right w:val="nil"/>
            </w:tcBorders>
            <w:vAlign w:val="center"/>
          </w:tcPr>
          <w:p w14:paraId="1CB104F3" w14:textId="77777777" w:rsidR="005347EA" w:rsidRPr="00A775C8" w:rsidRDefault="005347EA">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4E179EA4" w14:textId="73FF75B1" w:rsidR="005347EA" w:rsidRPr="00A775C8" w:rsidRDefault="008E71FD">
            <w:pPr>
              <w:rPr>
                <w:rFonts w:ascii="Nunito Sans" w:hAnsi="Nunito Sans"/>
                <w:sz w:val="20"/>
                <w:szCs w:val="20"/>
              </w:rPr>
            </w:pPr>
            <w:r>
              <w:rPr>
                <w:rFonts w:ascii="Nunito Sans" w:hAnsi="Nunito Sans"/>
                <w:b/>
                <w:bCs/>
                <w:sz w:val="20"/>
                <w:szCs w:val="20"/>
              </w:rPr>
              <w:t>£8</w:t>
            </w:r>
            <w:r w:rsidR="00544F12">
              <w:rPr>
                <w:rFonts w:ascii="Nunito Sans" w:hAnsi="Nunito Sans"/>
                <w:b/>
                <w:bCs/>
                <w:sz w:val="20"/>
                <w:szCs w:val="20"/>
              </w:rPr>
              <w:t>5</w:t>
            </w:r>
            <w:r>
              <w:rPr>
                <w:rFonts w:ascii="Nunito Sans" w:hAnsi="Nunito Sans"/>
                <w:b/>
                <w:bCs/>
                <w:sz w:val="20"/>
                <w:szCs w:val="20"/>
              </w:rPr>
              <w:t>,000</w:t>
            </w:r>
            <w:r w:rsidR="00527A05">
              <w:rPr>
                <w:rFonts w:ascii="Nunito Sans" w:hAnsi="Nunito Sans"/>
                <w:b/>
                <w:bCs/>
                <w:sz w:val="20"/>
                <w:szCs w:val="20"/>
              </w:rPr>
              <w:t xml:space="preserve"> </w:t>
            </w:r>
            <w:r>
              <w:rPr>
                <w:rFonts w:ascii="Nunito Sans" w:hAnsi="Nunito Sans"/>
                <w:b/>
                <w:bCs/>
                <w:sz w:val="20"/>
                <w:szCs w:val="20"/>
              </w:rPr>
              <w:t>-</w:t>
            </w:r>
            <w:r w:rsidR="00527A05">
              <w:rPr>
                <w:rFonts w:ascii="Nunito Sans" w:hAnsi="Nunito Sans"/>
                <w:b/>
                <w:bCs/>
                <w:sz w:val="20"/>
                <w:szCs w:val="20"/>
              </w:rPr>
              <w:t xml:space="preserve"> </w:t>
            </w:r>
            <w:r>
              <w:rPr>
                <w:rFonts w:ascii="Nunito Sans" w:hAnsi="Nunito Sans"/>
                <w:b/>
                <w:bCs/>
                <w:sz w:val="20"/>
                <w:szCs w:val="20"/>
              </w:rPr>
              <w:t>£</w:t>
            </w:r>
            <w:r w:rsidR="00B52B94">
              <w:rPr>
                <w:rFonts w:ascii="Nunito Sans" w:hAnsi="Nunito Sans"/>
                <w:b/>
                <w:bCs/>
                <w:sz w:val="20"/>
                <w:szCs w:val="20"/>
              </w:rPr>
              <w:t>97</w:t>
            </w:r>
            <w:r>
              <w:rPr>
                <w:rFonts w:ascii="Nunito Sans" w:hAnsi="Nunito Sans"/>
                <w:b/>
                <w:bCs/>
                <w:sz w:val="20"/>
                <w:szCs w:val="20"/>
              </w:rPr>
              <w:t>,000</w:t>
            </w:r>
            <w:r w:rsidRPr="00A775C8">
              <w:rPr>
                <w:rFonts w:ascii="Nunito Sans" w:hAnsi="Nunito Sans"/>
                <w:b/>
                <w:bCs/>
                <w:sz w:val="20"/>
                <w:szCs w:val="20"/>
              </w:rPr>
              <w:t xml:space="preserve"> GBP</w:t>
            </w:r>
          </w:p>
        </w:tc>
      </w:tr>
      <w:tr w:rsidR="005347EA" w:rsidRPr="00A775C8" w14:paraId="01EA879B" w14:textId="77777777">
        <w:trPr>
          <w:trHeight w:val="283"/>
        </w:trPr>
        <w:tc>
          <w:tcPr>
            <w:tcW w:w="3539" w:type="dxa"/>
            <w:tcBorders>
              <w:left w:val="single" w:sz="4" w:space="0" w:color="auto"/>
              <w:right w:val="nil"/>
            </w:tcBorders>
            <w:vAlign w:val="center"/>
          </w:tcPr>
          <w:p w14:paraId="283F9F9B" w14:textId="77777777" w:rsidR="005347EA" w:rsidRPr="00A775C8" w:rsidRDefault="005347EA">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2BDABF52" w14:textId="1E110818" w:rsidR="005347EA" w:rsidRPr="00A775C8" w:rsidRDefault="00385454">
            <w:pPr>
              <w:rPr>
                <w:rFonts w:ascii="Nunito Sans" w:hAnsi="Nunito Sans"/>
                <w:sz w:val="20"/>
                <w:szCs w:val="20"/>
              </w:rPr>
            </w:pPr>
            <w:r>
              <w:rPr>
                <w:rFonts w:ascii="Nunito Sans" w:hAnsi="Nunito Sans"/>
                <w:b/>
                <w:bCs/>
                <w:sz w:val="20"/>
                <w:szCs w:val="20"/>
              </w:rPr>
              <w:t>100</w:t>
            </w:r>
            <w:r w:rsidR="005347EA" w:rsidRPr="00A775C8">
              <w:rPr>
                <w:rFonts w:ascii="Nunito Sans" w:hAnsi="Nunito Sans"/>
                <w:b/>
                <w:bCs/>
                <w:sz w:val="20"/>
                <w:szCs w:val="20"/>
              </w:rPr>
              <w:t>%</w:t>
            </w:r>
          </w:p>
        </w:tc>
      </w:tr>
      <w:tr w:rsidR="005347EA" w:rsidRPr="00A775C8" w14:paraId="2D0F7EDE" w14:textId="77777777" w:rsidTr="008978F4">
        <w:tc>
          <w:tcPr>
            <w:tcW w:w="7786" w:type="dxa"/>
            <w:gridSpan w:val="2"/>
            <w:tcBorders>
              <w:left w:val="single" w:sz="4" w:space="0" w:color="auto"/>
              <w:bottom w:val="nil"/>
            </w:tcBorders>
            <w:vAlign w:val="center"/>
          </w:tcPr>
          <w:p w14:paraId="1D60FE7B" w14:textId="77777777" w:rsidR="005347EA" w:rsidRPr="00A775C8" w:rsidRDefault="005347EA">
            <w:pPr>
              <w:rPr>
                <w:rFonts w:ascii="Nunito Sans" w:hAnsi="Nunito Sans"/>
                <w:sz w:val="16"/>
                <w:szCs w:val="16"/>
              </w:rPr>
            </w:pPr>
          </w:p>
        </w:tc>
      </w:tr>
      <w:tr w:rsidR="008978F4" w:rsidRPr="00A775C8" w14:paraId="4B76F703" w14:textId="77777777" w:rsidTr="008978F4">
        <w:tc>
          <w:tcPr>
            <w:tcW w:w="7786" w:type="dxa"/>
            <w:gridSpan w:val="2"/>
            <w:tcBorders>
              <w:left w:val="nil"/>
            </w:tcBorders>
            <w:vAlign w:val="center"/>
          </w:tcPr>
          <w:p w14:paraId="2017C896" w14:textId="77777777" w:rsidR="008978F4" w:rsidRPr="00A775C8" w:rsidRDefault="008978F4">
            <w:pPr>
              <w:rPr>
                <w:rFonts w:ascii="Nunito Sans" w:hAnsi="Nunito Sans"/>
                <w:sz w:val="16"/>
                <w:szCs w:val="16"/>
              </w:rPr>
            </w:pPr>
          </w:p>
        </w:tc>
      </w:tr>
      <w:tr w:rsidR="005347EA" w:rsidRPr="00A775C8" w14:paraId="2C693646" w14:textId="77777777">
        <w:tc>
          <w:tcPr>
            <w:tcW w:w="7786" w:type="dxa"/>
            <w:gridSpan w:val="2"/>
            <w:tcBorders>
              <w:left w:val="single" w:sz="4" w:space="0" w:color="auto"/>
            </w:tcBorders>
            <w:vAlign w:val="center"/>
          </w:tcPr>
          <w:p w14:paraId="2334673C" w14:textId="77777777" w:rsidR="005347EA" w:rsidRPr="00A775C8" w:rsidRDefault="005347EA">
            <w:pPr>
              <w:pStyle w:val="NoSpacing"/>
              <w:rPr>
                <w:rFonts w:ascii="Nunito Sans" w:hAnsi="Nunito Sans"/>
                <w:sz w:val="10"/>
                <w:szCs w:val="10"/>
              </w:rPr>
            </w:pPr>
          </w:p>
        </w:tc>
      </w:tr>
      <w:tr w:rsidR="005347EA" w:rsidRPr="00A775C8" w14:paraId="3DE6F5E5" w14:textId="77777777">
        <w:tc>
          <w:tcPr>
            <w:tcW w:w="7786" w:type="dxa"/>
            <w:gridSpan w:val="2"/>
            <w:tcBorders>
              <w:left w:val="single" w:sz="4" w:space="0" w:color="auto"/>
            </w:tcBorders>
            <w:vAlign w:val="center"/>
          </w:tcPr>
          <w:p w14:paraId="5B53EE39"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lastRenderedPageBreak/>
              <w:t>Estimated Cost Breakdown</w:t>
            </w:r>
          </w:p>
        </w:tc>
      </w:tr>
      <w:tr w:rsidR="005347EA" w:rsidRPr="00A775C8" w14:paraId="64487AE3" w14:textId="77777777">
        <w:tc>
          <w:tcPr>
            <w:tcW w:w="7786" w:type="dxa"/>
            <w:gridSpan w:val="2"/>
            <w:tcBorders>
              <w:left w:val="single" w:sz="4" w:space="0" w:color="auto"/>
            </w:tcBorders>
            <w:vAlign w:val="center"/>
          </w:tcPr>
          <w:p w14:paraId="60742F53" w14:textId="77777777" w:rsidR="005347EA" w:rsidRPr="00A775C8" w:rsidRDefault="005347EA">
            <w:pPr>
              <w:rPr>
                <w:rFonts w:ascii="Nunito Sans" w:hAnsi="Nunito Sans"/>
                <w:sz w:val="16"/>
                <w:szCs w:val="16"/>
              </w:rPr>
            </w:pPr>
          </w:p>
        </w:tc>
      </w:tr>
      <w:tr w:rsidR="005347EA" w:rsidRPr="00A775C8" w14:paraId="368E20AE" w14:textId="77777777">
        <w:tc>
          <w:tcPr>
            <w:tcW w:w="7786" w:type="dxa"/>
            <w:gridSpan w:val="2"/>
            <w:tcBorders>
              <w:left w:val="single" w:sz="4" w:space="0" w:color="auto"/>
            </w:tcBorders>
            <w:vAlign w:val="center"/>
          </w:tcPr>
          <w:p w14:paraId="4B9F3A58" w14:textId="77777777" w:rsidR="005347EA" w:rsidRPr="00A775C8" w:rsidRDefault="005347EA">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5347EA" w:rsidRPr="00A775C8" w14:paraId="6042184B" w14:textId="77777777">
        <w:tc>
          <w:tcPr>
            <w:tcW w:w="7786" w:type="dxa"/>
            <w:gridSpan w:val="2"/>
            <w:tcBorders>
              <w:left w:val="single" w:sz="4" w:space="0" w:color="auto"/>
            </w:tcBorders>
            <w:vAlign w:val="center"/>
          </w:tcPr>
          <w:p w14:paraId="05887D78" w14:textId="77777777" w:rsidR="005347EA" w:rsidRPr="00A775C8" w:rsidRDefault="005347EA">
            <w:pPr>
              <w:rPr>
                <w:rFonts w:ascii="Nunito Sans" w:hAnsi="Nunito Sans"/>
                <w:sz w:val="16"/>
                <w:szCs w:val="16"/>
              </w:rPr>
            </w:pPr>
          </w:p>
        </w:tc>
      </w:tr>
      <w:tr w:rsidR="005347EA" w:rsidRPr="00A775C8" w14:paraId="60F57379" w14:textId="77777777" w:rsidTr="008E71FD">
        <w:tc>
          <w:tcPr>
            <w:tcW w:w="7786" w:type="dxa"/>
            <w:gridSpan w:val="2"/>
            <w:tcBorders>
              <w:left w:val="single" w:sz="4" w:space="0" w:color="auto"/>
            </w:tcBorders>
            <w:shd w:val="clear" w:color="auto" w:fill="auto"/>
            <w:vAlign w:val="center"/>
          </w:tcPr>
          <w:tbl>
            <w:tblPr>
              <w:tblStyle w:val="TableGrid"/>
              <w:tblW w:w="0" w:type="auto"/>
              <w:tblLook w:val="04A0" w:firstRow="1" w:lastRow="0" w:firstColumn="1" w:lastColumn="0" w:noHBand="0" w:noVBand="1"/>
            </w:tblPr>
            <w:tblGrid>
              <w:gridCol w:w="3874"/>
              <w:gridCol w:w="1686"/>
              <w:gridCol w:w="1687"/>
            </w:tblGrid>
            <w:tr w:rsidR="005347EA" w:rsidRPr="00A775C8" w14:paraId="4FBFFAAE" w14:textId="77777777">
              <w:trPr>
                <w:trHeight w:val="283"/>
              </w:trPr>
              <w:tc>
                <w:tcPr>
                  <w:tcW w:w="7384" w:type="dxa"/>
                  <w:gridSpan w:val="3"/>
                  <w:shd w:val="clear" w:color="auto" w:fill="1D3E61" w:themeFill="text2"/>
                  <w:vAlign w:val="center"/>
                </w:tcPr>
                <w:p w14:paraId="62AADBD2"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5347EA" w:rsidRPr="00A775C8" w14:paraId="106E4278" w14:textId="77777777">
              <w:trPr>
                <w:trHeight w:val="283"/>
              </w:trPr>
              <w:tc>
                <w:tcPr>
                  <w:tcW w:w="3963" w:type="dxa"/>
                  <w:shd w:val="clear" w:color="auto" w:fill="1D3E61" w:themeFill="text2"/>
                  <w:vAlign w:val="center"/>
                </w:tcPr>
                <w:p w14:paraId="1300B490"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1D1BB981"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BA83E63"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8E71FD" w:rsidRPr="00A775C8" w14:paraId="32E80AFB" w14:textId="77777777" w:rsidTr="00E108F0">
              <w:trPr>
                <w:trHeight w:val="283"/>
              </w:trPr>
              <w:tc>
                <w:tcPr>
                  <w:tcW w:w="3963" w:type="dxa"/>
                  <w:vAlign w:val="center"/>
                </w:tcPr>
                <w:p w14:paraId="70F8BBA6" w14:textId="77777777" w:rsidR="008E71FD" w:rsidRPr="00A775C8" w:rsidRDefault="008E71FD" w:rsidP="008E71FD">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14:paraId="1143C924" w14:textId="56C2BE5B" w:rsidR="008E71FD" w:rsidRPr="00A775C8" w:rsidRDefault="008E71FD" w:rsidP="008E71FD">
                  <w:pPr>
                    <w:jc w:val="center"/>
                    <w:rPr>
                      <w:rFonts w:ascii="Nunito Sans" w:hAnsi="Nunito Sans"/>
                      <w:sz w:val="20"/>
                      <w:szCs w:val="20"/>
                    </w:rPr>
                  </w:pPr>
                  <w:r>
                    <w:rPr>
                      <w:rFonts w:ascii="Nunito Sans" w:hAnsi="Nunito Sans"/>
                      <w:sz w:val="20"/>
                      <w:szCs w:val="20"/>
                    </w:rPr>
                    <w:t>£12,000</w:t>
                  </w:r>
                </w:p>
              </w:tc>
              <w:tc>
                <w:tcPr>
                  <w:tcW w:w="1711" w:type="dxa"/>
                  <w:vAlign w:val="center"/>
                </w:tcPr>
                <w:p w14:paraId="70882B0A" w14:textId="0135A6AC" w:rsidR="008E71FD" w:rsidRPr="00A775C8" w:rsidRDefault="008E71FD" w:rsidP="008E71FD">
                  <w:pPr>
                    <w:jc w:val="center"/>
                    <w:rPr>
                      <w:rFonts w:ascii="Nunito Sans" w:hAnsi="Nunito Sans"/>
                      <w:sz w:val="20"/>
                      <w:szCs w:val="20"/>
                    </w:rPr>
                  </w:pPr>
                  <w:r>
                    <w:rPr>
                      <w:rFonts w:ascii="Nunito Sans" w:hAnsi="Nunito Sans"/>
                      <w:sz w:val="20"/>
                      <w:szCs w:val="20"/>
                    </w:rPr>
                    <w:t>£1</w:t>
                  </w:r>
                  <w:r w:rsidR="00A50449">
                    <w:rPr>
                      <w:rFonts w:ascii="Nunito Sans" w:hAnsi="Nunito Sans"/>
                      <w:sz w:val="20"/>
                      <w:szCs w:val="20"/>
                    </w:rPr>
                    <w:t>4</w:t>
                  </w:r>
                  <w:r>
                    <w:rPr>
                      <w:rFonts w:ascii="Nunito Sans" w:hAnsi="Nunito Sans"/>
                      <w:sz w:val="20"/>
                      <w:szCs w:val="20"/>
                    </w:rPr>
                    <w:t>,000</w:t>
                  </w:r>
                </w:p>
              </w:tc>
            </w:tr>
            <w:tr w:rsidR="008E71FD" w:rsidRPr="00A775C8" w14:paraId="14174509" w14:textId="77777777" w:rsidTr="00E108F0">
              <w:trPr>
                <w:trHeight w:val="283"/>
              </w:trPr>
              <w:tc>
                <w:tcPr>
                  <w:tcW w:w="3963" w:type="dxa"/>
                  <w:vAlign w:val="center"/>
                </w:tcPr>
                <w:p w14:paraId="0AFA0BD7" w14:textId="77777777" w:rsidR="008E71FD" w:rsidRPr="00A775C8" w:rsidRDefault="008E71FD" w:rsidP="008E71FD">
                  <w:pPr>
                    <w:jc w:val="center"/>
                    <w:rPr>
                      <w:rFonts w:ascii="Nunito Sans" w:hAnsi="Nunito Sans"/>
                      <w:sz w:val="20"/>
                      <w:szCs w:val="20"/>
                    </w:rPr>
                  </w:pPr>
                  <w:r>
                    <w:rPr>
                      <w:rFonts w:ascii="Nunito Sans" w:hAnsi="Nunito Sans"/>
                      <w:sz w:val="20"/>
                      <w:szCs w:val="20"/>
                    </w:rPr>
                    <w:t>Delivery</w:t>
                  </w:r>
                </w:p>
              </w:tc>
              <w:tc>
                <w:tcPr>
                  <w:tcW w:w="1710" w:type="dxa"/>
                  <w:vAlign w:val="center"/>
                </w:tcPr>
                <w:p w14:paraId="35A4E39D" w14:textId="0C4C01BC" w:rsidR="008E71FD" w:rsidRPr="00A775C8" w:rsidRDefault="008E71FD" w:rsidP="008E71FD">
                  <w:pPr>
                    <w:jc w:val="center"/>
                    <w:rPr>
                      <w:rFonts w:ascii="Nunito Sans" w:hAnsi="Nunito Sans"/>
                      <w:sz w:val="20"/>
                      <w:szCs w:val="20"/>
                    </w:rPr>
                  </w:pPr>
                  <w:r>
                    <w:rPr>
                      <w:rFonts w:ascii="Nunito Sans" w:hAnsi="Nunito Sans"/>
                      <w:sz w:val="20"/>
                      <w:szCs w:val="20"/>
                    </w:rPr>
                    <w:t>£65,000</w:t>
                  </w:r>
                </w:p>
              </w:tc>
              <w:tc>
                <w:tcPr>
                  <w:tcW w:w="1711" w:type="dxa"/>
                  <w:vAlign w:val="center"/>
                </w:tcPr>
                <w:p w14:paraId="11BCD3D5" w14:textId="5AEB4324" w:rsidR="008E71FD" w:rsidRPr="00A775C8" w:rsidRDefault="008E71FD" w:rsidP="008E71FD">
                  <w:pPr>
                    <w:jc w:val="center"/>
                    <w:rPr>
                      <w:rFonts w:ascii="Nunito Sans" w:hAnsi="Nunito Sans"/>
                      <w:sz w:val="20"/>
                      <w:szCs w:val="20"/>
                    </w:rPr>
                  </w:pPr>
                  <w:r>
                    <w:rPr>
                      <w:rFonts w:ascii="Nunito Sans" w:hAnsi="Nunito Sans"/>
                      <w:sz w:val="20"/>
                      <w:szCs w:val="20"/>
                    </w:rPr>
                    <w:t>£75,000</w:t>
                  </w:r>
                </w:p>
              </w:tc>
            </w:tr>
            <w:tr w:rsidR="008E71FD" w:rsidRPr="00A775C8" w14:paraId="4C663282" w14:textId="77777777" w:rsidTr="00E108F0">
              <w:trPr>
                <w:trHeight w:val="283"/>
              </w:trPr>
              <w:tc>
                <w:tcPr>
                  <w:tcW w:w="3963" w:type="dxa"/>
                  <w:vAlign w:val="center"/>
                </w:tcPr>
                <w:p w14:paraId="5BC015A7" w14:textId="248EB88D" w:rsidR="008E71FD" w:rsidRPr="00A775C8" w:rsidRDefault="008E71FD" w:rsidP="008E71FD">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p>
              </w:tc>
              <w:tc>
                <w:tcPr>
                  <w:tcW w:w="1710" w:type="dxa"/>
                </w:tcPr>
                <w:p w14:paraId="730B8806" w14:textId="760EBD0E" w:rsidR="008E71FD" w:rsidRPr="00A775C8" w:rsidRDefault="008E71FD" w:rsidP="008E71FD">
                  <w:pPr>
                    <w:jc w:val="center"/>
                    <w:rPr>
                      <w:rFonts w:ascii="Nunito Sans" w:hAnsi="Nunito Sans"/>
                      <w:sz w:val="20"/>
                      <w:szCs w:val="20"/>
                    </w:rPr>
                  </w:pPr>
                  <w:r>
                    <w:rPr>
                      <w:rFonts w:ascii="Nunito Sans" w:hAnsi="Nunito Sans"/>
                      <w:sz w:val="20"/>
                      <w:szCs w:val="20"/>
                    </w:rPr>
                    <w:t>£</w:t>
                  </w:r>
                  <w:r w:rsidR="007D7AB4">
                    <w:rPr>
                      <w:rFonts w:ascii="Nunito Sans" w:hAnsi="Nunito Sans"/>
                      <w:sz w:val="20"/>
                      <w:szCs w:val="20"/>
                    </w:rPr>
                    <w:t>8</w:t>
                  </w:r>
                  <w:r>
                    <w:rPr>
                      <w:rFonts w:ascii="Nunito Sans" w:hAnsi="Nunito Sans"/>
                      <w:sz w:val="20"/>
                      <w:szCs w:val="20"/>
                    </w:rPr>
                    <w:t>,000</w:t>
                  </w:r>
                </w:p>
              </w:tc>
              <w:tc>
                <w:tcPr>
                  <w:tcW w:w="1711" w:type="dxa"/>
                </w:tcPr>
                <w:p w14:paraId="1C6E3EA6" w14:textId="718C758A" w:rsidR="008E71FD" w:rsidRPr="00A775C8" w:rsidRDefault="008E71FD" w:rsidP="008E71FD">
                  <w:pPr>
                    <w:jc w:val="center"/>
                    <w:rPr>
                      <w:rFonts w:ascii="Nunito Sans" w:hAnsi="Nunito Sans"/>
                      <w:sz w:val="20"/>
                      <w:szCs w:val="20"/>
                    </w:rPr>
                  </w:pPr>
                  <w:r>
                    <w:rPr>
                      <w:rFonts w:ascii="Nunito Sans" w:hAnsi="Nunito Sans"/>
                      <w:sz w:val="20"/>
                      <w:szCs w:val="20"/>
                    </w:rPr>
                    <w:t>£</w:t>
                  </w:r>
                  <w:r w:rsidR="00723AA1">
                    <w:rPr>
                      <w:rFonts w:ascii="Nunito Sans" w:hAnsi="Nunito Sans"/>
                      <w:sz w:val="20"/>
                      <w:szCs w:val="20"/>
                    </w:rPr>
                    <w:t>9</w:t>
                  </w:r>
                  <w:r>
                    <w:rPr>
                      <w:rFonts w:ascii="Nunito Sans" w:hAnsi="Nunito Sans"/>
                      <w:sz w:val="20"/>
                      <w:szCs w:val="20"/>
                    </w:rPr>
                    <w:t>,000</w:t>
                  </w:r>
                </w:p>
              </w:tc>
            </w:tr>
            <w:tr w:rsidR="008E71FD" w:rsidRPr="00A775C8" w14:paraId="7C6472E5" w14:textId="77777777">
              <w:trPr>
                <w:trHeight w:val="283"/>
              </w:trPr>
              <w:tc>
                <w:tcPr>
                  <w:tcW w:w="3963" w:type="dxa"/>
                  <w:vAlign w:val="center"/>
                </w:tcPr>
                <w:p w14:paraId="07AC74A8" w14:textId="77777777" w:rsidR="008E71FD" w:rsidRPr="00A775C8" w:rsidRDefault="008E71FD" w:rsidP="008E71FD">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7E03F2D2" w14:textId="40910338" w:rsidR="008E71FD" w:rsidRPr="00A775C8" w:rsidRDefault="008E71FD" w:rsidP="008E71FD">
                  <w:pPr>
                    <w:jc w:val="center"/>
                    <w:rPr>
                      <w:rFonts w:ascii="Nunito Sans" w:hAnsi="Nunito Sans"/>
                      <w:b/>
                      <w:bCs/>
                      <w:sz w:val="20"/>
                      <w:szCs w:val="20"/>
                    </w:rPr>
                  </w:pPr>
                  <w:r>
                    <w:rPr>
                      <w:rFonts w:ascii="Nunito Sans" w:hAnsi="Nunito Sans"/>
                      <w:b/>
                      <w:bCs/>
                      <w:sz w:val="20"/>
                      <w:szCs w:val="20"/>
                    </w:rPr>
                    <w:t>£8</w:t>
                  </w:r>
                  <w:r w:rsidR="007D7AB4">
                    <w:rPr>
                      <w:rFonts w:ascii="Nunito Sans" w:hAnsi="Nunito Sans"/>
                      <w:b/>
                      <w:bCs/>
                      <w:sz w:val="20"/>
                      <w:szCs w:val="20"/>
                    </w:rPr>
                    <w:t>5</w:t>
                  </w:r>
                  <w:r>
                    <w:rPr>
                      <w:rFonts w:ascii="Nunito Sans" w:hAnsi="Nunito Sans"/>
                      <w:b/>
                      <w:bCs/>
                      <w:sz w:val="20"/>
                      <w:szCs w:val="20"/>
                    </w:rPr>
                    <w:t>,000</w:t>
                  </w:r>
                </w:p>
              </w:tc>
              <w:tc>
                <w:tcPr>
                  <w:tcW w:w="1711" w:type="dxa"/>
                  <w:vAlign w:val="center"/>
                </w:tcPr>
                <w:p w14:paraId="78875F6B" w14:textId="4F99E07E" w:rsidR="008E71FD" w:rsidRPr="00A775C8" w:rsidRDefault="008E71FD" w:rsidP="008E71FD">
                  <w:pPr>
                    <w:jc w:val="center"/>
                    <w:rPr>
                      <w:rFonts w:ascii="Nunito Sans" w:hAnsi="Nunito Sans"/>
                      <w:b/>
                      <w:bCs/>
                      <w:sz w:val="20"/>
                      <w:szCs w:val="20"/>
                    </w:rPr>
                  </w:pPr>
                  <w:r>
                    <w:rPr>
                      <w:rFonts w:ascii="Nunito Sans" w:hAnsi="Nunito Sans"/>
                      <w:b/>
                      <w:bCs/>
                      <w:sz w:val="20"/>
                      <w:szCs w:val="20"/>
                    </w:rPr>
                    <w:t>£</w:t>
                  </w:r>
                  <w:r w:rsidR="00B91EAC">
                    <w:rPr>
                      <w:rFonts w:ascii="Nunito Sans" w:hAnsi="Nunito Sans"/>
                      <w:b/>
                      <w:bCs/>
                      <w:sz w:val="20"/>
                      <w:szCs w:val="20"/>
                    </w:rPr>
                    <w:t>97</w:t>
                  </w:r>
                  <w:r>
                    <w:rPr>
                      <w:rFonts w:ascii="Nunito Sans" w:hAnsi="Nunito Sans"/>
                      <w:b/>
                      <w:bCs/>
                      <w:sz w:val="20"/>
                      <w:szCs w:val="20"/>
                    </w:rPr>
                    <w:t>,000</w:t>
                  </w:r>
                </w:p>
              </w:tc>
            </w:tr>
          </w:tbl>
          <w:p w14:paraId="3498B21B" w14:textId="77777777" w:rsidR="005347EA" w:rsidRPr="00A775C8" w:rsidRDefault="005347EA">
            <w:pPr>
              <w:rPr>
                <w:rFonts w:ascii="Nunito Sans" w:hAnsi="Nunito Sans"/>
                <w:sz w:val="20"/>
                <w:szCs w:val="20"/>
              </w:rPr>
            </w:pPr>
          </w:p>
        </w:tc>
      </w:tr>
      <w:tr w:rsidR="005347EA" w:rsidRPr="00A775C8" w14:paraId="351E5D52" w14:textId="77777777">
        <w:tc>
          <w:tcPr>
            <w:tcW w:w="7786" w:type="dxa"/>
            <w:gridSpan w:val="2"/>
            <w:tcBorders>
              <w:left w:val="single" w:sz="4" w:space="0" w:color="auto"/>
            </w:tcBorders>
            <w:vAlign w:val="center"/>
          </w:tcPr>
          <w:p w14:paraId="435BD59A" w14:textId="77777777" w:rsidR="005347EA" w:rsidRPr="00A775C8" w:rsidRDefault="005347EA">
            <w:pPr>
              <w:rPr>
                <w:rFonts w:ascii="Nunito Sans" w:hAnsi="Nunito Sans"/>
                <w:b/>
                <w:bCs/>
                <w:color w:val="FFFFFF" w:themeColor="background1"/>
                <w:sz w:val="16"/>
                <w:szCs w:val="16"/>
              </w:rPr>
            </w:pPr>
          </w:p>
        </w:tc>
      </w:tr>
      <w:tr w:rsidR="005347EA" w:rsidRPr="00A775C8" w14:paraId="2E9FC9D2" w14:textId="77777777">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881"/>
              <w:gridCol w:w="1683"/>
              <w:gridCol w:w="1683"/>
            </w:tblGrid>
            <w:tr w:rsidR="005347EA" w:rsidRPr="00A775C8" w14:paraId="311E0C7B" w14:textId="77777777">
              <w:trPr>
                <w:trHeight w:val="283"/>
              </w:trPr>
              <w:tc>
                <w:tcPr>
                  <w:tcW w:w="7384" w:type="dxa"/>
                  <w:gridSpan w:val="3"/>
                  <w:shd w:val="clear" w:color="auto" w:fill="1D3E61" w:themeFill="text2"/>
                  <w:vAlign w:val="center"/>
                </w:tcPr>
                <w:p w14:paraId="68EEED9A"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5347EA" w:rsidRPr="00A775C8" w14:paraId="5BF2A7D6" w14:textId="77777777">
              <w:trPr>
                <w:trHeight w:val="283"/>
              </w:trPr>
              <w:tc>
                <w:tcPr>
                  <w:tcW w:w="3963" w:type="dxa"/>
                  <w:shd w:val="clear" w:color="auto" w:fill="1D3E61" w:themeFill="text2"/>
                  <w:vAlign w:val="center"/>
                </w:tcPr>
                <w:p w14:paraId="68D194DC"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B48B561"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3F6334F0" w14:textId="77777777" w:rsidR="005347EA" w:rsidRPr="00A775C8" w:rsidRDefault="005347EA">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5347EA" w:rsidRPr="00A775C8" w14:paraId="161BD979" w14:textId="77777777">
              <w:trPr>
                <w:trHeight w:val="283"/>
              </w:trPr>
              <w:tc>
                <w:tcPr>
                  <w:tcW w:w="3963" w:type="dxa"/>
                  <w:vAlign w:val="center"/>
                </w:tcPr>
                <w:p w14:paraId="071DB5FB" w14:textId="77777777" w:rsidR="005347EA" w:rsidRPr="00A775C8" w:rsidRDefault="005347EA">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14:paraId="19DB0D9E" w14:textId="6FDE9BCB" w:rsidR="005347EA" w:rsidRPr="00A775C8" w:rsidRDefault="006E262D">
                  <w:pPr>
                    <w:jc w:val="center"/>
                    <w:rPr>
                      <w:rFonts w:ascii="Nunito Sans" w:hAnsi="Nunito Sans"/>
                      <w:sz w:val="20"/>
                      <w:szCs w:val="20"/>
                    </w:rPr>
                  </w:pPr>
                  <w:r>
                    <w:rPr>
                      <w:rFonts w:ascii="Nunito Sans" w:hAnsi="Nunito Sans"/>
                      <w:sz w:val="20"/>
                      <w:szCs w:val="20"/>
                    </w:rPr>
                    <w:t>N/A</w:t>
                  </w:r>
                </w:p>
              </w:tc>
              <w:tc>
                <w:tcPr>
                  <w:tcW w:w="1711" w:type="dxa"/>
                  <w:vAlign w:val="center"/>
                </w:tcPr>
                <w:p w14:paraId="03A6190E" w14:textId="0F2FFC45" w:rsidR="005347EA" w:rsidRPr="00A775C8" w:rsidRDefault="006E262D">
                  <w:pPr>
                    <w:jc w:val="center"/>
                    <w:rPr>
                      <w:rFonts w:ascii="Nunito Sans" w:hAnsi="Nunito Sans"/>
                      <w:sz w:val="20"/>
                      <w:szCs w:val="20"/>
                    </w:rPr>
                  </w:pPr>
                  <w:r>
                    <w:rPr>
                      <w:rFonts w:ascii="Nunito Sans" w:hAnsi="Nunito Sans"/>
                      <w:sz w:val="20"/>
                      <w:szCs w:val="20"/>
                    </w:rPr>
                    <w:t>N/A</w:t>
                  </w:r>
                </w:p>
              </w:tc>
            </w:tr>
            <w:tr w:rsidR="005347EA" w:rsidRPr="00A775C8" w14:paraId="12FD8969" w14:textId="77777777">
              <w:trPr>
                <w:trHeight w:val="283"/>
              </w:trPr>
              <w:tc>
                <w:tcPr>
                  <w:tcW w:w="3963" w:type="dxa"/>
                  <w:vAlign w:val="center"/>
                </w:tcPr>
                <w:p w14:paraId="4572B0F4" w14:textId="77777777" w:rsidR="005347EA" w:rsidRPr="00A775C8" w:rsidRDefault="005347EA">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14:paraId="5BFB4ABE" w14:textId="67D86F5F" w:rsidR="005347EA" w:rsidRPr="00A775C8" w:rsidRDefault="006E262D">
                  <w:pPr>
                    <w:jc w:val="center"/>
                    <w:rPr>
                      <w:rFonts w:ascii="Nunito Sans" w:hAnsi="Nunito Sans"/>
                      <w:sz w:val="20"/>
                      <w:szCs w:val="20"/>
                    </w:rPr>
                  </w:pPr>
                  <w:r>
                    <w:rPr>
                      <w:rFonts w:ascii="Nunito Sans" w:hAnsi="Nunito Sans"/>
                      <w:sz w:val="20"/>
                      <w:szCs w:val="20"/>
                    </w:rPr>
                    <w:t>N/A</w:t>
                  </w:r>
                </w:p>
              </w:tc>
              <w:tc>
                <w:tcPr>
                  <w:tcW w:w="1711" w:type="dxa"/>
                  <w:vAlign w:val="center"/>
                </w:tcPr>
                <w:p w14:paraId="526F4D83" w14:textId="2F77993A" w:rsidR="005347EA" w:rsidRPr="00A775C8" w:rsidRDefault="006E262D">
                  <w:pPr>
                    <w:jc w:val="center"/>
                    <w:rPr>
                      <w:rFonts w:ascii="Nunito Sans" w:hAnsi="Nunito Sans"/>
                      <w:sz w:val="20"/>
                      <w:szCs w:val="20"/>
                    </w:rPr>
                  </w:pPr>
                  <w:r>
                    <w:rPr>
                      <w:rFonts w:ascii="Nunito Sans" w:hAnsi="Nunito Sans"/>
                      <w:sz w:val="20"/>
                      <w:szCs w:val="20"/>
                    </w:rPr>
                    <w:t>N/A</w:t>
                  </w:r>
                </w:p>
              </w:tc>
            </w:tr>
            <w:tr w:rsidR="005347EA" w:rsidRPr="00A775C8" w14:paraId="6FC42DD2" w14:textId="77777777">
              <w:trPr>
                <w:trHeight w:val="283"/>
              </w:trPr>
              <w:tc>
                <w:tcPr>
                  <w:tcW w:w="3963" w:type="dxa"/>
                  <w:vAlign w:val="center"/>
                </w:tcPr>
                <w:p w14:paraId="238D4D6C" w14:textId="77777777" w:rsidR="005347EA" w:rsidRPr="00A775C8" w:rsidRDefault="005347EA">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14:paraId="7EDFFEA0" w14:textId="58B35991" w:rsidR="005347EA" w:rsidRPr="00A775C8" w:rsidRDefault="006E262D">
                  <w:pPr>
                    <w:jc w:val="center"/>
                    <w:rPr>
                      <w:rFonts w:ascii="Nunito Sans" w:hAnsi="Nunito Sans"/>
                      <w:sz w:val="20"/>
                      <w:szCs w:val="20"/>
                    </w:rPr>
                  </w:pPr>
                  <w:r>
                    <w:rPr>
                      <w:rFonts w:ascii="Nunito Sans" w:hAnsi="Nunito Sans"/>
                      <w:sz w:val="20"/>
                      <w:szCs w:val="20"/>
                    </w:rPr>
                    <w:t>N/A</w:t>
                  </w:r>
                </w:p>
              </w:tc>
              <w:tc>
                <w:tcPr>
                  <w:tcW w:w="1711" w:type="dxa"/>
                  <w:vAlign w:val="center"/>
                </w:tcPr>
                <w:p w14:paraId="72382A85" w14:textId="736A6DD9" w:rsidR="005347EA" w:rsidRPr="00A775C8" w:rsidRDefault="006E262D">
                  <w:pPr>
                    <w:jc w:val="center"/>
                    <w:rPr>
                      <w:rFonts w:ascii="Nunito Sans" w:hAnsi="Nunito Sans"/>
                      <w:sz w:val="20"/>
                      <w:szCs w:val="20"/>
                    </w:rPr>
                  </w:pPr>
                  <w:r>
                    <w:rPr>
                      <w:rFonts w:ascii="Nunito Sans" w:hAnsi="Nunito Sans"/>
                      <w:sz w:val="20"/>
                      <w:szCs w:val="20"/>
                    </w:rPr>
                    <w:t>N/A</w:t>
                  </w:r>
                </w:p>
              </w:tc>
            </w:tr>
            <w:tr w:rsidR="005347EA" w:rsidRPr="00A775C8" w14:paraId="1D19DF18" w14:textId="77777777">
              <w:trPr>
                <w:trHeight w:val="283"/>
              </w:trPr>
              <w:tc>
                <w:tcPr>
                  <w:tcW w:w="3963" w:type="dxa"/>
                  <w:vAlign w:val="center"/>
                </w:tcPr>
                <w:p w14:paraId="541EB4B8" w14:textId="77777777" w:rsidR="005347EA" w:rsidRPr="00A775C8" w:rsidRDefault="005347EA">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3907D22F" w14:textId="2BA7305C" w:rsidR="005347EA" w:rsidRPr="00A775C8" w:rsidRDefault="006E262D">
                  <w:pPr>
                    <w:jc w:val="center"/>
                    <w:rPr>
                      <w:rFonts w:ascii="Nunito Sans" w:hAnsi="Nunito Sans"/>
                      <w:b/>
                      <w:bCs/>
                      <w:sz w:val="20"/>
                      <w:szCs w:val="20"/>
                    </w:rPr>
                  </w:pPr>
                  <w:r>
                    <w:rPr>
                      <w:rFonts w:ascii="Nunito Sans" w:hAnsi="Nunito Sans"/>
                      <w:b/>
                      <w:bCs/>
                      <w:sz w:val="20"/>
                      <w:szCs w:val="20"/>
                    </w:rPr>
                    <w:t>N/A</w:t>
                  </w:r>
                </w:p>
              </w:tc>
              <w:tc>
                <w:tcPr>
                  <w:tcW w:w="1711" w:type="dxa"/>
                  <w:vAlign w:val="center"/>
                </w:tcPr>
                <w:p w14:paraId="7C1718A8" w14:textId="44A4E7FF" w:rsidR="005347EA" w:rsidRPr="00A775C8" w:rsidRDefault="006E262D">
                  <w:pPr>
                    <w:jc w:val="center"/>
                    <w:rPr>
                      <w:rFonts w:ascii="Nunito Sans" w:hAnsi="Nunito Sans"/>
                      <w:b/>
                      <w:bCs/>
                      <w:sz w:val="20"/>
                      <w:szCs w:val="20"/>
                    </w:rPr>
                  </w:pPr>
                  <w:r>
                    <w:rPr>
                      <w:rFonts w:ascii="Nunito Sans" w:hAnsi="Nunito Sans"/>
                      <w:b/>
                      <w:bCs/>
                      <w:sz w:val="20"/>
                      <w:szCs w:val="20"/>
                    </w:rPr>
                    <w:t>N/A</w:t>
                  </w:r>
                </w:p>
              </w:tc>
            </w:tr>
          </w:tbl>
          <w:p w14:paraId="04904B27" w14:textId="77777777" w:rsidR="005347EA" w:rsidRPr="00A775C8" w:rsidRDefault="005347EA">
            <w:pPr>
              <w:rPr>
                <w:rFonts w:ascii="Nunito Sans" w:hAnsi="Nunito Sans"/>
                <w:color w:val="000000" w:themeColor="text1"/>
                <w:sz w:val="20"/>
                <w:szCs w:val="20"/>
              </w:rPr>
            </w:pPr>
          </w:p>
        </w:tc>
      </w:tr>
      <w:tr w:rsidR="005347EA" w:rsidRPr="00A775C8" w14:paraId="16FAECA1" w14:textId="77777777">
        <w:tc>
          <w:tcPr>
            <w:tcW w:w="7786" w:type="dxa"/>
            <w:gridSpan w:val="2"/>
            <w:tcBorders>
              <w:left w:val="single" w:sz="4" w:space="0" w:color="auto"/>
            </w:tcBorders>
            <w:vAlign w:val="center"/>
          </w:tcPr>
          <w:p w14:paraId="5C9D8C99" w14:textId="77777777" w:rsidR="005347EA" w:rsidRDefault="005347EA">
            <w:pPr>
              <w:rPr>
                <w:rFonts w:ascii="Nunito Sans" w:hAnsi="Nunito Sans"/>
                <w:sz w:val="16"/>
                <w:szCs w:val="16"/>
              </w:rPr>
            </w:pPr>
          </w:p>
          <w:p w14:paraId="430E4F09" w14:textId="4E144629" w:rsidR="006E262D" w:rsidRPr="00A775C8" w:rsidRDefault="006E262D">
            <w:pPr>
              <w:rPr>
                <w:rFonts w:ascii="Nunito Sans" w:hAnsi="Nunito Sans"/>
                <w:sz w:val="16"/>
                <w:szCs w:val="16"/>
              </w:rPr>
            </w:pPr>
            <w:r w:rsidRPr="00AC1DF4">
              <w:rPr>
                <w:rFonts w:ascii="Nunito Sans" w:hAnsi="Nunito Sans"/>
                <w:sz w:val="20"/>
                <w:szCs w:val="20"/>
              </w:rPr>
              <w:t xml:space="preserve">Ongoing costs are not expected for this </w:t>
            </w:r>
            <w:r w:rsidR="00517A71">
              <w:rPr>
                <w:rFonts w:ascii="Nunito Sans" w:hAnsi="Nunito Sans"/>
                <w:sz w:val="20"/>
                <w:szCs w:val="20"/>
              </w:rPr>
              <w:t>Solution Option</w:t>
            </w:r>
            <w:r>
              <w:rPr>
                <w:rFonts w:ascii="Nunito Sans" w:hAnsi="Nunito Sans"/>
                <w:sz w:val="20"/>
                <w:szCs w:val="20"/>
              </w:rPr>
              <w:t>;</w:t>
            </w:r>
            <w:r w:rsidRPr="00AC1DF4">
              <w:rPr>
                <w:rFonts w:ascii="Nunito Sans" w:hAnsi="Nunito Sans"/>
                <w:sz w:val="20"/>
                <w:szCs w:val="20"/>
              </w:rPr>
              <w:t xml:space="preserve"> </w:t>
            </w:r>
            <w:r w:rsidR="005B20B9" w:rsidRPr="00AC1DF4">
              <w:rPr>
                <w:rFonts w:ascii="Nunito Sans" w:hAnsi="Nunito Sans"/>
                <w:sz w:val="20"/>
                <w:szCs w:val="20"/>
              </w:rPr>
              <w:t>however,</w:t>
            </w:r>
            <w:r w:rsidRPr="00AC1DF4">
              <w:rPr>
                <w:rFonts w:ascii="Nunito Sans" w:hAnsi="Nunito Sans"/>
                <w:sz w:val="20"/>
                <w:szCs w:val="20"/>
              </w:rPr>
              <w:t xml:space="preserve"> this will be confirmed during Detailed Design and in the presentation of the BER</w:t>
            </w:r>
            <w:r w:rsidR="00527A05">
              <w:rPr>
                <w:rFonts w:ascii="Nunito Sans" w:hAnsi="Nunito Sans"/>
                <w:sz w:val="20"/>
                <w:szCs w:val="20"/>
              </w:rPr>
              <w:t xml:space="preserve"> if this solution is to be progressed. </w:t>
            </w:r>
          </w:p>
        </w:tc>
      </w:tr>
    </w:tbl>
    <w:p w14:paraId="3354A698" w14:textId="77777777"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347EA" w:rsidRPr="00A775C8" w14:paraId="64DCDBC9" w14:textId="77777777" w:rsidTr="7D69C93D">
        <w:tc>
          <w:tcPr>
            <w:tcW w:w="7786" w:type="dxa"/>
            <w:tcBorders>
              <w:left w:val="single" w:sz="4" w:space="0" w:color="auto"/>
            </w:tcBorders>
            <w:vAlign w:val="center"/>
          </w:tcPr>
          <w:p w14:paraId="5187E158" w14:textId="77777777" w:rsidR="005347EA" w:rsidRPr="00A775C8" w:rsidRDefault="005347EA">
            <w:pPr>
              <w:pStyle w:val="NoSpacing"/>
              <w:rPr>
                <w:rFonts w:ascii="Nunito Sans" w:hAnsi="Nunito Sans"/>
                <w:sz w:val="10"/>
                <w:szCs w:val="10"/>
              </w:rPr>
            </w:pPr>
          </w:p>
        </w:tc>
      </w:tr>
      <w:tr w:rsidR="005347EA" w:rsidRPr="00A775C8" w14:paraId="026849CA" w14:textId="77777777" w:rsidTr="7D69C93D">
        <w:tc>
          <w:tcPr>
            <w:tcW w:w="7786" w:type="dxa"/>
            <w:tcBorders>
              <w:left w:val="single" w:sz="4" w:space="0" w:color="auto"/>
            </w:tcBorders>
            <w:vAlign w:val="center"/>
          </w:tcPr>
          <w:p w14:paraId="07E8A0AA"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5347EA" w:rsidRPr="00A775C8" w14:paraId="35DB7604" w14:textId="77777777" w:rsidTr="7D69C93D">
        <w:tc>
          <w:tcPr>
            <w:tcW w:w="7786" w:type="dxa"/>
            <w:tcBorders>
              <w:left w:val="single" w:sz="4" w:space="0" w:color="auto"/>
            </w:tcBorders>
            <w:vAlign w:val="center"/>
          </w:tcPr>
          <w:p w14:paraId="75E38E6A" w14:textId="77777777" w:rsidR="005347EA" w:rsidRPr="00A775C8" w:rsidRDefault="005347EA">
            <w:pPr>
              <w:rPr>
                <w:rFonts w:ascii="Nunito Sans" w:hAnsi="Nunito Sans"/>
                <w:sz w:val="16"/>
                <w:szCs w:val="16"/>
              </w:rPr>
            </w:pPr>
          </w:p>
        </w:tc>
      </w:tr>
      <w:tr w:rsidR="00E06194" w:rsidRPr="00A775C8" w14:paraId="01369753" w14:textId="77777777" w:rsidTr="00517A71">
        <w:trPr>
          <w:trHeight w:val="1732"/>
        </w:trPr>
        <w:tc>
          <w:tcPr>
            <w:tcW w:w="7786" w:type="dxa"/>
            <w:tcBorders>
              <w:left w:val="single" w:sz="4" w:space="0" w:color="auto"/>
            </w:tcBorders>
            <w:vAlign w:val="center"/>
          </w:tcPr>
          <w:p w14:paraId="752F1986" w14:textId="5D3FADCF" w:rsidR="00E06194" w:rsidRPr="00CB408B" w:rsidRDefault="00E06194" w:rsidP="00E06194">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w:t>
            </w:r>
            <w:r w:rsidR="00517A71">
              <w:rPr>
                <w:rFonts w:ascii="Nunito Sans" w:hAnsi="Nunito Sans"/>
                <w:sz w:val="20"/>
                <w:szCs w:val="20"/>
              </w:rPr>
              <w:t xml:space="preserve"> option</w:t>
            </w:r>
            <w:r w:rsidRPr="00CB408B">
              <w:rPr>
                <w:rFonts w:ascii="Nunito Sans" w:hAnsi="Nunito Sans"/>
                <w:sz w:val="20"/>
                <w:szCs w:val="20"/>
              </w:rPr>
              <w:t xml:space="preserve"> are outlined below with details on how they are affected and what is involved.</w:t>
            </w:r>
            <w:r>
              <w:rPr>
                <w:rFonts w:ascii="Nunito Sans" w:hAnsi="Nunito Sans"/>
                <w:sz w:val="20"/>
                <w:szCs w:val="20"/>
              </w:rPr>
              <w:t xml:space="preserve"> </w:t>
            </w:r>
            <w:r w:rsidR="00DB7C64">
              <w:rPr>
                <w:rFonts w:ascii="Nunito Sans" w:hAnsi="Nunito Sans"/>
                <w:sz w:val="20"/>
                <w:szCs w:val="20"/>
              </w:rPr>
              <w:t xml:space="preserve">Please Note this is only what is additional for Solution Option 2 as </w:t>
            </w:r>
            <w:r w:rsidR="00832ED6">
              <w:rPr>
                <w:rFonts w:ascii="Nunito Sans" w:hAnsi="Nunito Sans"/>
                <w:sz w:val="20"/>
                <w:szCs w:val="20"/>
              </w:rPr>
              <w:t>the changes set out in Option 1 are also included</w:t>
            </w:r>
            <w:r w:rsidR="005119EB">
              <w:rPr>
                <w:rFonts w:ascii="Nunito Sans" w:hAnsi="Nunito Sans"/>
                <w:sz w:val="20"/>
                <w:szCs w:val="20"/>
              </w:rPr>
              <w:t xml:space="preserve"> within scope</w:t>
            </w:r>
            <w:r w:rsidR="00832ED6">
              <w:rPr>
                <w:rFonts w:ascii="Nunito Sans" w:hAnsi="Nunito Sans"/>
                <w:sz w:val="20"/>
                <w:szCs w:val="20"/>
              </w:rPr>
              <w:t>.</w:t>
            </w:r>
          </w:p>
          <w:p w14:paraId="2AF31A99" w14:textId="77777777" w:rsidR="00E06194" w:rsidRPr="00A775C8" w:rsidRDefault="00E06194" w:rsidP="00E06194">
            <w:pPr>
              <w:rPr>
                <w:rFonts w:ascii="Nunito Sans" w:hAnsi="Nunito Sans"/>
                <w:i/>
                <w:iCs/>
                <w:sz w:val="20"/>
                <w:szCs w:val="20"/>
                <w:highlight w:val="yellow"/>
              </w:rPr>
            </w:pPr>
          </w:p>
          <w:p w14:paraId="3880EB53" w14:textId="5602E883" w:rsidR="006814E6" w:rsidRDefault="006814E6" w:rsidP="00E06194">
            <w:pPr>
              <w:rPr>
                <w:rFonts w:ascii="Nunito Sans" w:hAnsi="Nunito Sans"/>
                <w:b/>
                <w:bCs/>
                <w:sz w:val="20"/>
                <w:szCs w:val="20"/>
              </w:rPr>
            </w:pPr>
            <w:r>
              <w:rPr>
                <w:rFonts w:ascii="Nunito Sans" w:hAnsi="Nunito Sans"/>
                <w:b/>
                <w:bCs/>
                <w:sz w:val="20"/>
                <w:szCs w:val="20"/>
              </w:rPr>
              <w:t>Portal</w:t>
            </w:r>
          </w:p>
          <w:p w14:paraId="266EF89E" w14:textId="3CC7999D" w:rsidR="006814E6" w:rsidRDefault="006814E6" w:rsidP="00D94BFF">
            <w:pPr>
              <w:pStyle w:val="ListParagraph"/>
              <w:numPr>
                <w:ilvl w:val="0"/>
                <w:numId w:val="5"/>
              </w:numPr>
              <w:rPr>
                <w:rFonts w:ascii="Nunito Sans" w:hAnsi="Nunito Sans"/>
                <w:sz w:val="20"/>
                <w:szCs w:val="20"/>
              </w:rPr>
            </w:pPr>
            <w:r w:rsidRPr="00A219F2">
              <w:rPr>
                <w:rFonts w:ascii="Nunito Sans" w:hAnsi="Nunito Sans"/>
                <w:sz w:val="20"/>
                <w:szCs w:val="20"/>
              </w:rPr>
              <w:t xml:space="preserve">New </w:t>
            </w:r>
            <w:r w:rsidR="00517A71">
              <w:rPr>
                <w:rFonts w:ascii="Nunito Sans" w:hAnsi="Nunito Sans"/>
                <w:sz w:val="20"/>
                <w:szCs w:val="20"/>
              </w:rPr>
              <w:t>P</w:t>
            </w:r>
            <w:r w:rsidRPr="00A219F2">
              <w:rPr>
                <w:rFonts w:ascii="Nunito Sans" w:hAnsi="Nunito Sans"/>
                <w:sz w:val="20"/>
                <w:szCs w:val="20"/>
              </w:rPr>
              <w:t xml:space="preserve">ortal screen to receive </w:t>
            </w:r>
            <w:r w:rsidR="00517A71">
              <w:rPr>
                <w:rFonts w:ascii="Nunito Sans" w:hAnsi="Nunito Sans"/>
                <w:sz w:val="20"/>
                <w:szCs w:val="20"/>
              </w:rPr>
              <w:t>P</w:t>
            </w:r>
            <w:r w:rsidRPr="00A219F2">
              <w:rPr>
                <w:rFonts w:ascii="Nunito Sans" w:hAnsi="Nunito Sans"/>
                <w:sz w:val="20"/>
                <w:szCs w:val="20"/>
              </w:rPr>
              <w:t>riority</w:t>
            </w:r>
            <w:r w:rsidR="00517A71">
              <w:rPr>
                <w:rFonts w:ascii="Nunito Sans" w:hAnsi="Nunito Sans"/>
                <w:sz w:val="20"/>
                <w:szCs w:val="20"/>
              </w:rPr>
              <w:t xml:space="preserve"> Consumer</w:t>
            </w:r>
            <w:r w:rsidRPr="00A219F2">
              <w:rPr>
                <w:rFonts w:ascii="Nunito Sans" w:hAnsi="Nunito Sans"/>
                <w:sz w:val="20"/>
                <w:szCs w:val="20"/>
              </w:rPr>
              <w:t xml:space="preserve"> </w:t>
            </w:r>
            <w:r w:rsidR="005119EB">
              <w:rPr>
                <w:rFonts w:ascii="Nunito Sans" w:hAnsi="Nunito Sans"/>
                <w:sz w:val="20"/>
                <w:szCs w:val="20"/>
              </w:rPr>
              <w:t>C</w:t>
            </w:r>
            <w:r w:rsidRPr="00A219F2">
              <w:rPr>
                <w:rFonts w:ascii="Nunito Sans" w:hAnsi="Nunito Sans"/>
                <w:sz w:val="20"/>
                <w:szCs w:val="20"/>
              </w:rPr>
              <w:t xml:space="preserve">ategory </w:t>
            </w:r>
            <w:r w:rsidR="005119EB">
              <w:rPr>
                <w:rFonts w:ascii="Nunito Sans" w:hAnsi="Nunito Sans"/>
                <w:sz w:val="20"/>
                <w:szCs w:val="20"/>
              </w:rPr>
              <w:t>requests</w:t>
            </w:r>
            <w:r w:rsidRPr="00A219F2">
              <w:rPr>
                <w:rFonts w:ascii="Nunito Sans" w:hAnsi="Nunito Sans"/>
                <w:sz w:val="20"/>
                <w:szCs w:val="20"/>
              </w:rPr>
              <w:t xml:space="preserve"> from </w:t>
            </w:r>
            <w:r w:rsidR="00937826">
              <w:rPr>
                <w:rFonts w:ascii="Nunito Sans" w:hAnsi="Nunito Sans"/>
                <w:sz w:val="20"/>
                <w:szCs w:val="20"/>
              </w:rPr>
              <w:t>Gas S</w:t>
            </w:r>
            <w:r w:rsidRPr="00A219F2">
              <w:rPr>
                <w:rFonts w:ascii="Nunito Sans" w:hAnsi="Nunito Sans"/>
                <w:sz w:val="20"/>
                <w:szCs w:val="20"/>
              </w:rPr>
              <w:t>hippers.</w:t>
            </w:r>
          </w:p>
          <w:p w14:paraId="0A447E93" w14:textId="0EC3B8FD" w:rsidR="006814E6" w:rsidRDefault="006814E6" w:rsidP="00D94BFF">
            <w:pPr>
              <w:pStyle w:val="ListParagraph"/>
              <w:numPr>
                <w:ilvl w:val="1"/>
                <w:numId w:val="5"/>
              </w:numPr>
              <w:rPr>
                <w:rFonts w:ascii="Nunito Sans" w:hAnsi="Nunito Sans"/>
                <w:sz w:val="20"/>
                <w:szCs w:val="20"/>
              </w:rPr>
            </w:pPr>
            <w:r w:rsidRPr="005B76FA">
              <w:rPr>
                <w:rFonts w:ascii="Nunito Sans" w:hAnsi="Nunito Sans"/>
                <w:sz w:val="20"/>
                <w:szCs w:val="20"/>
              </w:rPr>
              <w:t xml:space="preserve">This screen </w:t>
            </w:r>
            <w:r w:rsidR="006F1FBE">
              <w:rPr>
                <w:rFonts w:ascii="Nunito Sans" w:hAnsi="Nunito Sans"/>
                <w:sz w:val="20"/>
                <w:szCs w:val="20"/>
              </w:rPr>
              <w:t xml:space="preserve">is </w:t>
            </w:r>
            <w:r w:rsidRPr="005B76FA">
              <w:rPr>
                <w:rFonts w:ascii="Nunito Sans" w:hAnsi="Nunito Sans"/>
                <w:sz w:val="20"/>
                <w:szCs w:val="20"/>
              </w:rPr>
              <w:t>to</w:t>
            </w:r>
            <w:r w:rsidR="006F1FBE">
              <w:rPr>
                <w:rFonts w:ascii="Nunito Sans" w:hAnsi="Nunito Sans"/>
                <w:sz w:val="20"/>
                <w:szCs w:val="20"/>
              </w:rPr>
              <w:t xml:space="preserve"> also</w:t>
            </w:r>
            <w:r w:rsidRPr="005B76FA">
              <w:rPr>
                <w:rFonts w:ascii="Nunito Sans" w:hAnsi="Nunito Sans"/>
                <w:sz w:val="20"/>
                <w:szCs w:val="20"/>
              </w:rPr>
              <w:t xml:space="preserve"> display </w:t>
            </w:r>
            <w:r w:rsidR="006F1FBE">
              <w:rPr>
                <w:rFonts w:ascii="Nunito Sans" w:hAnsi="Nunito Sans"/>
                <w:sz w:val="20"/>
                <w:szCs w:val="20"/>
              </w:rPr>
              <w:t xml:space="preserve">the </w:t>
            </w:r>
            <w:r w:rsidRPr="005B76FA">
              <w:rPr>
                <w:rFonts w:ascii="Nunito Sans" w:hAnsi="Nunito Sans"/>
                <w:sz w:val="20"/>
                <w:szCs w:val="20"/>
              </w:rPr>
              <w:t xml:space="preserve">status of </w:t>
            </w:r>
            <w:r w:rsidR="00937826">
              <w:rPr>
                <w:rFonts w:ascii="Nunito Sans" w:hAnsi="Nunito Sans"/>
                <w:sz w:val="20"/>
                <w:szCs w:val="20"/>
              </w:rPr>
              <w:t>P</w:t>
            </w:r>
            <w:r w:rsidRPr="005B76FA">
              <w:rPr>
                <w:rFonts w:ascii="Nunito Sans" w:hAnsi="Nunito Sans"/>
                <w:sz w:val="20"/>
                <w:szCs w:val="20"/>
              </w:rPr>
              <w:t>riority</w:t>
            </w:r>
            <w:r w:rsidR="00937826">
              <w:rPr>
                <w:rFonts w:ascii="Nunito Sans" w:hAnsi="Nunito Sans"/>
                <w:sz w:val="20"/>
                <w:szCs w:val="20"/>
              </w:rPr>
              <w:t xml:space="preserve"> Consumer</w:t>
            </w:r>
            <w:r w:rsidRPr="005B76FA">
              <w:rPr>
                <w:rFonts w:ascii="Nunito Sans" w:hAnsi="Nunito Sans"/>
                <w:sz w:val="20"/>
                <w:szCs w:val="20"/>
              </w:rPr>
              <w:t xml:space="preserve"> request for a </w:t>
            </w:r>
            <w:r w:rsidR="006F1FBE">
              <w:rPr>
                <w:rFonts w:ascii="Nunito Sans" w:hAnsi="Nunito Sans"/>
                <w:sz w:val="20"/>
                <w:szCs w:val="20"/>
              </w:rPr>
              <w:t>Supply Meter Point</w:t>
            </w:r>
            <w:r w:rsidRPr="005B76FA">
              <w:rPr>
                <w:rFonts w:ascii="Nunito Sans" w:hAnsi="Nunito Sans"/>
                <w:sz w:val="20"/>
                <w:szCs w:val="20"/>
              </w:rPr>
              <w:t xml:space="preserve"> at a given point </w:t>
            </w:r>
            <w:r w:rsidR="00D30D52">
              <w:rPr>
                <w:rFonts w:ascii="Nunito Sans" w:hAnsi="Nunito Sans"/>
                <w:sz w:val="20"/>
                <w:szCs w:val="20"/>
              </w:rPr>
              <w:t>in</w:t>
            </w:r>
            <w:r w:rsidRPr="005B76FA">
              <w:rPr>
                <w:rFonts w:ascii="Nunito Sans" w:hAnsi="Nunito Sans"/>
                <w:sz w:val="20"/>
                <w:szCs w:val="20"/>
              </w:rPr>
              <w:t xml:space="preserve"> time along with history</w:t>
            </w:r>
            <w:r w:rsidR="00052947">
              <w:rPr>
                <w:rFonts w:ascii="Nunito Sans" w:hAnsi="Nunito Sans"/>
                <w:sz w:val="20"/>
                <w:szCs w:val="20"/>
              </w:rPr>
              <w:t xml:space="preserve"> for visibility.</w:t>
            </w:r>
          </w:p>
          <w:p w14:paraId="00B87139" w14:textId="3622A66D" w:rsidR="006814E6" w:rsidRPr="00A219F2" w:rsidRDefault="006814E6" w:rsidP="00D94BFF">
            <w:pPr>
              <w:pStyle w:val="ListParagraph"/>
              <w:numPr>
                <w:ilvl w:val="0"/>
                <w:numId w:val="5"/>
              </w:numPr>
              <w:rPr>
                <w:rFonts w:ascii="Nunito Sans" w:hAnsi="Nunito Sans"/>
                <w:sz w:val="20"/>
                <w:szCs w:val="20"/>
              </w:rPr>
            </w:pPr>
            <w:r w:rsidRPr="005B76FA">
              <w:rPr>
                <w:rFonts w:ascii="Nunito Sans" w:hAnsi="Nunito Sans"/>
                <w:sz w:val="20"/>
                <w:szCs w:val="20"/>
              </w:rPr>
              <w:t xml:space="preserve">Enable DESNZ user to input </w:t>
            </w:r>
            <w:r w:rsidR="00052947">
              <w:rPr>
                <w:rFonts w:ascii="Nunito Sans" w:hAnsi="Nunito Sans"/>
                <w:sz w:val="20"/>
                <w:szCs w:val="20"/>
              </w:rPr>
              <w:t>P</w:t>
            </w:r>
            <w:r w:rsidRPr="005B76FA">
              <w:rPr>
                <w:rFonts w:ascii="Nunito Sans" w:hAnsi="Nunito Sans"/>
                <w:sz w:val="20"/>
                <w:szCs w:val="20"/>
              </w:rPr>
              <w:t xml:space="preserve">riority </w:t>
            </w:r>
            <w:r w:rsidR="00052947">
              <w:rPr>
                <w:rFonts w:ascii="Nunito Sans" w:hAnsi="Nunito Sans"/>
                <w:sz w:val="20"/>
                <w:szCs w:val="20"/>
              </w:rPr>
              <w:t xml:space="preserve">Consumer </w:t>
            </w:r>
            <w:r w:rsidRPr="005B76FA">
              <w:rPr>
                <w:rFonts w:ascii="Nunito Sans" w:hAnsi="Nunito Sans"/>
                <w:sz w:val="20"/>
                <w:szCs w:val="20"/>
              </w:rPr>
              <w:t>request</w:t>
            </w:r>
            <w:r w:rsidR="00052947">
              <w:rPr>
                <w:rFonts w:ascii="Nunito Sans" w:hAnsi="Nunito Sans"/>
                <w:sz w:val="20"/>
                <w:szCs w:val="20"/>
              </w:rPr>
              <w:t xml:space="preserve"> for Category B</w:t>
            </w:r>
            <w:r w:rsidRPr="005B76FA">
              <w:rPr>
                <w:rFonts w:ascii="Nunito Sans" w:hAnsi="Nunito Sans"/>
                <w:sz w:val="20"/>
                <w:szCs w:val="20"/>
              </w:rPr>
              <w:t xml:space="preserve"> through the new Portal screen</w:t>
            </w:r>
            <w:r w:rsidR="00052947">
              <w:rPr>
                <w:rFonts w:ascii="Nunito Sans" w:hAnsi="Nunito Sans"/>
                <w:sz w:val="20"/>
                <w:szCs w:val="20"/>
              </w:rPr>
              <w:t xml:space="preserve"> (above)</w:t>
            </w:r>
            <w:r w:rsidRPr="005B76FA">
              <w:rPr>
                <w:rFonts w:ascii="Nunito Sans" w:hAnsi="Nunito Sans"/>
                <w:sz w:val="20"/>
                <w:szCs w:val="20"/>
              </w:rPr>
              <w:t>.</w:t>
            </w:r>
          </w:p>
          <w:p w14:paraId="489EBD5C" w14:textId="77777777" w:rsidR="006814E6" w:rsidRDefault="006814E6" w:rsidP="00E06194">
            <w:pPr>
              <w:rPr>
                <w:rFonts w:ascii="Nunito Sans" w:hAnsi="Nunito Sans"/>
                <w:b/>
                <w:bCs/>
                <w:sz w:val="20"/>
                <w:szCs w:val="20"/>
              </w:rPr>
            </w:pPr>
          </w:p>
          <w:p w14:paraId="4B502F3B" w14:textId="3A9C160A" w:rsidR="00E06194" w:rsidRDefault="00E06194" w:rsidP="00E06194">
            <w:pPr>
              <w:rPr>
                <w:rFonts w:ascii="Nunito Sans" w:hAnsi="Nunito Sans"/>
                <w:b/>
                <w:bCs/>
                <w:sz w:val="20"/>
                <w:szCs w:val="20"/>
              </w:rPr>
            </w:pPr>
            <w:r>
              <w:rPr>
                <w:rFonts w:ascii="Nunito Sans" w:hAnsi="Nunito Sans"/>
                <w:b/>
                <w:bCs/>
                <w:sz w:val="20"/>
                <w:szCs w:val="20"/>
              </w:rPr>
              <w:t>UK LINK</w:t>
            </w:r>
            <w:r w:rsidR="00052947">
              <w:rPr>
                <w:rFonts w:ascii="Nunito Sans" w:hAnsi="Nunito Sans"/>
                <w:b/>
                <w:bCs/>
                <w:sz w:val="20"/>
                <w:szCs w:val="20"/>
              </w:rPr>
              <w:t xml:space="preserve"> </w:t>
            </w:r>
            <w:r>
              <w:rPr>
                <w:rFonts w:ascii="Nunito Sans" w:hAnsi="Nunito Sans"/>
                <w:b/>
                <w:bCs/>
                <w:sz w:val="20"/>
                <w:szCs w:val="20"/>
              </w:rPr>
              <w:t>-</w:t>
            </w:r>
            <w:r w:rsidR="00052947">
              <w:rPr>
                <w:rFonts w:ascii="Nunito Sans" w:hAnsi="Nunito Sans"/>
                <w:b/>
                <w:bCs/>
                <w:sz w:val="20"/>
                <w:szCs w:val="20"/>
              </w:rPr>
              <w:t xml:space="preserve"> </w:t>
            </w:r>
            <w:r>
              <w:rPr>
                <w:rFonts w:ascii="Nunito Sans" w:hAnsi="Nunito Sans"/>
                <w:b/>
                <w:bCs/>
                <w:sz w:val="20"/>
                <w:szCs w:val="20"/>
              </w:rPr>
              <w:t>SAP ISU</w:t>
            </w:r>
          </w:p>
          <w:p w14:paraId="65F75EDE" w14:textId="029DB244" w:rsidR="006814E6" w:rsidRDefault="006814E6" w:rsidP="00D94BFF">
            <w:pPr>
              <w:pStyle w:val="ListParagraph"/>
              <w:numPr>
                <w:ilvl w:val="0"/>
                <w:numId w:val="5"/>
              </w:numPr>
              <w:rPr>
                <w:rFonts w:ascii="Nunito Sans" w:hAnsi="Nunito Sans"/>
                <w:sz w:val="20"/>
                <w:szCs w:val="20"/>
              </w:rPr>
            </w:pPr>
            <w:r w:rsidRPr="005B76FA">
              <w:rPr>
                <w:rFonts w:ascii="Nunito Sans" w:hAnsi="Nunito Sans"/>
                <w:sz w:val="20"/>
                <w:szCs w:val="20"/>
              </w:rPr>
              <w:t xml:space="preserve">New proxy to receive the </w:t>
            </w:r>
            <w:r w:rsidR="00937826">
              <w:rPr>
                <w:rFonts w:ascii="Nunito Sans" w:hAnsi="Nunito Sans"/>
                <w:sz w:val="20"/>
                <w:szCs w:val="20"/>
              </w:rPr>
              <w:t>P</w:t>
            </w:r>
            <w:r w:rsidRPr="005B76FA">
              <w:rPr>
                <w:rFonts w:ascii="Nunito Sans" w:hAnsi="Nunito Sans"/>
                <w:sz w:val="20"/>
                <w:szCs w:val="20"/>
              </w:rPr>
              <w:t>riority</w:t>
            </w:r>
            <w:r w:rsidR="00937826">
              <w:rPr>
                <w:rFonts w:ascii="Nunito Sans" w:hAnsi="Nunito Sans"/>
                <w:sz w:val="20"/>
                <w:szCs w:val="20"/>
              </w:rPr>
              <w:t xml:space="preserve"> Consumer</w:t>
            </w:r>
            <w:r w:rsidRPr="005B76FA">
              <w:rPr>
                <w:rFonts w:ascii="Nunito Sans" w:hAnsi="Nunito Sans"/>
                <w:sz w:val="20"/>
                <w:szCs w:val="20"/>
              </w:rPr>
              <w:t xml:space="preserve"> requests from Portal.</w:t>
            </w:r>
          </w:p>
          <w:p w14:paraId="5DFF544C" w14:textId="275919B4" w:rsidR="006814E6" w:rsidRDefault="009A1DD0" w:rsidP="00D94BFF">
            <w:pPr>
              <w:pStyle w:val="ListParagraph"/>
              <w:numPr>
                <w:ilvl w:val="0"/>
                <w:numId w:val="5"/>
              </w:numPr>
              <w:rPr>
                <w:rFonts w:ascii="Nunito Sans" w:hAnsi="Nunito Sans"/>
                <w:sz w:val="20"/>
                <w:szCs w:val="20"/>
              </w:rPr>
            </w:pPr>
            <w:r>
              <w:rPr>
                <w:rFonts w:ascii="Nunito Sans" w:hAnsi="Nunito Sans"/>
                <w:sz w:val="20"/>
                <w:szCs w:val="20"/>
              </w:rPr>
              <w:t>Automated checks</w:t>
            </w:r>
            <w:r w:rsidRPr="005B76FA">
              <w:rPr>
                <w:rFonts w:ascii="Nunito Sans" w:hAnsi="Nunito Sans"/>
                <w:sz w:val="20"/>
                <w:szCs w:val="20"/>
              </w:rPr>
              <w:t xml:space="preserve"> </w:t>
            </w:r>
            <w:r w:rsidR="00CB1E29">
              <w:rPr>
                <w:rFonts w:ascii="Nunito Sans" w:hAnsi="Nunito Sans"/>
                <w:sz w:val="20"/>
                <w:szCs w:val="20"/>
              </w:rPr>
              <w:t>to be created to</w:t>
            </w:r>
            <w:r w:rsidR="006814E6" w:rsidRPr="005B76FA">
              <w:rPr>
                <w:rFonts w:ascii="Nunito Sans" w:hAnsi="Nunito Sans"/>
                <w:sz w:val="20"/>
                <w:szCs w:val="20"/>
              </w:rPr>
              <w:t xml:space="preserve"> validate and perform the </w:t>
            </w:r>
            <w:r>
              <w:rPr>
                <w:rFonts w:ascii="Nunito Sans" w:hAnsi="Nunito Sans"/>
                <w:sz w:val="20"/>
                <w:szCs w:val="20"/>
              </w:rPr>
              <w:t xml:space="preserve">necessary </w:t>
            </w:r>
            <w:r w:rsidR="006814E6" w:rsidRPr="005B76FA">
              <w:rPr>
                <w:rFonts w:ascii="Nunito Sans" w:hAnsi="Nunito Sans"/>
                <w:sz w:val="20"/>
                <w:szCs w:val="20"/>
              </w:rPr>
              <w:t xml:space="preserve">steps in </w:t>
            </w:r>
            <w:r w:rsidR="00CB1E29">
              <w:rPr>
                <w:rFonts w:ascii="Nunito Sans" w:hAnsi="Nunito Sans"/>
                <w:sz w:val="20"/>
                <w:szCs w:val="20"/>
              </w:rPr>
              <w:t xml:space="preserve">UK Link </w:t>
            </w:r>
            <w:r w:rsidR="006814E6" w:rsidRPr="005B76FA">
              <w:rPr>
                <w:rFonts w:ascii="Nunito Sans" w:hAnsi="Nunito Sans"/>
                <w:sz w:val="20"/>
                <w:szCs w:val="20"/>
              </w:rPr>
              <w:t xml:space="preserve">for </w:t>
            </w:r>
            <w:r w:rsidR="00CB1E29">
              <w:rPr>
                <w:rFonts w:ascii="Nunito Sans" w:hAnsi="Nunito Sans"/>
                <w:sz w:val="20"/>
                <w:szCs w:val="20"/>
              </w:rPr>
              <w:t>P</w:t>
            </w:r>
            <w:r w:rsidR="006814E6" w:rsidRPr="005B76FA">
              <w:rPr>
                <w:rFonts w:ascii="Nunito Sans" w:hAnsi="Nunito Sans"/>
                <w:sz w:val="20"/>
                <w:szCs w:val="20"/>
              </w:rPr>
              <w:t>riority</w:t>
            </w:r>
            <w:r w:rsidR="00CB1E29">
              <w:rPr>
                <w:rFonts w:ascii="Nunito Sans" w:hAnsi="Nunito Sans"/>
                <w:sz w:val="20"/>
                <w:szCs w:val="20"/>
              </w:rPr>
              <w:t xml:space="preserve"> Consumer </w:t>
            </w:r>
            <w:r w:rsidR="006814E6" w:rsidRPr="005B76FA">
              <w:rPr>
                <w:rFonts w:ascii="Nunito Sans" w:hAnsi="Nunito Sans"/>
                <w:sz w:val="20"/>
                <w:szCs w:val="20"/>
              </w:rPr>
              <w:t>requests</w:t>
            </w:r>
            <w:r>
              <w:rPr>
                <w:rFonts w:ascii="Nunito Sans" w:hAnsi="Nunito Sans"/>
                <w:sz w:val="20"/>
                <w:szCs w:val="20"/>
              </w:rPr>
              <w:t xml:space="preserve"> such as checking </w:t>
            </w:r>
            <w:r w:rsidR="00CB1E29">
              <w:rPr>
                <w:rFonts w:ascii="Nunito Sans" w:hAnsi="Nunito Sans"/>
                <w:sz w:val="20"/>
                <w:szCs w:val="20"/>
              </w:rPr>
              <w:t>S</w:t>
            </w:r>
            <w:r>
              <w:rPr>
                <w:rFonts w:ascii="Nunito Sans" w:hAnsi="Nunito Sans"/>
                <w:sz w:val="20"/>
                <w:szCs w:val="20"/>
              </w:rPr>
              <w:t xml:space="preserve">hipper </w:t>
            </w:r>
            <w:r w:rsidR="00CB1E29">
              <w:rPr>
                <w:rFonts w:ascii="Nunito Sans" w:hAnsi="Nunito Sans"/>
                <w:sz w:val="20"/>
                <w:szCs w:val="20"/>
              </w:rPr>
              <w:t>Supply Meter Point o</w:t>
            </w:r>
            <w:r>
              <w:rPr>
                <w:rFonts w:ascii="Nunito Sans" w:hAnsi="Nunito Sans"/>
                <w:sz w:val="20"/>
                <w:szCs w:val="20"/>
              </w:rPr>
              <w:t>wnership</w:t>
            </w:r>
            <w:r w:rsidR="00CB1E29">
              <w:rPr>
                <w:rFonts w:ascii="Nunito Sans" w:hAnsi="Nunito Sans"/>
                <w:sz w:val="20"/>
                <w:szCs w:val="20"/>
              </w:rPr>
              <w:t>, Annual Quantity thresholds</w:t>
            </w:r>
            <w:r>
              <w:rPr>
                <w:rFonts w:ascii="Nunito Sans" w:hAnsi="Nunito Sans"/>
                <w:sz w:val="20"/>
                <w:szCs w:val="20"/>
              </w:rPr>
              <w:t>, etc</w:t>
            </w:r>
            <w:r w:rsidR="006814E6" w:rsidRPr="005B76FA">
              <w:rPr>
                <w:rFonts w:ascii="Nunito Sans" w:hAnsi="Nunito Sans"/>
                <w:sz w:val="20"/>
                <w:szCs w:val="20"/>
              </w:rPr>
              <w:t>.</w:t>
            </w:r>
          </w:p>
          <w:p w14:paraId="4EF17D66" w14:textId="77777777" w:rsidR="00E06194" w:rsidRDefault="00E06194" w:rsidP="00E06194">
            <w:pPr>
              <w:rPr>
                <w:rFonts w:ascii="Nunito Sans" w:hAnsi="Nunito Sans"/>
                <w:b/>
                <w:bCs/>
                <w:sz w:val="20"/>
                <w:szCs w:val="20"/>
              </w:rPr>
            </w:pPr>
          </w:p>
          <w:p w14:paraId="67430148" w14:textId="429CC4B4" w:rsidR="00E428EA" w:rsidRDefault="00CB1E29" w:rsidP="00A573D4">
            <w:pPr>
              <w:rPr>
                <w:rFonts w:ascii="Nunito Sans" w:hAnsi="Nunito Sans"/>
                <w:b/>
                <w:bCs/>
                <w:sz w:val="20"/>
                <w:szCs w:val="20"/>
              </w:rPr>
            </w:pPr>
            <w:r>
              <w:rPr>
                <w:rFonts w:ascii="Nunito Sans" w:hAnsi="Nunito Sans"/>
                <w:b/>
                <w:bCs/>
                <w:sz w:val="20"/>
                <w:szCs w:val="20"/>
              </w:rPr>
              <w:t xml:space="preserve">UK Link - </w:t>
            </w:r>
            <w:r w:rsidR="00E428EA">
              <w:rPr>
                <w:rFonts w:ascii="Nunito Sans" w:hAnsi="Nunito Sans"/>
                <w:b/>
                <w:bCs/>
                <w:sz w:val="20"/>
                <w:szCs w:val="20"/>
              </w:rPr>
              <w:t>SAP PO</w:t>
            </w:r>
          </w:p>
          <w:p w14:paraId="147C0A86" w14:textId="6B803FAF" w:rsidR="00E428EA" w:rsidRDefault="00E428EA" w:rsidP="00D94BFF">
            <w:pPr>
              <w:pStyle w:val="ListParagraph"/>
              <w:numPr>
                <w:ilvl w:val="0"/>
                <w:numId w:val="5"/>
              </w:numPr>
              <w:rPr>
                <w:rFonts w:ascii="Nunito Sans" w:hAnsi="Nunito Sans"/>
                <w:sz w:val="20"/>
                <w:szCs w:val="20"/>
              </w:rPr>
            </w:pPr>
            <w:r w:rsidRPr="00A219F2">
              <w:rPr>
                <w:rFonts w:ascii="Nunito Sans" w:hAnsi="Nunito Sans"/>
                <w:sz w:val="20"/>
                <w:szCs w:val="20"/>
              </w:rPr>
              <w:t xml:space="preserve">Proxy structure set up to receive and send responses for </w:t>
            </w:r>
            <w:r w:rsidR="00CB1E29">
              <w:rPr>
                <w:rFonts w:ascii="Nunito Sans" w:hAnsi="Nunito Sans"/>
                <w:sz w:val="20"/>
                <w:szCs w:val="20"/>
              </w:rPr>
              <w:t>P</w:t>
            </w:r>
            <w:r w:rsidRPr="00A219F2">
              <w:rPr>
                <w:rFonts w:ascii="Nunito Sans" w:hAnsi="Nunito Sans"/>
                <w:sz w:val="20"/>
                <w:szCs w:val="20"/>
              </w:rPr>
              <w:t>riority</w:t>
            </w:r>
            <w:r w:rsidR="00CB1E29">
              <w:rPr>
                <w:rFonts w:ascii="Nunito Sans" w:hAnsi="Nunito Sans"/>
                <w:sz w:val="20"/>
                <w:szCs w:val="20"/>
              </w:rPr>
              <w:t xml:space="preserve"> Consumer</w:t>
            </w:r>
            <w:r w:rsidRPr="00A219F2">
              <w:rPr>
                <w:rFonts w:ascii="Nunito Sans" w:hAnsi="Nunito Sans"/>
                <w:sz w:val="20"/>
                <w:szCs w:val="20"/>
              </w:rPr>
              <w:t xml:space="preserve"> category </w:t>
            </w:r>
            <w:r w:rsidR="00CB1E29">
              <w:rPr>
                <w:rFonts w:ascii="Nunito Sans" w:hAnsi="Nunito Sans"/>
                <w:sz w:val="20"/>
                <w:szCs w:val="20"/>
              </w:rPr>
              <w:t>r</w:t>
            </w:r>
            <w:r w:rsidRPr="00A219F2">
              <w:rPr>
                <w:rFonts w:ascii="Nunito Sans" w:hAnsi="Nunito Sans"/>
                <w:sz w:val="20"/>
                <w:szCs w:val="20"/>
              </w:rPr>
              <w:t>equests</w:t>
            </w:r>
            <w:r w:rsidR="00CB1E29">
              <w:rPr>
                <w:rFonts w:ascii="Nunito Sans" w:hAnsi="Nunito Sans"/>
                <w:sz w:val="20"/>
                <w:szCs w:val="20"/>
              </w:rPr>
              <w:t xml:space="preserve"> to and</w:t>
            </w:r>
            <w:r w:rsidRPr="00A219F2">
              <w:rPr>
                <w:rFonts w:ascii="Nunito Sans" w:hAnsi="Nunito Sans"/>
                <w:sz w:val="20"/>
                <w:szCs w:val="20"/>
              </w:rPr>
              <w:t xml:space="preserve"> from </w:t>
            </w:r>
            <w:r w:rsidR="00CB1E29">
              <w:rPr>
                <w:rFonts w:ascii="Nunito Sans" w:hAnsi="Nunito Sans"/>
                <w:sz w:val="20"/>
                <w:szCs w:val="20"/>
              </w:rPr>
              <w:t xml:space="preserve">the </w:t>
            </w:r>
            <w:r w:rsidRPr="00A219F2">
              <w:rPr>
                <w:rFonts w:ascii="Nunito Sans" w:hAnsi="Nunito Sans"/>
                <w:sz w:val="20"/>
                <w:szCs w:val="20"/>
              </w:rPr>
              <w:t>Portal.</w:t>
            </w:r>
          </w:p>
          <w:p w14:paraId="0BE23C79" w14:textId="5CB610A4" w:rsidR="00E06194" w:rsidRPr="001872AA" w:rsidRDefault="00E06194" w:rsidP="001872AA">
            <w:pPr>
              <w:rPr>
                <w:rFonts w:ascii="Nunito Sans" w:hAnsi="Nunito Sans"/>
                <w:sz w:val="20"/>
                <w:szCs w:val="20"/>
              </w:rPr>
            </w:pPr>
          </w:p>
        </w:tc>
      </w:tr>
      <w:tr w:rsidR="005347EA" w:rsidRPr="00A775C8" w14:paraId="76029D47" w14:textId="77777777" w:rsidTr="00832ED6">
        <w:tc>
          <w:tcPr>
            <w:tcW w:w="7786" w:type="dxa"/>
            <w:tcBorders>
              <w:left w:val="single" w:sz="4" w:space="0" w:color="auto"/>
              <w:bottom w:val="nil"/>
            </w:tcBorders>
            <w:vAlign w:val="center"/>
          </w:tcPr>
          <w:p w14:paraId="4D2A977E" w14:textId="0E712377" w:rsidR="005347EA" w:rsidRPr="00A775C8" w:rsidRDefault="005347EA">
            <w:pPr>
              <w:rPr>
                <w:rFonts w:ascii="Nunito Sans" w:hAnsi="Nunito Sans"/>
                <w:i/>
                <w:iCs/>
                <w:sz w:val="20"/>
                <w:szCs w:val="20"/>
              </w:rPr>
            </w:pPr>
          </w:p>
        </w:tc>
      </w:tr>
      <w:tr w:rsidR="005347EA" w:rsidRPr="00A775C8" w14:paraId="2DAC877D" w14:textId="77777777" w:rsidTr="00832ED6">
        <w:tc>
          <w:tcPr>
            <w:tcW w:w="7786" w:type="dxa"/>
            <w:tcBorders>
              <w:left w:val="nil"/>
            </w:tcBorders>
            <w:vAlign w:val="center"/>
          </w:tcPr>
          <w:p w14:paraId="5D58AB32" w14:textId="77777777" w:rsidR="005347EA" w:rsidRPr="00A775C8" w:rsidRDefault="005347EA">
            <w:pPr>
              <w:rPr>
                <w:rFonts w:ascii="Nunito Sans" w:hAnsi="Nunito Sans"/>
                <w:sz w:val="16"/>
                <w:szCs w:val="16"/>
              </w:rPr>
            </w:pPr>
          </w:p>
        </w:tc>
      </w:tr>
      <w:tr w:rsidR="005347EA" w:rsidRPr="00A775C8" w14:paraId="6EEC433A" w14:textId="77777777" w:rsidTr="7D69C93D">
        <w:tc>
          <w:tcPr>
            <w:tcW w:w="7786" w:type="dxa"/>
            <w:tcBorders>
              <w:left w:val="single" w:sz="4" w:space="0" w:color="auto"/>
            </w:tcBorders>
            <w:vAlign w:val="center"/>
          </w:tcPr>
          <w:p w14:paraId="195BB99C" w14:textId="77777777" w:rsidR="005347EA" w:rsidRPr="00A775C8" w:rsidRDefault="005347EA">
            <w:pPr>
              <w:pStyle w:val="NoSpacing"/>
              <w:rPr>
                <w:rFonts w:ascii="Nunito Sans" w:hAnsi="Nunito Sans"/>
                <w:sz w:val="10"/>
                <w:szCs w:val="10"/>
              </w:rPr>
            </w:pPr>
          </w:p>
        </w:tc>
      </w:tr>
      <w:tr w:rsidR="005347EA" w:rsidRPr="00A775C8" w14:paraId="28FA5C6D" w14:textId="77777777" w:rsidTr="7D69C93D">
        <w:tc>
          <w:tcPr>
            <w:tcW w:w="7786" w:type="dxa"/>
            <w:tcBorders>
              <w:left w:val="single" w:sz="4" w:space="0" w:color="auto"/>
            </w:tcBorders>
            <w:vAlign w:val="center"/>
          </w:tcPr>
          <w:p w14:paraId="78DBF2B1" w14:textId="77125ADE" w:rsidR="005347EA" w:rsidRPr="00A775C8" w:rsidRDefault="00E428EA">
            <w:pPr>
              <w:rPr>
                <w:rFonts w:ascii="Nunito Sans" w:hAnsi="Nunito Sans"/>
                <w:b/>
                <w:bCs/>
                <w:color w:val="1D3E61" w:themeColor="text2"/>
                <w:sz w:val="32"/>
                <w:szCs w:val="32"/>
              </w:rPr>
            </w:pPr>
            <w:r w:rsidRPr="00E428EA">
              <w:rPr>
                <w:rFonts w:ascii="Nunito Sans" w:hAnsi="Nunito Sans"/>
                <w:b/>
                <w:bCs/>
                <w:color w:val="1D3E61" w:themeColor="text2"/>
                <w:sz w:val="32"/>
                <w:szCs w:val="32"/>
              </w:rPr>
              <w:t>Impacted / Consequential Processes</w:t>
            </w:r>
          </w:p>
        </w:tc>
      </w:tr>
      <w:tr w:rsidR="005347EA" w:rsidRPr="00A775C8" w14:paraId="6B112454" w14:textId="77777777" w:rsidTr="7D69C93D">
        <w:tc>
          <w:tcPr>
            <w:tcW w:w="7786" w:type="dxa"/>
            <w:tcBorders>
              <w:left w:val="single" w:sz="4" w:space="0" w:color="auto"/>
            </w:tcBorders>
            <w:vAlign w:val="center"/>
          </w:tcPr>
          <w:p w14:paraId="27B87945" w14:textId="77777777" w:rsidR="005347EA" w:rsidRPr="00A775C8" w:rsidRDefault="005347EA">
            <w:pPr>
              <w:rPr>
                <w:rFonts w:ascii="Nunito Sans" w:hAnsi="Nunito Sans"/>
                <w:sz w:val="16"/>
                <w:szCs w:val="16"/>
              </w:rPr>
            </w:pPr>
          </w:p>
        </w:tc>
      </w:tr>
      <w:tr w:rsidR="005347EA" w:rsidRPr="00A775C8" w14:paraId="43A9583F" w14:textId="77777777" w:rsidTr="7D69C93D">
        <w:tc>
          <w:tcPr>
            <w:tcW w:w="7786" w:type="dxa"/>
            <w:tcBorders>
              <w:left w:val="single" w:sz="4" w:space="0" w:color="auto"/>
            </w:tcBorders>
            <w:vAlign w:val="center"/>
          </w:tcPr>
          <w:p w14:paraId="2C1884BF" w14:textId="5338A7ED" w:rsidR="005347EA" w:rsidRPr="00B3389F" w:rsidRDefault="00E428EA">
            <w:pPr>
              <w:rPr>
                <w:rFonts w:ascii="Nunito Sans" w:hAnsi="Nunito Sans"/>
                <w:sz w:val="20"/>
                <w:szCs w:val="20"/>
              </w:rPr>
            </w:pPr>
            <w:r w:rsidRPr="0057457D">
              <w:rPr>
                <w:rFonts w:ascii="Nunito Sans" w:hAnsi="Nunito Sans"/>
                <w:sz w:val="20"/>
                <w:szCs w:val="20"/>
              </w:rPr>
              <w:t xml:space="preserve">The industry processes that are impacted by the proposed solution are outlined below, which could include DSC and non-DSC provided services. </w:t>
            </w:r>
          </w:p>
        </w:tc>
      </w:tr>
      <w:tr w:rsidR="005347EA" w:rsidRPr="00A775C8" w14:paraId="0EC15008" w14:textId="77777777" w:rsidTr="7D69C93D">
        <w:tc>
          <w:tcPr>
            <w:tcW w:w="7786" w:type="dxa"/>
            <w:tcBorders>
              <w:left w:val="single" w:sz="4" w:space="0" w:color="auto"/>
            </w:tcBorders>
            <w:vAlign w:val="center"/>
          </w:tcPr>
          <w:p w14:paraId="52AB3FF4" w14:textId="77777777" w:rsidR="005347EA" w:rsidRPr="00A775C8" w:rsidRDefault="005347EA">
            <w:pPr>
              <w:rPr>
                <w:rFonts w:ascii="Nunito Sans" w:hAnsi="Nunito Sans"/>
                <w:sz w:val="16"/>
                <w:szCs w:val="16"/>
                <w:highlight w:val="yellow"/>
              </w:rPr>
            </w:pPr>
          </w:p>
        </w:tc>
      </w:tr>
      <w:tr w:rsidR="005347EA" w:rsidRPr="00A775C8" w14:paraId="3E4F499A" w14:textId="77777777" w:rsidTr="7D69C93D">
        <w:tc>
          <w:tcPr>
            <w:tcW w:w="7786" w:type="dxa"/>
            <w:tcBorders>
              <w:left w:val="single" w:sz="4" w:space="0" w:color="auto"/>
            </w:tcBorders>
            <w:vAlign w:val="center"/>
          </w:tcPr>
          <w:p w14:paraId="519ADC07" w14:textId="727EAA51" w:rsidR="005347EA" w:rsidRDefault="00D30D52" w:rsidP="00B3389F">
            <w:pPr>
              <w:rPr>
                <w:rFonts w:ascii="Nunito Sans" w:hAnsi="Nunito Sans"/>
                <w:sz w:val="20"/>
                <w:szCs w:val="20"/>
              </w:rPr>
            </w:pPr>
            <w:r>
              <w:rPr>
                <w:rFonts w:ascii="Nunito Sans" w:hAnsi="Nunito Sans"/>
                <w:b/>
                <w:bCs/>
                <w:sz w:val="20"/>
                <w:szCs w:val="20"/>
              </w:rPr>
              <w:t xml:space="preserve">Priority Consumer </w:t>
            </w:r>
            <w:r w:rsidR="00B3389F" w:rsidRPr="00B3389F">
              <w:rPr>
                <w:rFonts w:ascii="Nunito Sans" w:hAnsi="Nunito Sans"/>
                <w:b/>
                <w:bCs/>
                <w:sz w:val="20"/>
                <w:szCs w:val="20"/>
              </w:rPr>
              <w:t xml:space="preserve">Process </w:t>
            </w:r>
            <w:r>
              <w:rPr>
                <w:rFonts w:ascii="Nunito Sans" w:hAnsi="Nunito Sans"/>
                <w:b/>
                <w:bCs/>
                <w:sz w:val="20"/>
                <w:szCs w:val="20"/>
              </w:rPr>
              <w:t>(internal only)</w:t>
            </w:r>
            <w:r w:rsidR="00B3389F" w:rsidRPr="003776E7">
              <w:rPr>
                <w:rFonts w:ascii="Nunito Sans" w:hAnsi="Nunito Sans"/>
                <w:sz w:val="20"/>
                <w:szCs w:val="20"/>
              </w:rPr>
              <w:t xml:space="preserve"> </w:t>
            </w:r>
            <w:r w:rsidR="00B3389F">
              <w:rPr>
                <w:rFonts w:ascii="Nunito Sans" w:hAnsi="Nunito Sans"/>
                <w:i/>
                <w:iCs/>
                <w:sz w:val="20"/>
                <w:szCs w:val="20"/>
              </w:rPr>
              <w:t xml:space="preserve">– </w:t>
            </w:r>
            <w:r w:rsidR="00B3389F" w:rsidRPr="00B3389F">
              <w:rPr>
                <w:rFonts w:ascii="Nunito Sans" w:hAnsi="Nunito Sans"/>
                <w:sz w:val="20"/>
                <w:szCs w:val="20"/>
              </w:rPr>
              <w:t xml:space="preserve">Removal of the need to manually input </w:t>
            </w:r>
            <w:r w:rsidR="00980B2B">
              <w:rPr>
                <w:rFonts w:ascii="Nunito Sans" w:hAnsi="Nunito Sans"/>
                <w:sz w:val="20"/>
                <w:szCs w:val="20"/>
              </w:rPr>
              <w:t>approved</w:t>
            </w:r>
            <w:r w:rsidR="00B3389F" w:rsidRPr="00B3389F">
              <w:rPr>
                <w:rFonts w:ascii="Nunito Sans" w:hAnsi="Nunito Sans"/>
                <w:sz w:val="20"/>
                <w:szCs w:val="20"/>
              </w:rPr>
              <w:t xml:space="preserve"> data in SAP ISU as these will be handled by the relevant parties via the portal.</w:t>
            </w:r>
          </w:p>
          <w:p w14:paraId="0D991C63" w14:textId="77777777" w:rsidR="00B55AE0" w:rsidRDefault="00B55AE0" w:rsidP="00B3389F">
            <w:pPr>
              <w:rPr>
                <w:rFonts w:ascii="Nunito Sans" w:hAnsi="Nunito Sans"/>
                <w:sz w:val="20"/>
                <w:szCs w:val="20"/>
              </w:rPr>
            </w:pPr>
          </w:p>
          <w:p w14:paraId="6D5A5A83" w14:textId="22C5BC0C" w:rsidR="005347EA" w:rsidRPr="00B3389F" w:rsidRDefault="6847729D" w:rsidP="00B3389F">
            <w:pPr>
              <w:rPr>
                <w:rFonts w:ascii="Nunito Sans" w:hAnsi="Nunito Sans"/>
                <w:sz w:val="20"/>
                <w:szCs w:val="20"/>
              </w:rPr>
            </w:pPr>
            <w:r w:rsidRPr="7D69C93D">
              <w:rPr>
                <w:rFonts w:ascii="Nunito Sans" w:hAnsi="Nunito Sans"/>
                <w:b/>
                <w:bCs/>
                <w:sz w:val="20"/>
                <w:szCs w:val="20"/>
              </w:rPr>
              <w:t xml:space="preserve">Priority Consumer Process (external) - </w:t>
            </w:r>
            <w:r w:rsidR="58FEB74D" w:rsidRPr="7D69C93D">
              <w:rPr>
                <w:rFonts w:ascii="Nunito Sans" w:hAnsi="Nunito Sans"/>
                <w:sz w:val="20"/>
                <w:szCs w:val="20"/>
              </w:rPr>
              <w:t>Shipper</w:t>
            </w:r>
            <w:r w:rsidRPr="7D69C93D">
              <w:rPr>
                <w:rFonts w:ascii="Nunito Sans" w:hAnsi="Nunito Sans"/>
                <w:sz w:val="20"/>
                <w:szCs w:val="20"/>
              </w:rPr>
              <w:t>s</w:t>
            </w:r>
            <w:r w:rsidR="62F88500" w:rsidRPr="7D69C93D">
              <w:rPr>
                <w:rFonts w:ascii="Nunito Sans" w:hAnsi="Nunito Sans"/>
                <w:sz w:val="20"/>
                <w:szCs w:val="20"/>
              </w:rPr>
              <w:t xml:space="preserve"> </w:t>
            </w:r>
            <w:r w:rsidRPr="7D69C93D">
              <w:rPr>
                <w:rFonts w:ascii="Nunito Sans" w:hAnsi="Nunito Sans"/>
                <w:sz w:val="20"/>
                <w:szCs w:val="20"/>
              </w:rPr>
              <w:t>and</w:t>
            </w:r>
            <w:r w:rsidR="62F88500" w:rsidRPr="7D69C93D">
              <w:rPr>
                <w:rFonts w:ascii="Nunito Sans" w:hAnsi="Nunito Sans"/>
                <w:sz w:val="20"/>
                <w:szCs w:val="20"/>
              </w:rPr>
              <w:t xml:space="preserve"> DESNZ having the ability to </w:t>
            </w:r>
            <w:r w:rsidRPr="7D69C93D">
              <w:rPr>
                <w:rFonts w:ascii="Nunito Sans" w:hAnsi="Nunito Sans"/>
                <w:sz w:val="20"/>
                <w:szCs w:val="20"/>
              </w:rPr>
              <w:t>update</w:t>
            </w:r>
            <w:r w:rsidR="62F88500" w:rsidRPr="7D69C93D">
              <w:rPr>
                <w:rFonts w:ascii="Nunito Sans" w:hAnsi="Nunito Sans"/>
                <w:sz w:val="20"/>
                <w:szCs w:val="20"/>
              </w:rPr>
              <w:t xml:space="preserve"> </w:t>
            </w:r>
            <w:r w:rsidR="00980B2B">
              <w:rPr>
                <w:rFonts w:ascii="Nunito Sans" w:hAnsi="Nunito Sans"/>
                <w:sz w:val="20"/>
                <w:szCs w:val="20"/>
              </w:rPr>
              <w:t>P</w:t>
            </w:r>
            <w:r w:rsidR="62F88500" w:rsidRPr="7D69C93D">
              <w:rPr>
                <w:rFonts w:ascii="Nunito Sans" w:hAnsi="Nunito Sans"/>
                <w:sz w:val="20"/>
                <w:szCs w:val="20"/>
              </w:rPr>
              <w:t xml:space="preserve">riority </w:t>
            </w:r>
            <w:r w:rsidR="00980B2B">
              <w:rPr>
                <w:rFonts w:ascii="Nunito Sans" w:hAnsi="Nunito Sans"/>
                <w:sz w:val="20"/>
                <w:szCs w:val="20"/>
              </w:rPr>
              <w:t>C</w:t>
            </w:r>
            <w:r w:rsidR="62F88500" w:rsidRPr="7D69C93D">
              <w:rPr>
                <w:rFonts w:ascii="Nunito Sans" w:hAnsi="Nunito Sans"/>
                <w:sz w:val="20"/>
                <w:szCs w:val="20"/>
              </w:rPr>
              <w:t xml:space="preserve">onsumer </w:t>
            </w:r>
            <w:r w:rsidR="00980B2B">
              <w:rPr>
                <w:rFonts w:ascii="Nunito Sans" w:hAnsi="Nunito Sans"/>
                <w:sz w:val="20"/>
                <w:szCs w:val="20"/>
              </w:rPr>
              <w:t xml:space="preserve">requests </w:t>
            </w:r>
            <w:r w:rsidRPr="7D69C93D">
              <w:rPr>
                <w:rFonts w:ascii="Nunito Sans" w:hAnsi="Nunito Sans"/>
                <w:sz w:val="20"/>
                <w:szCs w:val="20"/>
              </w:rPr>
              <w:t>directly</w:t>
            </w:r>
            <w:r w:rsidR="00980B2B">
              <w:rPr>
                <w:rFonts w:ascii="Nunito Sans" w:hAnsi="Nunito Sans"/>
                <w:sz w:val="20"/>
                <w:szCs w:val="20"/>
              </w:rPr>
              <w:t xml:space="preserve"> to the CDSP</w:t>
            </w:r>
            <w:r w:rsidRPr="7D69C93D">
              <w:rPr>
                <w:rFonts w:ascii="Nunito Sans" w:hAnsi="Nunito Sans"/>
                <w:sz w:val="20"/>
                <w:szCs w:val="20"/>
              </w:rPr>
              <w:t xml:space="preserve"> using the </w:t>
            </w:r>
            <w:r w:rsidR="00980B2B">
              <w:rPr>
                <w:rFonts w:ascii="Nunito Sans" w:hAnsi="Nunito Sans"/>
                <w:sz w:val="20"/>
                <w:szCs w:val="20"/>
              </w:rPr>
              <w:t>P</w:t>
            </w:r>
            <w:r w:rsidRPr="7D69C93D">
              <w:rPr>
                <w:rFonts w:ascii="Nunito Sans" w:hAnsi="Nunito Sans"/>
                <w:sz w:val="20"/>
                <w:szCs w:val="20"/>
              </w:rPr>
              <w:t>ortal</w:t>
            </w:r>
            <w:r w:rsidR="007329A7">
              <w:rPr>
                <w:rFonts w:ascii="Nunito Sans" w:hAnsi="Nunito Sans"/>
                <w:sz w:val="20"/>
                <w:szCs w:val="20"/>
              </w:rPr>
              <w:t xml:space="preserve"> and being able to check the status of these requests (as some may need to be referred to the Distribution Network). </w:t>
            </w:r>
          </w:p>
        </w:tc>
      </w:tr>
      <w:tr w:rsidR="005347EA" w:rsidRPr="00A775C8" w14:paraId="3909D500" w14:textId="77777777" w:rsidTr="00E578BD">
        <w:tc>
          <w:tcPr>
            <w:tcW w:w="7786" w:type="dxa"/>
            <w:tcBorders>
              <w:left w:val="single" w:sz="4" w:space="0" w:color="auto"/>
              <w:bottom w:val="nil"/>
            </w:tcBorders>
            <w:vAlign w:val="center"/>
          </w:tcPr>
          <w:p w14:paraId="02C77616" w14:textId="66F0DCA4" w:rsidR="003402C1" w:rsidRPr="00A775C8" w:rsidRDefault="003402C1">
            <w:pPr>
              <w:rPr>
                <w:rFonts w:ascii="Nunito Sans" w:hAnsi="Nunito Sans"/>
                <w:sz w:val="16"/>
                <w:szCs w:val="16"/>
              </w:rPr>
            </w:pPr>
          </w:p>
        </w:tc>
      </w:tr>
      <w:tr w:rsidR="00E578BD" w:rsidRPr="00A775C8" w14:paraId="1845BB6B" w14:textId="77777777" w:rsidTr="00E578BD">
        <w:tc>
          <w:tcPr>
            <w:tcW w:w="7786" w:type="dxa"/>
            <w:tcBorders>
              <w:left w:val="nil"/>
            </w:tcBorders>
            <w:vAlign w:val="center"/>
          </w:tcPr>
          <w:p w14:paraId="44F57992" w14:textId="77777777" w:rsidR="00E578BD" w:rsidRPr="00A775C8" w:rsidRDefault="00E578BD">
            <w:pPr>
              <w:rPr>
                <w:rFonts w:ascii="Nunito Sans" w:hAnsi="Nunito Sans"/>
                <w:sz w:val="16"/>
                <w:szCs w:val="16"/>
              </w:rPr>
            </w:pPr>
          </w:p>
        </w:tc>
      </w:tr>
      <w:tr w:rsidR="005347EA" w:rsidRPr="00A775C8" w14:paraId="610F6054" w14:textId="77777777" w:rsidTr="7D69C93D">
        <w:tc>
          <w:tcPr>
            <w:tcW w:w="7786" w:type="dxa"/>
            <w:tcBorders>
              <w:left w:val="single" w:sz="4" w:space="0" w:color="auto"/>
            </w:tcBorders>
            <w:vAlign w:val="center"/>
          </w:tcPr>
          <w:p w14:paraId="4E886173" w14:textId="77777777" w:rsidR="005347EA" w:rsidRPr="00A775C8" w:rsidRDefault="005347EA">
            <w:pPr>
              <w:pStyle w:val="NoSpacing"/>
              <w:rPr>
                <w:rFonts w:ascii="Nunito Sans" w:hAnsi="Nunito Sans"/>
                <w:sz w:val="10"/>
                <w:szCs w:val="10"/>
              </w:rPr>
            </w:pPr>
          </w:p>
        </w:tc>
      </w:tr>
      <w:tr w:rsidR="005347EA" w:rsidRPr="00A775C8" w14:paraId="6912C2EB" w14:textId="77777777" w:rsidTr="7D69C93D">
        <w:tc>
          <w:tcPr>
            <w:tcW w:w="7786" w:type="dxa"/>
            <w:tcBorders>
              <w:left w:val="single" w:sz="4" w:space="0" w:color="auto"/>
            </w:tcBorders>
            <w:vAlign w:val="center"/>
          </w:tcPr>
          <w:p w14:paraId="25EF5168"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5347EA" w:rsidRPr="00A775C8" w14:paraId="37CE4838" w14:textId="77777777" w:rsidTr="7D69C93D">
        <w:tc>
          <w:tcPr>
            <w:tcW w:w="7786" w:type="dxa"/>
            <w:tcBorders>
              <w:left w:val="single" w:sz="4" w:space="0" w:color="auto"/>
            </w:tcBorders>
            <w:vAlign w:val="center"/>
          </w:tcPr>
          <w:p w14:paraId="0FCC9DCC" w14:textId="77777777" w:rsidR="005347EA" w:rsidRPr="00A775C8" w:rsidRDefault="005347EA">
            <w:pPr>
              <w:rPr>
                <w:rFonts w:ascii="Nunito Sans" w:hAnsi="Nunito Sans"/>
                <w:sz w:val="16"/>
                <w:szCs w:val="16"/>
              </w:rPr>
            </w:pPr>
          </w:p>
        </w:tc>
      </w:tr>
      <w:tr w:rsidR="005347EA" w:rsidRPr="00A775C8" w14:paraId="695DD5F0" w14:textId="77777777" w:rsidTr="7D69C93D">
        <w:tc>
          <w:tcPr>
            <w:tcW w:w="7786" w:type="dxa"/>
            <w:tcBorders>
              <w:left w:val="single" w:sz="4" w:space="0" w:color="auto"/>
            </w:tcBorders>
            <w:vAlign w:val="center"/>
          </w:tcPr>
          <w:p w14:paraId="7FB54D27" w14:textId="77777777" w:rsidR="005347EA" w:rsidRPr="00A775C8" w:rsidRDefault="005347EA">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5347EA" w:rsidRPr="00A775C8" w14:paraId="2BB94ECC" w14:textId="77777777" w:rsidTr="7D69C93D">
        <w:tc>
          <w:tcPr>
            <w:tcW w:w="7786" w:type="dxa"/>
            <w:tcBorders>
              <w:left w:val="single" w:sz="4" w:space="0" w:color="auto"/>
            </w:tcBorders>
            <w:vAlign w:val="center"/>
          </w:tcPr>
          <w:p w14:paraId="4FE5534B" w14:textId="77777777" w:rsidR="005347EA" w:rsidRPr="00A775C8" w:rsidRDefault="005347EA">
            <w:pPr>
              <w:rPr>
                <w:rFonts w:ascii="Nunito Sans" w:hAnsi="Nunito Sans"/>
                <w:sz w:val="10"/>
                <w:szCs w:val="10"/>
              </w:rPr>
            </w:pPr>
          </w:p>
        </w:tc>
      </w:tr>
      <w:tr w:rsidR="005347EA" w:rsidRPr="00A775C8" w14:paraId="1A6E04E6" w14:textId="77777777" w:rsidTr="7D69C93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28"/>
              <w:gridCol w:w="4469"/>
              <w:gridCol w:w="1552"/>
            </w:tblGrid>
            <w:tr w:rsidR="002F0798" w:rsidRPr="00A775C8" w14:paraId="7E6673F1" w14:textId="77777777" w:rsidTr="7D69C93D">
              <w:trPr>
                <w:trHeight w:val="283"/>
              </w:trPr>
              <w:tc>
                <w:tcPr>
                  <w:tcW w:w="628" w:type="dxa"/>
                  <w:shd w:val="clear" w:color="auto" w:fill="1D3E61" w:themeFill="text2"/>
                  <w:vAlign w:val="center"/>
                </w:tcPr>
                <w:p w14:paraId="7F10A6D2" w14:textId="77777777" w:rsidR="002F0798" w:rsidRPr="00A775C8" w:rsidRDefault="002F079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469" w:type="dxa"/>
                  <w:shd w:val="clear" w:color="auto" w:fill="1D3E61" w:themeFill="text2"/>
                  <w:vAlign w:val="center"/>
                </w:tcPr>
                <w:p w14:paraId="3CDCC7C4" w14:textId="79218472" w:rsidR="002F0798" w:rsidRPr="00A775C8" w:rsidRDefault="002F079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552" w:type="dxa"/>
                  <w:shd w:val="clear" w:color="auto" w:fill="1D3E61" w:themeFill="text2"/>
                  <w:vAlign w:val="center"/>
                </w:tcPr>
                <w:p w14:paraId="7CE87F3E" w14:textId="77777777" w:rsidR="002F0798" w:rsidRPr="00A775C8" w:rsidRDefault="002F079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2F0798" w:rsidRPr="00A775C8" w14:paraId="275E97A0" w14:textId="77777777" w:rsidTr="7D69C93D">
              <w:trPr>
                <w:trHeight w:val="283"/>
              </w:trPr>
              <w:tc>
                <w:tcPr>
                  <w:tcW w:w="628" w:type="dxa"/>
                  <w:vAlign w:val="center"/>
                </w:tcPr>
                <w:p w14:paraId="3B7ADFA9" w14:textId="4260F3F4" w:rsidR="002F0798" w:rsidRPr="00A775C8" w:rsidRDefault="002F0798" w:rsidP="002F0798">
                  <w:pPr>
                    <w:jc w:val="both"/>
                    <w:rPr>
                      <w:rFonts w:ascii="Nunito Sans" w:hAnsi="Nunito Sans"/>
                      <w:sz w:val="20"/>
                      <w:szCs w:val="20"/>
                    </w:rPr>
                  </w:pPr>
                  <w:r>
                    <w:rPr>
                      <w:rFonts w:ascii="Nunito Sans" w:hAnsi="Nunito Sans"/>
                      <w:sz w:val="20"/>
                      <w:szCs w:val="20"/>
                    </w:rPr>
                    <w:t>A1</w:t>
                  </w:r>
                </w:p>
              </w:tc>
              <w:tc>
                <w:tcPr>
                  <w:tcW w:w="4469" w:type="dxa"/>
                  <w:vAlign w:val="center"/>
                </w:tcPr>
                <w:p w14:paraId="73E31AA7" w14:textId="43490537" w:rsidR="002F0798" w:rsidRPr="00A775C8" w:rsidRDefault="002F0798" w:rsidP="002F0798">
                  <w:pPr>
                    <w:jc w:val="both"/>
                    <w:rPr>
                      <w:rFonts w:ascii="Nunito Sans" w:hAnsi="Nunito Sans"/>
                      <w:sz w:val="20"/>
                      <w:szCs w:val="20"/>
                    </w:rPr>
                  </w:pPr>
                  <w:r w:rsidRPr="00063C20">
                    <w:rPr>
                      <w:rFonts w:ascii="Nunito Sans" w:hAnsi="Nunito Sans"/>
                      <w:sz w:val="20"/>
                      <w:szCs w:val="20"/>
                    </w:rPr>
                    <w:t>No change in validation for Priority</w:t>
                  </w:r>
                  <w:r w:rsidR="000D733A">
                    <w:rPr>
                      <w:rFonts w:ascii="Nunito Sans" w:hAnsi="Nunito Sans"/>
                      <w:sz w:val="20"/>
                      <w:szCs w:val="20"/>
                    </w:rPr>
                    <w:t xml:space="preserve"> Consumer</w:t>
                  </w:r>
                  <w:r w:rsidRPr="00063C20">
                    <w:rPr>
                      <w:rFonts w:ascii="Nunito Sans" w:hAnsi="Nunito Sans"/>
                      <w:sz w:val="20"/>
                      <w:szCs w:val="20"/>
                    </w:rPr>
                    <w:t xml:space="preserve"> </w:t>
                  </w:r>
                  <w:r w:rsidR="000D733A">
                    <w:rPr>
                      <w:rFonts w:ascii="Nunito Sans" w:hAnsi="Nunito Sans"/>
                      <w:sz w:val="20"/>
                      <w:szCs w:val="20"/>
                    </w:rPr>
                    <w:t>C</w:t>
                  </w:r>
                  <w:r w:rsidRPr="00063C20">
                    <w:rPr>
                      <w:rFonts w:ascii="Nunito Sans" w:hAnsi="Nunito Sans"/>
                      <w:sz w:val="20"/>
                      <w:szCs w:val="20"/>
                    </w:rPr>
                    <w:t xml:space="preserve">ategory </w:t>
                  </w:r>
                  <w:r w:rsidR="000D733A">
                    <w:rPr>
                      <w:rFonts w:ascii="Nunito Sans" w:hAnsi="Nunito Sans"/>
                      <w:sz w:val="20"/>
                      <w:szCs w:val="20"/>
                    </w:rPr>
                    <w:t>C</w:t>
                  </w:r>
                  <w:r w:rsidRPr="00063C20">
                    <w:rPr>
                      <w:rFonts w:ascii="Nunito Sans" w:hAnsi="Nunito Sans"/>
                      <w:sz w:val="20"/>
                      <w:szCs w:val="20"/>
                    </w:rPr>
                    <w:t>ode</w:t>
                  </w:r>
                  <w:r>
                    <w:rPr>
                      <w:rFonts w:ascii="Nunito Sans" w:hAnsi="Nunito Sans"/>
                      <w:sz w:val="20"/>
                      <w:szCs w:val="20"/>
                    </w:rPr>
                    <w:t xml:space="preserve"> </w:t>
                  </w:r>
                  <w:r w:rsidRPr="00063C20">
                    <w:rPr>
                      <w:rFonts w:ascii="Nunito Sans" w:hAnsi="Nunito Sans"/>
                      <w:sz w:val="20"/>
                      <w:szCs w:val="20"/>
                    </w:rPr>
                    <w:t>A and C as part of this change.</w:t>
                  </w:r>
                </w:p>
              </w:tc>
              <w:tc>
                <w:tcPr>
                  <w:tcW w:w="1552" w:type="dxa"/>
                  <w:vAlign w:val="center"/>
                </w:tcPr>
                <w:p w14:paraId="6A8264B6" w14:textId="77777777" w:rsidR="002F0798" w:rsidRPr="00A775C8" w:rsidRDefault="002F0798" w:rsidP="002F0798">
                  <w:pPr>
                    <w:rPr>
                      <w:rFonts w:ascii="Nunito Sans" w:hAnsi="Nunito Sans"/>
                      <w:sz w:val="20"/>
                      <w:szCs w:val="20"/>
                    </w:rPr>
                  </w:pPr>
                </w:p>
              </w:tc>
            </w:tr>
            <w:tr w:rsidR="002F0798" w:rsidRPr="00A775C8" w14:paraId="5F1A8FEE" w14:textId="77777777" w:rsidTr="7D69C93D">
              <w:trPr>
                <w:trHeight w:val="283"/>
              </w:trPr>
              <w:tc>
                <w:tcPr>
                  <w:tcW w:w="628" w:type="dxa"/>
                  <w:vAlign w:val="center"/>
                </w:tcPr>
                <w:p w14:paraId="0ECF076A" w14:textId="0DA769E5" w:rsidR="002F0798" w:rsidRDefault="002F0798" w:rsidP="002F0798">
                  <w:pPr>
                    <w:jc w:val="both"/>
                    <w:rPr>
                      <w:rFonts w:ascii="Nunito Sans" w:hAnsi="Nunito Sans"/>
                      <w:sz w:val="20"/>
                      <w:szCs w:val="20"/>
                    </w:rPr>
                  </w:pPr>
                  <w:r>
                    <w:rPr>
                      <w:rFonts w:ascii="Nunito Sans" w:hAnsi="Nunito Sans"/>
                      <w:sz w:val="20"/>
                      <w:szCs w:val="20"/>
                    </w:rPr>
                    <w:t>A</w:t>
                  </w:r>
                  <w:r w:rsidR="00497DB4">
                    <w:rPr>
                      <w:rFonts w:ascii="Nunito Sans" w:hAnsi="Nunito Sans"/>
                      <w:sz w:val="20"/>
                      <w:szCs w:val="20"/>
                    </w:rPr>
                    <w:t>2</w:t>
                  </w:r>
                </w:p>
              </w:tc>
              <w:tc>
                <w:tcPr>
                  <w:tcW w:w="4469" w:type="dxa"/>
                  <w:vAlign w:val="center"/>
                </w:tcPr>
                <w:p w14:paraId="6544AB63" w14:textId="61B5BB6E" w:rsidR="002F0798" w:rsidRPr="001C7CC4" w:rsidRDefault="002F0798" w:rsidP="002F0798">
                  <w:pPr>
                    <w:jc w:val="both"/>
                    <w:rPr>
                      <w:rFonts w:ascii="Nunito Sans" w:hAnsi="Nunito Sans"/>
                      <w:sz w:val="20"/>
                      <w:szCs w:val="20"/>
                    </w:rPr>
                  </w:pPr>
                  <w:r w:rsidRPr="00D274C9">
                    <w:rPr>
                      <w:rFonts w:ascii="Nunito Sans" w:hAnsi="Nunito Sans"/>
                      <w:sz w:val="20"/>
                      <w:szCs w:val="20"/>
                    </w:rPr>
                    <w:t>Required template modification to include Priority category B will be done by business.</w:t>
                  </w:r>
                </w:p>
              </w:tc>
              <w:tc>
                <w:tcPr>
                  <w:tcW w:w="1552" w:type="dxa"/>
                  <w:vAlign w:val="center"/>
                </w:tcPr>
                <w:p w14:paraId="166FEE6D" w14:textId="77777777" w:rsidR="002F0798" w:rsidRPr="00A775C8" w:rsidRDefault="002F0798" w:rsidP="002F0798">
                  <w:pPr>
                    <w:rPr>
                      <w:rFonts w:ascii="Nunito Sans" w:hAnsi="Nunito Sans"/>
                      <w:sz w:val="20"/>
                      <w:szCs w:val="20"/>
                    </w:rPr>
                  </w:pPr>
                </w:p>
              </w:tc>
            </w:tr>
            <w:tr w:rsidR="002F0798" w:rsidRPr="00A775C8" w14:paraId="4FAF733C" w14:textId="77777777" w:rsidTr="7D69C93D">
              <w:trPr>
                <w:trHeight w:val="283"/>
              </w:trPr>
              <w:tc>
                <w:tcPr>
                  <w:tcW w:w="628" w:type="dxa"/>
                  <w:vAlign w:val="center"/>
                </w:tcPr>
                <w:p w14:paraId="6B7419C6" w14:textId="1F789A66" w:rsidR="002F0798" w:rsidRDefault="002F0798" w:rsidP="002F0798">
                  <w:pPr>
                    <w:jc w:val="both"/>
                    <w:rPr>
                      <w:rFonts w:ascii="Nunito Sans" w:hAnsi="Nunito Sans"/>
                      <w:sz w:val="20"/>
                      <w:szCs w:val="20"/>
                    </w:rPr>
                  </w:pPr>
                  <w:r>
                    <w:rPr>
                      <w:rFonts w:ascii="Nunito Sans" w:hAnsi="Nunito Sans"/>
                      <w:sz w:val="20"/>
                      <w:szCs w:val="20"/>
                    </w:rPr>
                    <w:t>A</w:t>
                  </w:r>
                  <w:r w:rsidR="00497DB4">
                    <w:rPr>
                      <w:rFonts w:ascii="Nunito Sans" w:hAnsi="Nunito Sans"/>
                      <w:sz w:val="20"/>
                      <w:szCs w:val="20"/>
                    </w:rPr>
                    <w:t>3</w:t>
                  </w:r>
                </w:p>
              </w:tc>
              <w:tc>
                <w:tcPr>
                  <w:tcW w:w="4469" w:type="dxa"/>
                  <w:vAlign w:val="center"/>
                </w:tcPr>
                <w:p w14:paraId="082A8462" w14:textId="636DB0C1" w:rsidR="002F0798" w:rsidRPr="001C7CC4" w:rsidRDefault="002F0798" w:rsidP="002F0798">
                  <w:pPr>
                    <w:jc w:val="both"/>
                    <w:rPr>
                      <w:rFonts w:ascii="Nunito Sans" w:hAnsi="Nunito Sans"/>
                      <w:sz w:val="20"/>
                      <w:szCs w:val="20"/>
                      <w:lang w:val="en-IN"/>
                    </w:rPr>
                  </w:pPr>
                  <w:r w:rsidRPr="00D274C9">
                    <w:rPr>
                      <w:rFonts w:ascii="Nunito Sans" w:hAnsi="Nunito Sans"/>
                      <w:sz w:val="20"/>
                      <w:szCs w:val="20"/>
                    </w:rPr>
                    <w:t xml:space="preserve">History of all the changes related to </w:t>
                  </w:r>
                  <w:r w:rsidR="00A57BC1">
                    <w:rPr>
                      <w:rFonts w:ascii="Nunito Sans" w:hAnsi="Nunito Sans"/>
                      <w:sz w:val="20"/>
                      <w:szCs w:val="20"/>
                    </w:rPr>
                    <w:t>Priority Consumer C</w:t>
                  </w:r>
                  <w:r w:rsidRPr="00D274C9">
                    <w:rPr>
                      <w:rFonts w:ascii="Nunito Sans" w:hAnsi="Nunito Sans"/>
                      <w:sz w:val="20"/>
                      <w:szCs w:val="20"/>
                    </w:rPr>
                    <w:t xml:space="preserve">ategory B for the corresponding </w:t>
                  </w:r>
                  <w:r w:rsidR="00A57BC1">
                    <w:rPr>
                      <w:rFonts w:ascii="Nunito Sans" w:hAnsi="Nunito Sans"/>
                      <w:sz w:val="20"/>
                      <w:szCs w:val="20"/>
                    </w:rPr>
                    <w:t>Supply Meter Point</w:t>
                  </w:r>
                  <w:r w:rsidR="00715619">
                    <w:rPr>
                      <w:rFonts w:ascii="Nunito Sans" w:hAnsi="Nunito Sans"/>
                      <w:sz w:val="20"/>
                      <w:szCs w:val="20"/>
                    </w:rPr>
                    <w:t xml:space="preserve">s </w:t>
                  </w:r>
                  <w:r w:rsidRPr="00D274C9">
                    <w:rPr>
                      <w:rFonts w:ascii="Nunito Sans" w:hAnsi="Nunito Sans"/>
                      <w:sz w:val="20"/>
                      <w:szCs w:val="20"/>
                    </w:rPr>
                    <w:t>will be stored in the existing table</w:t>
                  </w:r>
                  <w:r w:rsidR="00497DB4">
                    <w:rPr>
                      <w:rFonts w:ascii="Nunito Sans" w:hAnsi="Nunito Sans"/>
                      <w:sz w:val="20"/>
                      <w:szCs w:val="20"/>
                    </w:rPr>
                    <w:t xml:space="preserve"> related to Priority Consumer values</w:t>
                  </w:r>
                  <w:r>
                    <w:rPr>
                      <w:rFonts w:ascii="Nunito Sans" w:hAnsi="Nunito Sans"/>
                      <w:sz w:val="20"/>
                      <w:szCs w:val="20"/>
                    </w:rPr>
                    <w:t>.</w:t>
                  </w:r>
                </w:p>
              </w:tc>
              <w:tc>
                <w:tcPr>
                  <w:tcW w:w="1552" w:type="dxa"/>
                  <w:vAlign w:val="center"/>
                </w:tcPr>
                <w:p w14:paraId="62256563" w14:textId="77777777" w:rsidR="002F0798" w:rsidRPr="00A775C8" w:rsidRDefault="002F0798" w:rsidP="002F0798">
                  <w:pPr>
                    <w:rPr>
                      <w:rFonts w:ascii="Nunito Sans" w:hAnsi="Nunito Sans"/>
                      <w:sz w:val="20"/>
                      <w:szCs w:val="20"/>
                    </w:rPr>
                  </w:pPr>
                </w:p>
              </w:tc>
            </w:tr>
            <w:tr w:rsidR="002F0798" w:rsidRPr="00A775C8" w14:paraId="724D7785" w14:textId="77777777" w:rsidTr="7D69C93D">
              <w:trPr>
                <w:trHeight w:val="283"/>
              </w:trPr>
              <w:tc>
                <w:tcPr>
                  <w:tcW w:w="628" w:type="dxa"/>
                  <w:vAlign w:val="center"/>
                </w:tcPr>
                <w:p w14:paraId="07E74840" w14:textId="44C29ECA" w:rsidR="002F0798" w:rsidRDefault="002F0798" w:rsidP="002F0798">
                  <w:pPr>
                    <w:jc w:val="both"/>
                    <w:rPr>
                      <w:rFonts w:ascii="Nunito Sans" w:hAnsi="Nunito Sans"/>
                      <w:sz w:val="20"/>
                      <w:szCs w:val="20"/>
                    </w:rPr>
                  </w:pPr>
                  <w:r>
                    <w:rPr>
                      <w:rFonts w:ascii="Nunito Sans" w:hAnsi="Nunito Sans"/>
                      <w:sz w:val="20"/>
                      <w:szCs w:val="20"/>
                    </w:rPr>
                    <w:t>A</w:t>
                  </w:r>
                  <w:r w:rsidR="00497DB4">
                    <w:rPr>
                      <w:rFonts w:ascii="Nunito Sans" w:hAnsi="Nunito Sans"/>
                      <w:sz w:val="20"/>
                      <w:szCs w:val="20"/>
                    </w:rPr>
                    <w:t>4</w:t>
                  </w:r>
                </w:p>
              </w:tc>
              <w:tc>
                <w:tcPr>
                  <w:tcW w:w="4469" w:type="dxa"/>
                  <w:vAlign w:val="center"/>
                </w:tcPr>
                <w:p w14:paraId="6C1D10D6" w14:textId="6CDF9A96" w:rsidR="002F0798" w:rsidRPr="001C7CC4" w:rsidRDefault="002F0798" w:rsidP="002F0798">
                  <w:pPr>
                    <w:jc w:val="both"/>
                    <w:rPr>
                      <w:rFonts w:ascii="Nunito Sans" w:hAnsi="Nunito Sans"/>
                      <w:sz w:val="20"/>
                      <w:szCs w:val="20"/>
                      <w:lang w:val="en-IN"/>
                    </w:rPr>
                  </w:pPr>
                  <w:r w:rsidRPr="00D274C9">
                    <w:rPr>
                      <w:rFonts w:ascii="Nunito Sans" w:hAnsi="Nunito Sans"/>
                      <w:sz w:val="20"/>
                      <w:szCs w:val="20"/>
                    </w:rPr>
                    <w:t xml:space="preserve">The </w:t>
                  </w:r>
                  <w:r w:rsidR="004F4968">
                    <w:rPr>
                      <w:rFonts w:ascii="Nunito Sans" w:hAnsi="Nunito Sans"/>
                      <w:sz w:val="20"/>
                      <w:szCs w:val="20"/>
                    </w:rPr>
                    <w:t>P</w:t>
                  </w:r>
                  <w:r w:rsidRPr="00D274C9">
                    <w:rPr>
                      <w:rFonts w:ascii="Nunito Sans" w:hAnsi="Nunito Sans"/>
                      <w:sz w:val="20"/>
                      <w:szCs w:val="20"/>
                    </w:rPr>
                    <w:t xml:space="preserve">riority </w:t>
                  </w:r>
                  <w:r w:rsidR="004F4968">
                    <w:rPr>
                      <w:rFonts w:ascii="Nunito Sans" w:hAnsi="Nunito Sans"/>
                      <w:sz w:val="20"/>
                      <w:szCs w:val="20"/>
                    </w:rPr>
                    <w:t>C</w:t>
                  </w:r>
                  <w:r w:rsidRPr="00D274C9">
                    <w:rPr>
                      <w:rFonts w:ascii="Nunito Sans" w:hAnsi="Nunito Sans"/>
                      <w:sz w:val="20"/>
                      <w:szCs w:val="20"/>
                    </w:rPr>
                    <w:t xml:space="preserve">onsumer count value shared in </w:t>
                  </w:r>
                  <w:r w:rsidR="004F4968" w:rsidRPr="004F4968">
                    <w:rPr>
                      <w:rFonts w:ascii="Nunito Sans" w:hAnsi="Nunito Sans"/>
                      <w:b/>
                      <w:bCs/>
                      <w:sz w:val="20"/>
                      <w:szCs w:val="20"/>
                    </w:rPr>
                    <w:t>.</w:t>
                  </w:r>
                  <w:r w:rsidRPr="004F4968">
                    <w:rPr>
                      <w:rFonts w:ascii="Nunito Sans" w:hAnsi="Nunito Sans"/>
                      <w:b/>
                      <w:bCs/>
                      <w:sz w:val="20"/>
                      <w:szCs w:val="20"/>
                    </w:rPr>
                    <w:t>NRL</w:t>
                  </w:r>
                  <w:r w:rsidRPr="00D274C9">
                    <w:rPr>
                      <w:rFonts w:ascii="Nunito Sans" w:hAnsi="Nunito Sans"/>
                      <w:sz w:val="20"/>
                      <w:szCs w:val="20"/>
                    </w:rPr>
                    <w:t xml:space="preserve"> file is not impacted by this change as </w:t>
                  </w:r>
                  <w:r w:rsidR="004F4968">
                    <w:rPr>
                      <w:rFonts w:ascii="Nunito Sans" w:hAnsi="Nunito Sans"/>
                      <w:sz w:val="20"/>
                      <w:szCs w:val="20"/>
                    </w:rPr>
                    <w:t>the P</w:t>
                  </w:r>
                  <w:r w:rsidRPr="00D274C9">
                    <w:rPr>
                      <w:rFonts w:ascii="Nunito Sans" w:hAnsi="Nunito Sans"/>
                      <w:sz w:val="20"/>
                      <w:szCs w:val="20"/>
                    </w:rPr>
                    <w:t xml:space="preserve">riority </w:t>
                  </w:r>
                  <w:r w:rsidR="004F4968">
                    <w:rPr>
                      <w:rFonts w:ascii="Nunito Sans" w:hAnsi="Nunito Sans"/>
                      <w:sz w:val="20"/>
                      <w:szCs w:val="20"/>
                    </w:rPr>
                    <w:t>C</w:t>
                  </w:r>
                  <w:r w:rsidRPr="00D274C9">
                    <w:rPr>
                      <w:rFonts w:ascii="Nunito Sans" w:hAnsi="Nunito Sans"/>
                      <w:sz w:val="20"/>
                      <w:szCs w:val="20"/>
                    </w:rPr>
                    <w:t>onsumer count</w:t>
                  </w:r>
                  <w:r w:rsidR="0071065D">
                    <w:rPr>
                      <w:rFonts w:ascii="Nunito Sans" w:hAnsi="Nunito Sans"/>
                      <w:sz w:val="20"/>
                      <w:szCs w:val="20"/>
                    </w:rPr>
                    <w:t xml:space="preserve"> value</w:t>
                  </w:r>
                  <w:r w:rsidRPr="00D274C9">
                    <w:rPr>
                      <w:rFonts w:ascii="Nunito Sans" w:hAnsi="Nunito Sans"/>
                      <w:sz w:val="20"/>
                      <w:szCs w:val="20"/>
                    </w:rPr>
                    <w:t xml:space="preserve"> only relate</w:t>
                  </w:r>
                  <w:r w:rsidR="0071065D">
                    <w:rPr>
                      <w:rFonts w:ascii="Nunito Sans" w:hAnsi="Nunito Sans"/>
                      <w:sz w:val="20"/>
                      <w:szCs w:val="20"/>
                    </w:rPr>
                    <w:t>s</w:t>
                  </w:r>
                  <w:r w:rsidRPr="00D274C9">
                    <w:rPr>
                      <w:rFonts w:ascii="Nunito Sans" w:hAnsi="Nunito Sans"/>
                      <w:sz w:val="20"/>
                      <w:szCs w:val="20"/>
                    </w:rPr>
                    <w:t xml:space="preserve"> to Priority </w:t>
                  </w:r>
                  <w:r w:rsidR="0071065D">
                    <w:rPr>
                      <w:rFonts w:ascii="Nunito Sans" w:hAnsi="Nunito Sans"/>
                      <w:sz w:val="20"/>
                      <w:szCs w:val="20"/>
                    </w:rPr>
                    <w:t>Consumer C</w:t>
                  </w:r>
                  <w:r w:rsidRPr="00D274C9">
                    <w:rPr>
                      <w:rFonts w:ascii="Nunito Sans" w:hAnsi="Nunito Sans"/>
                      <w:sz w:val="20"/>
                      <w:szCs w:val="20"/>
                    </w:rPr>
                    <w:t>ategory A</w:t>
                  </w:r>
                  <w:r w:rsidR="0071065D">
                    <w:rPr>
                      <w:rFonts w:ascii="Nunito Sans" w:hAnsi="Nunito Sans"/>
                      <w:sz w:val="20"/>
                      <w:szCs w:val="20"/>
                    </w:rPr>
                    <w:t xml:space="preserve"> values</w:t>
                  </w:r>
                  <w:r w:rsidRPr="00D274C9">
                    <w:rPr>
                      <w:rFonts w:ascii="Nunito Sans" w:hAnsi="Nunito Sans"/>
                      <w:sz w:val="20"/>
                      <w:szCs w:val="20"/>
                    </w:rPr>
                    <w:t>.</w:t>
                  </w:r>
                </w:p>
              </w:tc>
              <w:tc>
                <w:tcPr>
                  <w:tcW w:w="1552" w:type="dxa"/>
                  <w:vAlign w:val="center"/>
                </w:tcPr>
                <w:p w14:paraId="321BDF2C" w14:textId="77777777" w:rsidR="002F0798" w:rsidRPr="00A775C8" w:rsidRDefault="002F0798" w:rsidP="002F0798">
                  <w:pPr>
                    <w:rPr>
                      <w:rFonts w:ascii="Nunito Sans" w:hAnsi="Nunito Sans"/>
                      <w:sz w:val="20"/>
                      <w:szCs w:val="20"/>
                    </w:rPr>
                  </w:pPr>
                </w:p>
              </w:tc>
            </w:tr>
            <w:tr w:rsidR="00D54607" w:rsidRPr="00A775C8" w14:paraId="245E3D12" w14:textId="77777777" w:rsidTr="7D69C93D">
              <w:trPr>
                <w:trHeight w:val="283"/>
              </w:trPr>
              <w:tc>
                <w:tcPr>
                  <w:tcW w:w="628" w:type="dxa"/>
                  <w:vAlign w:val="center"/>
                </w:tcPr>
                <w:p w14:paraId="38E8164E" w14:textId="5F404748" w:rsidR="00D54607" w:rsidRDefault="00D54607" w:rsidP="002F0798">
                  <w:pPr>
                    <w:jc w:val="both"/>
                    <w:rPr>
                      <w:rFonts w:ascii="Nunito Sans" w:hAnsi="Nunito Sans"/>
                      <w:sz w:val="20"/>
                      <w:szCs w:val="20"/>
                    </w:rPr>
                  </w:pPr>
                  <w:r>
                    <w:rPr>
                      <w:rFonts w:ascii="Nunito Sans" w:hAnsi="Nunito Sans"/>
                      <w:sz w:val="20"/>
                      <w:szCs w:val="20"/>
                    </w:rPr>
                    <w:t>A</w:t>
                  </w:r>
                  <w:r w:rsidR="00497DB4">
                    <w:rPr>
                      <w:rFonts w:ascii="Nunito Sans" w:hAnsi="Nunito Sans"/>
                      <w:sz w:val="20"/>
                      <w:szCs w:val="20"/>
                    </w:rPr>
                    <w:t>5</w:t>
                  </w:r>
                </w:p>
              </w:tc>
              <w:tc>
                <w:tcPr>
                  <w:tcW w:w="4469" w:type="dxa"/>
                  <w:vAlign w:val="center"/>
                </w:tcPr>
                <w:p w14:paraId="071681DA" w14:textId="7E4ACEC8" w:rsidR="00D54607" w:rsidRPr="00285F91" w:rsidRDefault="00D54607" w:rsidP="002F0798">
                  <w:pPr>
                    <w:jc w:val="both"/>
                    <w:rPr>
                      <w:rFonts w:ascii="Nunito Sans" w:hAnsi="Nunito Sans"/>
                      <w:sz w:val="20"/>
                      <w:szCs w:val="20"/>
                      <w:lang w:val="en-IN"/>
                    </w:rPr>
                  </w:pPr>
                  <w:r w:rsidRPr="00041FBD">
                    <w:rPr>
                      <w:rFonts w:ascii="Nunito Sans" w:hAnsi="Nunito Sans"/>
                      <w:sz w:val="20"/>
                      <w:szCs w:val="20"/>
                    </w:rPr>
                    <w:t xml:space="preserve">Performance </w:t>
                  </w:r>
                  <w:r>
                    <w:rPr>
                      <w:rFonts w:ascii="Nunito Sans" w:hAnsi="Nunito Sans"/>
                      <w:sz w:val="20"/>
                      <w:szCs w:val="20"/>
                    </w:rPr>
                    <w:t>T</w:t>
                  </w:r>
                  <w:r w:rsidRPr="00041FBD">
                    <w:rPr>
                      <w:rFonts w:ascii="Nunito Sans" w:hAnsi="Nunito Sans"/>
                      <w:sz w:val="20"/>
                      <w:szCs w:val="20"/>
                    </w:rPr>
                    <w:t>est</w:t>
                  </w:r>
                  <w:r>
                    <w:rPr>
                      <w:rFonts w:ascii="Nunito Sans" w:hAnsi="Nunito Sans"/>
                      <w:sz w:val="20"/>
                      <w:szCs w:val="20"/>
                    </w:rPr>
                    <w:t xml:space="preserve"> will be</w:t>
                  </w:r>
                  <w:r w:rsidRPr="00041FBD">
                    <w:rPr>
                      <w:rFonts w:ascii="Nunito Sans" w:hAnsi="Nunito Sans"/>
                      <w:sz w:val="20"/>
                      <w:szCs w:val="20"/>
                    </w:rPr>
                    <w:t xml:space="preserve"> considered for </w:t>
                  </w:r>
                  <w:r>
                    <w:rPr>
                      <w:rFonts w:ascii="Nunito Sans" w:hAnsi="Nunito Sans"/>
                      <w:sz w:val="20"/>
                      <w:szCs w:val="20"/>
                    </w:rPr>
                    <w:t xml:space="preserve">new </w:t>
                  </w:r>
                  <w:r w:rsidRPr="00041FBD">
                    <w:rPr>
                      <w:rFonts w:ascii="Nunito Sans" w:hAnsi="Nunito Sans"/>
                      <w:sz w:val="20"/>
                      <w:szCs w:val="20"/>
                    </w:rPr>
                    <w:t xml:space="preserve">Portal screen. </w:t>
                  </w:r>
                </w:p>
              </w:tc>
              <w:tc>
                <w:tcPr>
                  <w:tcW w:w="1552" w:type="dxa"/>
                  <w:vAlign w:val="center"/>
                </w:tcPr>
                <w:p w14:paraId="05804185" w14:textId="77777777" w:rsidR="00D54607" w:rsidRPr="00A775C8" w:rsidRDefault="00D54607" w:rsidP="002F0798">
                  <w:pPr>
                    <w:rPr>
                      <w:rFonts w:ascii="Nunito Sans" w:hAnsi="Nunito Sans"/>
                      <w:sz w:val="20"/>
                      <w:szCs w:val="20"/>
                    </w:rPr>
                  </w:pPr>
                </w:p>
              </w:tc>
            </w:tr>
            <w:tr w:rsidR="00D54607" w:rsidRPr="00A775C8" w14:paraId="47AC12DE" w14:textId="77777777" w:rsidTr="7D69C93D">
              <w:trPr>
                <w:trHeight w:val="846"/>
              </w:trPr>
              <w:tc>
                <w:tcPr>
                  <w:tcW w:w="628" w:type="dxa"/>
                  <w:vAlign w:val="center"/>
                </w:tcPr>
                <w:p w14:paraId="79CF2E80" w14:textId="70A54536" w:rsidR="00D54607" w:rsidRDefault="00D54607" w:rsidP="002F0798">
                  <w:pPr>
                    <w:jc w:val="both"/>
                    <w:rPr>
                      <w:rFonts w:ascii="Nunito Sans" w:hAnsi="Nunito Sans"/>
                      <w:sz w:val="20"/>
                      <w:szCs w:val="20"/>
                    </w:rPr>
                  </w:pPr>
                  <w:r>
                    <w:rPr>
                      <w:rFonts w:ascii="Nunito Sans" w:hAnsi="Nunito Sans"/>
                      <w:sz w:val="20"/>
                      <w:szCs w:val="20"/>
                    </w:rPr>
                    <w:t>A</w:t>
                  </w:r>
                  <w:r w:rsidR="00497DB4">
                    <w:rPr>
                      <w:rFonts w:ascii="Nunito Sans" w:hAnsi="Nunito Sans"/>
                      <w:sz w:val="20"/>
                      <w:szCs w:val="20"/>
                    </w:rPr>
                    <w:t>6</w:t>
                  </w:r>
                </w:p>
              </w:tc>
              <w:tc>
                <w:tcPr>
                  <w:tcW w:w="4469" w:type="dxa"/>
                  <w:vAlign w:val="center"/>
                </w:tcPr>
                <w:p w14:paraId="26BDE59B" w14:textId="383F92F0" w:rsidR="00D54607" w:rsidRPr="00285F91" w:rsidRDefault="00D54607" w:rsidP="002F0798">
                  <w:pPr>
                    <w:jc w:val="both"/>
                    <w:rPr>
                      <w:rFonts w:ascii="Nunito Sans" w:hAnsi="Nunito Sans"/>
                      <w:sz w:val="20"/>
                      <w:szCs w:val="20"/>
                      <w:lang w:val="en-IN"/>
                    </w:rPr>
                  </w:pPr>
                  <w:r>
                    <w:rPr>
                      <w:rFonts w:ascii="Nunito Sans" w:hAnsi="Nunito Sans"/>
                      <w:sz w:val="20"/>
                      <w:szCs w:val="20"/>
                    </w:rPr>
                    <w:t>Access request for the Portal will be via existing business operational processes.</w:t>
                  </w:r>
                </w:p>
              </w:tc>
              <w:tc>
                <w:tcPr>
                  <w:tcW w:w="1552" w:type="dxa"/>
                  <w:vAlign w:val="center"/>
                </w:tcPr>
                <w:p w14:paraId="5E1E338A" w14:textId="77777777" w:rsidR="00D54607" w:rsidRPr="00A775C8" w:rsidRDefault="00D54607" w:rsidP="002F0798">
                  <w:pPr>
                    <w:rPr>
                      <w:rFonts w:ascii="Nunito Sans" w:hAnsi="Nunito Sans"/>
                      <w:sz w:val="20"/>
                      <w:szCs w:val="20"/>
                    </w:rPr>
                  </w:pPr>
                </w:p>
              </w:tc>
            </w:tr>
          </w:tbl>
          <w:p w14:paraId="3EE60C2E" w14:textId="77777777" w:rsidR="005347EA" w:rsidRPr="00A775C8" w:rsidRDefault="005347EA">
            <w:pPr>
              <w:rPr>
                <w:rFonts w:ascii="Nunito Sans" w:hAnsi="Nunito Sans"/>
                <w:sz w:val="20"/>
                <w:szCs w:val="20"/>
              </w:rPr>
            </w:pPr>
          </w:p>
        </w:tc>
      </w:tr>
      <w:tr w:rsidR="005347EA" w:rsidRPr="00A775C8" w14:paraId="7296F42D" w14:textId="77777777" w:rsidTr="7D69C93D">
        <w:tc>
          <w:tcPr>
            <w:tcW w:w="7786" w:type="dxa"/>
            <w:tcBorders>
              <w:left w:val="single" w:sz="4" w:space="0" w:color="auto"/>
            </w:tcBorders>
            <w:vAlign w:val="center"/>
          </w:tcPr>
          <w:p w14:paraId="09BEAA46" w14:textId="77777777" w:rsidR="005347EA" w:rsidRPr="00A775C8" w:rsidRDefault="005347EA">
            <w:pPr>
              <w:rPr>
                <w:rFonts w:ascii="Nunito Sans" w:hAnsi="Nunito Sans"/>
                <w:sz w:val="16"/>
                <w:szCs w:val="16"/>
              </w:rPr>
            </w:pPr>
          </w:p>
        </w:tc>
      </w:tr>
    </w:tbl>
    <w:p w14:paraId="24225DC2" w14:textId="77777777"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347EA" w:rsidRPr="00A775C8" w14:paraId="4E316D73" w14:textId="77777777">
        <w:tc>
          <w:tcPr>
            <w:tcW w:w="7786" w:type="dxa"/>
            <w:tcBorders>
              <w:left w:val="single" w:sz="4" w:space="0" w:color="auto"/>
            </w:tcBorders>
            <w:vAlign w:val="center"/>
          </w:tcPr>
          <w:p w14:paraId="5573953F" w14:textId="77777777" w:rsidR="005347EA" w:rsidRPr="00A775C8" w:rsidRDefault="005347EA">
            <w:pPr>
              <w:pStyle w:val="NoSpacing"/>
              <w:rPr>
                <w:rFonts w:ascii="Nunito Sans" w:hAnsi="Nunito Sans"/>
                <w:sz w:val="10"/>
                <w:szCs w:val="10"/>
              </w:rPr>
            </w:pPr>
          </w:p>
        </w:tc>
      </w:tr>
      <w:tr w:rsidR="005347EA" w:rsidRPr="00A775C8" w14:paraId="2143F766" w14:textId="77777777">
        <w:tc>
          <w:tcPr>
            <w:tcW w:w="7786" w:type="dxa"/>
            <w:tcBorders>
              <w:left w:val="single" w:sz="4" w:space="0" w:color="auto"/>
            </w:tcBorders>
            <w:vAlign w:val="center"/>
          </w:tcPr>
          <w:p w14:paraId="5940AD44"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5347EA" w:rsidRPr="00A775C8" w14:paraId="35B8710A" w14:textId="77777777">
        <w:tc>
          <w:tcPr>
            <w:tcW w:w="7786" w:type="dxa"/>
            <w:tcBorders>
              <w:left w:val="single" w:sz="4" w:space="0" w:color="auto"/>
            </w:tcBorders>
            <w:vAlign w:val="center"/>
          </w:tcPr>
          <w:p w14:paraId="4776DAE5" w14:textId="77777777" w:rsidR="005347EA" w:rsidRPr="00A775C8" w:rsidRDefault="005347EA">
            <w:pPr>
              <w:rPr>
                <w:rFonts w:ascii="Nunito Sans" w:hAnsi="Nunito Sans"/>
                <w:sz w:val="16"/>
                <w:szCs w:val="16"/>
              </w:rPr>
            </w:pPr>
          </w:p>
        </w:tc>
      </w:tr>
      <w:tr w:rsidR="005347EA" w:rsidRPr="00A775C8" w14:paraId="34ACF0F7" w14:textId="77777777">
        <w:tc>
          <w:tcPr>
            <w:tcW w:w="7786" w:type="dxa"/>
            <w:tcBorders>
              <w:left w:val="single" w:sz="4" w:space="0" w:color="auto"/>
            </w:tcBorders>
            <w:vAlign w:val="center"/>
          </w:tcPr>
          <w:p w14:paraId="7FD54B0B" w14:textId="5C1CEA57" w:rsidR="005347EA" w:rsidRPr="00A775C8" w:rsidRDefault="005347EA">
            <w:pPr>
              <w:rPr>
                <w:rFonts w:ascii="Nunito Sans" w:hAnsi="Nunito Sans"/>
                <w:i/>
                <w:iCs/>
                <w:sz w:val="20"/>
                <w:szCs w:val="20"/>
                <w:highlight w:val="yellow"/>
              </w:rPr>
            </w:pPr>
            <w:r w:rsidRPr="00A775C8">
              <w:rPr>
                <w:rFonts w:ascii="Nunito Sans" w:hAnsi="Nunito Sans"/>
                <w:sz w:val="20"/>
                <w:szCs w:val="20"/>
              </w:rPr>
              <w:t xml:space="preserve">Below are any dependencies for and against this Solution Option that have been made in the course of carrying out this </w:t>
            </w:r>
            <w:r w:rsidR="00BF7C1E"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5347EA" w:rsidRPr="00A775C8" w14:paraId="780719BF" w14:textId="77777777">
        <w:tc>
          <w:tcPr>
            <w:tcW w:w="7786" w:type="dxa"/>
            <w:tcBorders>
              <w:left w:val="single" w:sz="4" w:space="0" w:color="auto"/>
            </w:tcBorders>
            <w:vAlign w:val="center"/>
          </w:tcPr>
          <w:p w14:paraId="69A4F2E5" w14:textId="77777777" w:rsidR="005347EA" w:rsidRPr="00A775C8" w:rsidRDefault="005347EA">
            <w:pPr>
              <w:rPr>
                <w:rFonts w:ascii="Nunito Sans" w:hAnsi="Nunito Sans"/>
                <w:sz w:val="10"/>
                <w:szCs w:val="10"/>
              </w:rPr>
            </w:pPr>
          </w:p>
        </w:tc>
      </w:tr>
      <w:tr w:rsidR="005347EA" w:rsidRPr="00A775C8" w14:paraId="007BF9DA"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98"/>
              <w:gridCol w:w="3476"/>
              <w:gridCol w:w="3073"/>
            </w:tblGrid>
            <w:tr w:rsidR="005347EA" w:rsidRPr="00A775C8" w14:paraId="6C6E1C5D" w14:textId="77777777" w:rsidTr="006C06D0">
              <w:trPr>
                <w:trHeight w:val="283"/>
              </w:trPr>
              <w:tc>
                <w:tcPr>
                  <w:tcW w:w="703" w:type="dxa"/>
                  <w:shd w:val="clear" w:color="auto" w:fill="1D3E61" w:themeFill="text2"/>
                  <w:vAlign w:val="center"/>
                </w:tcPr>
                <w:p w14:paraId="4373BD6E" w14:textId="77777777" w:rsidR="005347EA" w:rsidRPr="00A775C8" w:rsidRDefault="005347E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543" w:type="dxa"/>
                  <w:shd w:val="clear" w:color="auto" w:fill="1D3E61" w:themeFill="text2"/>
                  <w:vAlign w:val="center"/>
                </w:tcPr>
                <w:p w14:paraId="4A370757" w14:textId="77777777" w:rsidR="005347EA" w:rsidRPr="00A775C8" w:rsidRDefault="005347E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3119" w:type="dxa"/>
                  <w:shd w:val="clear" w:color="auto" w:fill="1D3E61" w:themeFill="text2"/>
                  <w:vAlign w:val="center"/>
                </w:tcPr>
                <w:p w14:paraId="3C218167" w14:textId="77777777" w:rsidR="005347EA" w:rsidRPr="00A775C8" w:rsidRDefault="005347E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4C7278" w:rsidRPr="00A775C8" w14:paraId="0283DFA9" w14:textId="77777777" w:rsidTr="006C06D0">
              <w:trPr>
                <w:trHeight w:val="283"/>
              </w:trPr>
              <w:tc>
                <w:tcPr>
                  <w:tcW w:w="703" w:type="dxa"/>
                  <w:vAlign w:val="center"/>
                </w:tcPr>
                <w:p w14:paraId="574314B8" w14:textId="7D22FD35" w:rsidR="004C7278" w:rsidRPr="00A775C8" w:rsidRDefault="004C7278" w:rsidP="004C7278">
                  <w:pPr>
                    <w:rPr>
                      <w:rFonts w:ascii="Nunito Sans" w:hAnsi="Nunito Sans"/>
                      <w:sz w:val="20"/>
                      <w:szCs w:val="20"/>
                    </w:rPr>
                  </w:pPr>
                  <w:r>
                    <w:rPr>
                      <w:rFonts w:ascii="Nunito Sans" w:hAnsi="Nunito Sans"/>
                      <w:sz w:val="20"/>
                      <w:szCs w:val="20"/>
                    </w:rPr>
                    <w:t>D1</w:t>
                  </w:r>
                </w:p>
              </w:tc>
              <w:tc>
                <w:tcPr>
                  <w:tcW w:w="3543" w:type="dxa"/>
                  <w:vAlign w:val="center"/>
                </w:tcPr>
                <w:p w14:paraId="437EB747" w14:textId="060D2011" w:rsidR="004C7278" w:rsidRPr="00A775C8" w:rsidRDefault="006B1AB1" w:rsidP="004C7278">
                  <w:pPr>
                    <w:rPr>
                      <w:rFonts w:ascii="Nunito Sans" w:hAnsi="Nunito Sans"/>
                      <w:sz w:val="20"/>
                      <w:szCs w:val="20"/>
                    </w:rPr>
                  </w:pPr>
                  <w:r>
                    <w:rPr>
                      <w:rFonts w:ascii="Nunito Sans" w:hAnsi="Nunito Sans"/>
                      <w:sz w:val="20"/>
                      <w:szCs w:val="20"/>
                    </w:rPr>
                    <w:t xml:space="preserve">Ensuring all parties have access to the </w:t>
                  </w:r>
                  <w:r w:rsidR="00497DB4">
                    <w:rPr>
                      <w:rFonts w:ascii="Nunito Sans" w:hAnsi="Nunito Sans"/>
                      <w:sz w:val="20"/>
                      <w:szCs w:val="20"/>
                    </w:rPr>
                    <w:t>P</w:t>
                  </w:r>
                  <w:r>
                    <w:rPr>
                      <w:rFonts w:ascii="Nunito Sans" w:hAnsi="Nunito Sans"/>
                      <w:sz w:val="20"/>
                      <w:szCs w:val="20"/>
                    </w:rPr>
                    <w:t xml:space="preserve">ortal. If not, they will require </w:t>
                  </w:r>
                  <w:r w:rsidR="00497DB4">
                    <w:rPr>
                      <w:rFonts w:ascii="Nunito Sans" w:hAnsi="Nunito Sans"/>
                      <w:sz w:val="20"/>
                      <w:szCs w:val="20"/>
                    </w:rPr>
                    <w:t xml:space="preserve">to be </w:t>
                  </w:r>
                  <w:r>
                    <w:rPr>
                      <w:rFonts w:ascii="Nunito Sans" w:hAnsi="Nunito Sans"/>
                      <w:sz w:val="20"/>
                      <w:szCs w:val="20"/>
                    </w:rPr>
                    <w:t>set up</w:t>
                  </w:r>
                  <w:r w:rsidR="00497DB4">
                    <w:rPr>
                      <w:rFonts w:ascii="Nunito Sans" w:hAnsi="Nunito Sans"/>
                      <w:sz w:val="20"/>
                      <w:szCs w:val="20"/>
                    </w:rPr>
                    <w:t xml:space="preserve"> prior to the</w:t>
                  </w:r>
                  <w:r>
                    <w:rPr>
                      <w:rFonts w:ascii="Nunito Sans" w:hAnsi="Nunito Sans"/>
                      <w:sz w:val="20"/>
                      <w:szCs w:val="20"/>
                    </w:rPr>
                    <w:t>.</w:t>
                  </w:r>
                </w:p>
              </w:tc>
              <w:tc>
                <w:tcPr>
                  <w:tcW w:w="3119" w:type="dxa"/>
                  <w:vAlign w:val="center"/>
                </w:tcPr>
                <w:p w14:paraId="6F49EFDD" w14:textId="678A5D80" w:rsidR="004C7278" w:rsidRPr="00A775C8" w:rsidRDefault="0024318A" w:rsidP="004C7278">
                  <w:pPr>
                    <w:rPr>
                      <w:rFonts w:ascii="Nunito Sans" w:hAnsi="Nunito Sans"/>
                      <w:sz w:val="20"/>
                      <w:szCs w:val="20"/>
                    </w:rPr>
                  </w:pPr>
                  <w:r>
                    <w:rPr>
                      <w:rFonts w:ascii="Nunito Sans" w:hAnsi="Nunito Sans"/>
                      <w:sz w:val="20"/>
                      <w:szCs w:val="20"/>
                    </w:rPr>
                    <w:t>Administration processes</w:t>
                  </w:r>
                  <w:r w:rsidR="00696EAF">
                    <w:rPr>
                      <w:rFonts w:ascii="Nunito Sans" w:hAnsi="Nunito Sans"/>
                      <w:sz w:val="20"/>
                      <w:szCs w:val="20"/>
                    </w:rPr>
                    <w:t xml:space="preserve"> prior to implementation</w:t>
                  </w:r>
                  <w:r>
                    <w:rPr>
                      <w:rFonts w:ascii="Nunito Sans" w:hAnsi="Nunito Sans"/>
                      <w:sz w:val="20"/>
                      <w:szCs w:val="20"/>
                    </w:rPr>
                    <w:t xml:space="preserve"> would need to be considered</w:t>
                  </w:r>
                  <w:r w:rsidR="002078C0">
                    <w:rPr>
                      <w:rFonts w:ascii="Nunito Sans" w:hAnsi="Nunito Sans"/>
                      <w:sz w:val="20"/>
                      <w:szCs w:val="20"/>
                    </w:rPr>
                    <w:t xml:space="preserve"> by parties.</w:t>
                  </w:r>
                </w:p>
              </w:tc>
            </w:tr>
            <w:tr w:rsidR="006B1AB1" w:rsidRPr="00A775C8" w14:paraId="478C4F6D" w14:textId="77777777" w:rsidTr="006C06D0">
              <w:trPr>
                <w:trHeight w:val="283"/>
              </w:trPr>
              <w:tc>
                <w:tcPr>
                  <w:tcW w:w="703" w:type="dxa"/>
                  <w:vAlign w:val="center"/>
                </w:tcPr>
                <w:p w14:paraId="1827F8F0" w14:textId="5DFE5C88" w:rsidR="006B1AB1" w:rsidRPr="00A775C8" w:rsidRDefault="006B1AB1" w:rsidP="006B1AB1">
                  <w:pPr>
                    <w:rPr>
                      <w:rFonts w:ascii="Nunito Sans" w:hAnsi="Nunito Sans"/>
                      <w:sz w:val="20"/>
                      <w:szCs w:val="20"/>
                    </w:rPr>
                  </w:pPr>
                  <w:r>
                    <w:rPr>
                      <w:rFonts w:ascii="Nunito Sans" w:hAnsi="Nunito Sans"/>
                      <w:sz w:val="20"/>
                      <w:szCs w:val="20"/>
                    </w:rPr>
                    <w:t>D2</w:t>
                  </w:r>
                </w:p>
              </w:tc>
              <w:tc>
                <w:tcPr>
                  <w:tcW w:w="3543" w:type="dxa"/>
                  <w:vAlign w:val="center"/>
                </w:tcPr>
                <w:p w14:paraId="5085DEEA" w14:textId="569CDB61" w:rsidR="006B1AB1" w:rsidRPr="00A775C8" w:rsidRDefault="004B3505" w:rsidP="006B1AB1">
                  <w:pPr>
                    <w:rPr>
                      <w:rFonts w:ascii="Nunito Sans" w:hAnsi="Nunito Sans"/>
                      <w:sz w:val="20"/>
                      <w:szCs w:val="20"/>
                    </w:rPr>
                  </w:pPr>
                  <w:r>
                    <w:rPr>
                      <w:rFonts w:ascii="Nunito Sans" w:hAnsi="Nunito Sans"/>
                      <w:sz w:val="20"/>
                      <w:szCs w:val="20"/>
                    </w:rPr>
                    <w:t xml:space="preserve">Although </w:t>
                  </w:r>
                  <w:r w:rsidR="002078C0">
                    <w:rPr>
                      <w:rFonts w:ascii="Nunito Sans" w:hAnsi="Nunito Sans"/>
                      <w:sz w:val="20"/>
                      <w:szCs w:val="20"/>
                    </w:rPr>
                    <w:t xml:space="preserve">post delivery, </w:t>
                  </w:r>
                  <w:r w:rsidR="006B1AB1">
                    <w:rPr>
                      <w:rFonts w:ascii="Nunito Sans" w:hAnsi="Nunito Sans"/>
                      <w:sz w:val="20"/>
                      <w:szCs w:val="20"/>
                    </w:rPr>
                    <w:t xml:space="preserve">Category C </w:t>
                  </w:r>
                  <w:r w:rsidR="002078C0">
                    <w:rPr>
                      <w:rFonts w:ascii="Nunito Sans" w:hAnsi="Nunito Sans"/>
                      <w:sz w:val="20"/>
                      <w:szCs w:val="20"/>
                    </w:rPr>
                    <w:t xml:space="preserve">requests </w:t>
                  </w:r>
                  <w:r>
                    <w:rPr>
                      <w:rFonts w:ascii="Nunito Sans" w:hAnsi="Nunito Sans"/>
                      <w:sz w:val="20"/>
                      <w:szCs w:val="20"/>
                    </w:rPr>
                    <w:t>can be raised using the portal</w:t>
                  </w:r>
                  <w:r w:rsidR="008B177F">
                    <w:rPr>
                      <w:rFonts w:ascii="Nunito Sans" w:hAnsi="Nunito Sans"/>
                      <w:sz w:val="20"/>
                      <w:szCs w:val="20"/>
                    </w:rPr>
                    <w:t>,</w:t>
                  </w:r>
                  <w:r>
                    <w:rPr>
                      <w:rFonts w:ascii="Nunito Sans" w:hAnsi="Nunito Sans"/>
                      <w:sz w:val="20"/>
                      <w:szCs w:val="20"/>
                    </w:rPr>
                    <w:t xml:space="preserve"> the </w:t>
                  </w:r>
                  <w:r w:rsidR="002078C0">
                    <w:rPr>
                      <w:rFonts w:ascii="Nunito Sans" w:hAnsi="Nunito Sans"/>
                      <w:sz w:val="20"/>
                      <w:szCs w:val="20"/>
                    </w:rPr>
                    <w:t>end-to-end</w:t>
                  </w:r>
                  <w:r>
                    <w:rPr>
                      <w:rFonts w:ascii="Nunito Sans" w:hAnsi="Nunito Sans"/>
                      <w:sz w:val="20"/>
                      <w:szCs w:val="20"/>
                    </w:rPr>
                    <w:t xml:space="preserve"> process </w:t>
                  </w:r>
                  <w:r w:rsidR="002078C0">
                    <w:rPr>
                      <w:rFonts w:ascii="Nunito Sans" w:hAnsi="Nunito Sans"/>
                      <w:sz w:val="20"/>
                      <w:szCs w:val="20"/>
                    </w:rPr>
                    <w:t>cannot</w:t>
                  </w:r>
                  <w:r>
                    <w:rPr>
                      <w:rFonts w:ascii="Nunito Sans" w:hAnsi="Nunito Sans"/>
                      <w:sz w:val="20"/>
                      <w:szCs w:val="20"/>
                    </w:rPr>
                    <w:t xml:space="preserve"> be fully automated </w:t>
                  </w:r>
                  <w:r w:rsidR="0007370C">
                    <w:rPr>
                      <w:rFonts w:ascii="Nunito Sans" w:hAnsi="Nunito Sans"/>
                      <w:sz w:val="20"/>
                      <w:szCs w:val="20"/>
                    </w:rPr>
                    <w:t xml:space="preserve">due to processing restrictions </w:t>
                  </w:r>
                  <w:r w:rsidR="002078C0">
                    <w:rPr>
                      <w:rFonts w:ascii="Nunito Sans" w:hAnsi="Nunito Sans"/>
                      <w:sz w:val="20"/>
                      <w:szCs w:val="20"/>
                    </w:rPr>
                    <w:t xml:space="preserve">for </w:t>
                  </w:r>
                  <w:r w:rsidR="0007370C">
                    <w:rPr>
                      <w:rFonts w:ascii="Nunito Sans" w:hAnsi="Nunito Sans"/>
                      <w:sz w:val="20"/>
                      <w:szCs w:val="20"/>
                    </w:rPr>
                    <w:t>ensur</w:t>
                  </w:r>
                  <w:r w:rsidR="002078C0">
                    <w:rPr>
                      <w:rFonts w:ascii="Nunito Sans" w:hAnsi="Nunito Sans"/>
                      <w:sz w:val="20"/>
                      <w:szCs w:val="20"/>
                    </w:rPr>
                    <w:t>ing</w:t>
                  </w:r>
                  <w:r w:rsidR="0007370C">
                    <w:rPr>
                      <w:rFonts w:ascii="Nunito Sans" w:hAnsi="Nunito Sans"/>
                      <w:sz w:val="20"/>
                      <w:szCs w:val="20"/>
                    </w:rPr>
                    <w:t xml:space="preserve"> </w:t>
                  </w:r>
                  <w:r w:rsidR="0007370C">
                    <w:rPr>
                      <w:rFonts w:ascii="Nunito Sans" w:hAnsi="Nunito Sans"/>
                      <w:sz w:val="20"/>
                      <w:szCs w:val="20"/>
                    </w:rPr>
                    <w:lastRenderedPageBreak/>
                    <w:t>inter</w:t>
                  </w:r>
                  <w:r w:rsidR="00E55C85">
                    <w:rPr>
                      <w:rFonts w:ascii="Nunito Sans" w:hAnsi="Nunito Sans"/>
                      <w:sz w:val="20"/>
                      <w:szCs w:val="20"/>
                    </w:rPr>
                    <w:t>n</w:t>
                  </w:r>
                  <w:r w:rsidR="0007370C">
                    <w:rPr>
                      <w:rFonts w:ascii="Nunito Sans" w:hAnsi="Nunito Sans"/>
                      <w:sz w:val="20"/>
                      <w:szCs w:val="20"/>
                    </w:rPr>
                    <w:t xml:space="preserve">al checks are completed prior to </w:t>
                  </w:r>
                  <w:r w:rsidR="006B1AB1">
                    <w:rPr>
                      <w:rFonts w:ascii="Nunito Sans" w:hAnsi="Nunito Sans"/>
                      <w:sz w:val="20"/>
                      <w:szCs w:val="20"/>
                    </w:rPr>
                    <w:t xml:space="preserve">sending to DNOs. </w:t>
                  </w:r>
                </w:p>
              </w:tc>
              <w:tc>
                <w:tcPr>
                  <w:tcW w:w="3119" w:type="dxa"/>
                  <w:vAlign w:val="center"/>
                </w:tcPr>
                <w:p w14:paraId="3AC58BAD" w14:textId="00CDC511" w:rsidR="006B1AB1" w:rsidRPr="00A775C8" w:rsidRDefault="006B1AB1" w:rsidP="006B1AB1">
                  <w:pPr>
                    <w:rPr>
                      <w:rFonts w:ascii="Nunito Sans" w:hAnsi="Nunito Sans"/>
                      <w:sz w:val="20"/>
                      <w:szCs w:val="20"/>
                    </w:rPr>
                  </w:pPr>
                  <w:r>
                    <w:rPr>
                      <w:rFonts w:ascii="Nunito Sans" w:hAnsi="Nunito Sans"/>
                      <w:sz w:val="20"/>
                      <w:szCs w:val="20"/>
                    </w:rPr>
                    <w:lastRenderedPageBreak/>
                    <w:t>Manual checks are required to validate the evidence provided</w:t>
                  </w:r>
                  <w:r w:rsidR="002078C0">
                    <w:rPr>
                      <w:rFonts w:ascii="Nunito Sans" w:hAnsi="Nunito Sans"/>
                      <w:sz w:val="20"/>
                      <w:szCs w:val="20"/>
                    </w:rPr>
                    <w:t>, these are currently being discussed with Distribution Network Operators.</w:t>
                  </w:r>
                </w:p>
              </w:tc>
            </w:tr>
          </w:tbl>
          <w:p w14:paraId="6CCFF1CB" w14:textId="77777777" w:rsidR="005347EA" w:rsidRPr="00A775C8" w:rsidRDefault="005347EA">
            <w:pPr>
              <w:rPr>
                <w:rFonts w:ascii="Nunito Sans" w:hAnsi="Nunito Sans"/>
                <w:sz w:val="20"/>
                <w:szCs w:val="20"/>
              </w:rPr>
            </w:pPr>
          </w:p>
        </w:tc>
      </w:tr>
      <w:tr w:rsidR="005347EA" w:rsidRPr="00A775C8" w14:paraId="6593413A" w14:textId="77777777">
        <w:tc>
          <w:tcPr>
            <w:tcW w:w="7786" w:type="dxa"/>
            <w:tcBorders>
              <w:left w:val="single" w:sz="4" w:space="0" w:color="auto"/>
            </w:tcBorders>
            <w:vAlign w:val="center"/>
          </w:tcPr>
          <w:p w14:paraId="2F2CD279" w14:textId="77777777" w:rsidR="005347EA" w:rsidRPr="00A775C8" w:rsidRDefault="005347EA">
            <w:pPr>
              <w:rPr>
                <w:rFonts w:ascii="Nunito Sans" w:hAnsi="Nunito Sans"/>
                <w:sz w:val="16"/>
                <w:szCs w:val="16"/>
              </w:rPr>
            </w:pPr>
          </w:p>
        </w:tc>
      </w:tr>
    </w:tbl>
    <w:p w14:paraId="5D3A282C" w14:textId="77777777" w:rsidR="005347EA"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347EA" w:rsidRPr="00A775C8" w14:paraId="4DC3CA5E" w14:textId="77777777" w:rsidTr="00C32350">
        <w:tc>
          <w:tcPr>
            <w:tcW w:w="7649" w:type="dxa"/>
            <w:tcBorders>
              <w:left w:val="single" w:sz="4" w:space="0" w:color="auto"/>
            </w:tcBorders>
            <w:vAlign w:val="center"/>
          </w:tcPr>
          <w:p w14:paraId="1B23F6E7" w14:textId="77777777" w:rsidR="005347EA" w:rsidRPr="00A775C8" w:rsidRDefault="005347EA">
            <w:pPr>
              <w:pStyle w:val="NoSpacing"/>
              <w:rPr>
                <w:rFonts w:ascii="Nunito Sans" w:hAnsi="Nunito Sans"/>
                <w:sz w:val="10"/>
                <w:szCs w:val="10"/>
              </w:rPr>
            </w:pPr>
          </w:p>
        </w:tc>
      </w:tr>
      <w:tr w:rsidR="005347EA" w:rsidRPr="00A775C8" w14:paraId="4556BCD0" w14:textId="77777777" w:rsidTr="00C32350">
        <w:tc>
          <w:tcPr>
            <w:tcW w:w="7649" w:type="dxa"/>
            <w:tcBorders>
              <w:left w:val="single" w:sz="4" w:space="0" w:color="auto"/>
            </w:tcBorders>
            <w:vAlign w:val="center"/>
          </w:tcPr>
          <w:p w14:paraId="6B3758CE" w14:textId="5AAC0F1C"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5347EA" w:rsidRPr="00A775C8" w14:paraId="41F9DFDD" w14:textId="77777777" w:rsidTr="00C32350">
        <w:tc>
          <w:tcPr>
            <w:tcW w:w="7649" w:type="dxa"/>
            <w:tcBorders>
              <w:left w:val="single" w:sz="4" w:space="0" w:color="auto"/>
            </w:tcBorders>
            <w:vAlign w:val="center"/>
          </w:tcPr>
          <w:p w14:paraId="2B9659A5" w14:textId="77777777" w:rsidR="005347EA" w:rsidRPr="00A775C8" w:rsidRDefault="005347EA">
            <w:pPr>
              <w:rPr>
                <w:rFonts w:ascii="Nunito Sans" w:hAnsi="Nunito Sans"/>
                <w:sz w:val="16"/>
                <w:szCs w:val="16"/>
              </w:rPr>
            </w:pPr>
          </w:p>
        </w:tc>
      </w:tr>
      <w:tr w:rsidR="005347EA" w:rsidRPr="00A775C8" w14:paraId="7664C0EA" w14:textId="77777777" w:rsidTr="00C32350">
        <w:tc>
          <w:tcPr>
            <w:tcW w:w="7649" w:type="dxa"/>
            <w:tcBorders>
              <w:left w:val="single" w:sz="4" w:space="0" w:color="auto"/>
            </w:tcBorders>
            <w:vAlign w:val="center"/>
          </w:tcPr>
          <w:p w14:paraId="2A0E01B8" w14:textId="77777777" w:rsidR="005347EA" w:rsidRPr="00A775C8" w:rsidRDefault="005347EA">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5347EA" w:rsidRPr="00A775C8" w14:paraId="323FB525" w14:textId="77777777" w:rsidTr="00C32350">
        <w:tc>
          <w:tcPr>
            <w:tcW w:w="7649" w:type="dxa"/>
            <w:tcBorders>
              <w:left w:val="single" w:sz="4" w:space="0" w:color="auto"/>
            </w:tcBorders>
            <w:vAlign w:val="center"/>
          </w:tcPr>
          <w:p w14:paraId="1249BF61" w14:textId="77777777" w:rsidR="005347EA" w:rsidRPr="00A775C8" w:rsidRDefault="005347EA">
            <w:pPr>
              <w:rPr>
                <w:rFonts w:ascii="Nunito Sans" w:hAnsi="Nunito Sans"/>
                <w:sz w:val="10"/>
                <w:szCs w:val="10"/>
              </w:rPr>
            </w:pPr>
          </w:p>
        </w:tc>
      </w:tr>
      <w:tr w:rsidR="00C32350" w:rsidRPr="00A775C8" w14:paraId="3FC12118" w14:textId="77777777" w:rsidTr="00E52E38">
        <w:tc>
          <w:tcPr>
            <w:tcW w:w="7649" w:type="dxa"/>
            <w:tcBorders>
              <w:left w:val="single" w:sz="4" w:space="0" w:color="auto"/>
            </w:tcBorders>
          </w:tcPr>
          <w:tbl>
            <w:tblPr>
              <w:tblStyle w:val="TableGrid"/>
              <w:tblW w:w="0" w:type="auto"/>
              <w:tblLook w:val="04A0" w:firstRow="1" w:lastRow="0" w:firstColumn="1" w:lastColumn="0" w:noHBand="0" w:noVBand="1"/>
            </w:tblPr>
            <w:tblGrid>
              <w:gridCol w:w="697"/>
              <w:gridCol w:w="2630"/>
              <w:gridCol w:w="1941"/>
              <w:gridCol w:w="1979"/>
            </w:tblGrid>
            <w:tr w:rsidR="00C32350" w:rsidRPr="001922EF" w14:paraId="638BCFC6" w14:textId="77777777" w:rsidTr="00C43BC7">
              <w:tc>
                <w:tcPr>
                  <w:tcW w:w="703" w:type="dxa"/>
                  <w:shd w:val="clear" w:color="auto" w:fill="1D3E61" w:themeFill="text2"/>
                  <w:vAlign w:val="center"/>
                </w:tcPr>
                <w:p w14:paraId="5E9CBFD9" w14:textId="77777777" w:rsidR="00C32350" w:rsidRPr="001922EF" w:rsidRDefault="00C32350" w:rsidP="00C32350">
                  <w:pPr>
                    <w:rPr>
                      <w:rFonts w:ascii="Nunito Sans" w:hAnsi="Nunito Sans"/>
                      <w:b/>
                      <w:bCs/>
                      <w:color w:val="FFFFFF" w:themeColor="background1"/>
                      <w:sz w:val="20"/>
                      <w:szCs w:val="20"/>
                    </w:rPr>
                  </w:pPr>
                  <w:r w:rsidRPr="001922EF">
                    <w:rPr>
                      <w:rFonts w:ascii="Nunito Sans" w:hAnsi="Nunito Sans"/>
                      <w:b/>
                      <w:bCs/>
                      <w:color w:val="FFFFFF" w:themeColor="background1"/>
                      <w:sz w:val="20"/>
                      <w:szCs w:val="20"/>
                    </w:rPr>
                    <w:t>Ref</w:t>
                  </w:r>
                </w:p>
              </w:tc>
              <w:tc>
                <w:tcPr>
                  <w:tcW w:w="2688" w:type="dxa"/>
                  <w:shd w:val="clear" w:color="auto" w:fill="1D3E61" w:themeFill="text2"/>
                  <w:vAlign w:val="center"/>
                </w:tcPr>
                <w:p w14:paraId="3E78D7C6" w14:textId="77777777" w:rsidR="00C32350" w:rsidRPr="001922EF" w:rsidRDefault="00C32350" w:rsidP="00C32350">
                  <w:pPr>
                    <w:rPr>
                      <w:rFonts w:ascii="Nunito Sans" w:hAnsi="Nunito Sans"/>
                      <w:b/>
                      <w:bCs/>
                      <w:color w:val="FFFFFF" w:themeColor="background1"/>
                      <w:sz w:val="20"/>
                      <w:szCs w:val="20"/>
                    </w:rPr>
                  </w:pPr>
                  <w:r w:rsidRPr="001922EF">
                    <w:rPr>
                      <w:rFonts w:ascii="Nunito Sans" w:hAnsi="Nunito Sans"/>
                      <w:b/>
                      <w:bCs/>
                      <w:color w:val="FFFFFF" w:themeColor="background1"/>
                      <w:sz w:val="20"/>
                      <w:szCs w:val="20"/>
                    </w:rPr>
                    <w:t>Risk</w:t>
                  </w:r>
                </w:p>
              </w:tc>
              <w:tc>
                <w:tcPr>
                  <w:tcW w:w="1984" w:type="dxa"/>
                  <w:shd w:val="clear" w:color="auto" w:fill="1D3E61" w:themeFill="text2"/>
                  <w:vAlign w:val="center"/>
                </w:tcPr>
                <w:p w14:paraId="3CFAAF01" w14:textId="77777777" w:rsidR="00C32350" w:rsidRPr="001922EF" w:rsidRDefault="00C32350" w:rsidP="00C32350">
                  <w:pPr>
                    <w:rPr>
                      <w:rFonts w:ascii="Nunito Sans" w:hAnsi="Nunito Sans"/>
                      <w:b/>
                      <w:bCs/>
                      <w:color w:val="FFFFFF" w:themeColor="background1"/>
                      <w:sz w:val="20"/>
                      <w:szCs w:val="20"/>
                    </w:rPr>
                  </w:pPr>
                  <w:r w:rsidRPr="001922EF">
                    <w:rPr>
                      <w:rFonts w:ascii="Nunito Sans" w:hAnsi="Nunito Sans"/>
                      <w:b/>
                      <w:bCs/>
                      <w:color w:val="FFFFFF" w:themeColor="background1"/>
                      <w:sz w:val="20"/>
                      <w:szCs w:val="20"/>
                    </w:rPr>
                    <w:t>Notes</w:t>
                  </w:r>
                </w:p>
              </w:tc>
              <w:tc>
                <w:tcPr>
                  <w:tcW w:w="2009" w:type="dxa"/>
                  <w:shd w:val="clear" w:color="auto" w:fill="1D3E61" w:themeFill="text2"/>
                  <w:vAlign w:val="center"/>
                </w:tcPr>
                <w:p w14:paraId="78189EAA" w14:textId="77777777" w:rsidR="00C32350" w:rsidRPr="001922EF" w:rsidRDefault="00C32350" w:rsidP="00C32350">
                  <w:pPr>
                    <w:rPr>
                      <w:rFonts w:ascii="Nunito Sans" w:hAnsi="Nunito Sans"/>
                      <w:b/>
                      <w:bCs/>
                      <w:color w:val="FFFFFF" w:themeColor="background1"/>
                      <w:sz w:val="20"/>
                      <w:szCs w:val="20"/>
                    </w:rPr>
                  </w:pPr>
                  <w:r w:rsidRPr="001922EF">
                    <w:rPr>
                      <w:rFonts w:ascii="Nunito Sans" w:hAnsi="Nunito Sans"/>
                      <w:b/>
                      <w:bCs/>
                      <w:color w:val="FFFFFF" w:themeColor="background1"/>
                      <w:sz w:val="20"/>
                      <w:szCs w:val="20"/>
                    </w:rPr>
                    <w:t>Mitigation</w:t>
                  </w:r>
                </w:p>
              </w:tc>
            </w:tr>
            <w:tr w:rsidR="00C32350" w:rsidRPr="001922EF" w14:paraId="5DDF5753" w14:textId="77777777" w:rsidTr="00C43BC7">
              <w:tc>
                <w:tcPr>
                  <w:tcW w:w="703" w:type="dxa"/>
                  <w:vAlign w:val="center"/>
                </w:tcPr>
                <w:p w14:paraId="05AECE0D" w14:textId="77777777" w:rsidR="00C32350" w:rsidRPr="001922EF" w:rsidRDefault="00C32350" w:rsidP="00C32350">
                  <w:pPr>
                    <w:rPr>
                      <w:rFonts w:ascii="Nunito Sans" w:hAnsi="Nunito Sans"/>
                      <w:sz w:val="20"/>
                      <w:szCs w:val="20"/>
                    </w:rPr>
                  </w:pPr>
                  <w:r w:rsidRPr="001922EF">
                    <w:rPr>
                      <w:rFonts w:ascii="Nunito Sans" w:hAnsi="Nunito Sans"/>
                      <w:sz w:val="20"/>
                      <w:szCs w:val="20"/>
                    </w:rPr>
                    <w:t>n/a</w:t>
                  </w:r>
                </w:p>
              </w:tc>
              <w:tc>
                <w:tcPr>
                  <w:tcW w:w="2688" w:type="dxa"/>
                  <w:vAlign w:val="center"/>
                </w:tcPr>
                <w:p w14:paraId="1E238A83" w14:textId="77777777" w:rsidR="00C32350" w:rsidRPr="001922EF" w:rsidRDefault="00C32350" w:rsidP="00C32350">
                  <w:pPr>
                    <w:rPr>
                      <w:rFonts w:ascii="Nunito Sans" w:hAnsi="Nunito Sans"/>
                      <w:sz w:val="20"/>
                      <w:szCs w:val="20"/>
                    </w:rPr>
                  </w:pPr>
                  <w:r w:rsidRPr="001922EF">
                    <w:rPr>
                      <w:rFonts w:ascii="Nunito Sans" w:hAnsi="Nunito Sans"/>
                      <w:sz w:val="20"/>
                      <w:szCs w:val="20"/>
                    </w:rPr>
                    <w:t>None identified at this time</w:t>
                  </w:r>
                </w:p>
              </w:tc>
              <w:tc>
                <w:tcPr>
                  <w:tcW w:w="1984" w:type="dxa"/>
                  <w:vAlign w:val="center"/>
                </w:tcPr>
                <w:p w14:paraId="5485897F" w14:textId="77777777" w:rsidR="00C32350" w:rsidRPr="001922EF" w:rsidRDefault="00C32350" w:rsidP="00C32350">
                  <w:pPr>
                    <w:rPr>
                      <w:rFonts w:ascii="Nunito Sans" w:hAnsi="Nunito Sans"/>
                      <w:sz w:val="20"/>
                      <w:szCs w:val="20"/>
                    </w:rPr>
                  </w:pPr>
                </w:p>
              </w:tc>
              <w:tc>
                <w:tcPr>
                  <w:tcW w:w="2009" w:type="dxa"/>
                  <w:vAlign w:val="center"/>
                </w:tcPr>
                <w:p w14:paraId="21F8B909" w14:textId="77777777" w:rsidR="00C32350" w:rsidRPr="001922EF" w:rsidRDefault="00C32350" w:rsidP="00C32350">
                  <w:pPr>
                    <w:rPr>
                      <w:rFonts w:ascii="Nunito Sans" w:hAnsi="Nunito Sans"/>
                      <w:sz w:val="20"/>
                      <w:szCs w:val="20"/>
                    </w:rPr>
                  </w:pPr>
                </w:p>
              </w:tc>
            </w:tr>
          </w:tbl>
          <w:p w14:paraId="3E7C4072" w14:textId="77777777" w:rsidR="00C32350" w:rsidRPr="00A775C8" w:rsidRDefault="00C32350" w:rsidP="00C32350">
            <w:pPr>
              <w:rPr>
                <w:rFonts w:ascii="Nunito Sans" w:hAnsi="Nunito Sans"/>
                <w:sz w:val="10"/>
                <w:szCs w:val="10"/>
              </w:rPr>
            </w:pPr>
          </w:p>
        </w:tc>
      </w:tr>
      <w:tr w:rsidR="005347EA" w:rsidRPr="00A775C8" w14:paraId="06945A94" w14:textId="77777777" w:rsidTr="00C32350">
        <w:tc>
          <w:tcPr>
            <w:tcW w:w="7649" w:type="dxa"/>
            <w:tcBorders>
              <w:left w:val="single" w:sz="4" w:space="0" w:color="auto"/>
            </w:tcBorders>
            <w:vAlign w:val="center"/>
          </w:tcPr>
          <w:p w14:paraId="09F7E838" w14:textId="77777777" w:rsidR="005347EA" w:rsidRPr="00A775C8" w:rsidRDefault="005347EA">
            <w:pPr>
              <w:rPr>
                <w:rFonts w:ascii="Nunito Sans" w:hAnsi="Nunito Sans"/>
                <w:sz w:val="20"/>
                <w:szCs w:val="20"/>
              </w:rPr>
            </w:pPr>
          </w:p>
        </w:tc>
      </w:tr>
    </w:tbl>
    <w:p w14:paraId="4D273C82" w14:textId="77777777"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347EA" w:rsidRPr="00A775C8" w14:paraId="11E256B6" w14:textId="77777777">
        <w:tc>
          <w:tcPr>
            <w:tcW w:w="7786" w:type="dxa"/>
            <w:tcBorders>
              <w:left w:val="single" w:sz="4" w:space="0" w:color="auto"/>
            </w:tcBorders>
            <w:vAlign w:val="center"/>
          </w:tcPr>
          <w:p w14:paraId="75492376" w14:textId="77777777" w:rsidR="005347EA" w:rsidRPr="00A775C8" w:rsidRDefault="005347EA">
            <w:pPr>
              <w:pStyle w:val="NoSpacing"/>
              <w:rPr>
                <w:rFonts w:ascii="Nunito Sans" w:hAnsi="Nunito Sans"/>
                <w:sz w:val="10"/>
                <w:szCs w:val="10"/>
              </w:rPr>
            </w:pPr>
          </w:p>
        </w:tc>
      </w:tr>
      <w:tr w:rsidR="005347EA" w:rsidRPr="00A775C8" w14:paraId="3902EF2A" w14:textId="77777777">
        <w:tc>
          <w:tcPr>
            <w:tcW w:w="7786" w:type="dxa"/>
            <w:tcBorders>
              <w:left w:val="single" w:sz="4" w:space="0" w:color="auto"/>
            </w:tcBorders>
            <w:vAlign w:val="center"/>
          </w:tcPr>
          <w:p w14:paraId="33254CE0"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5347EA" w:rsidRPr="00A775C8" w14:paraId="04470B29" w14:textId="77777777">
        <w:tc>
          <w:tcPr>
            <w:tcW w:w="7786" w:type="dxa"/>
            <w:tcBorders>
              <w:left w:val="single" w:sz="4" w:space="0" w:color="auto"/>
            </w:tcBorders>
            <w:vAlign w:val="center"/>
          </w:tcPr>
          <w:p w14:paraId="409DE42B" w14:textId="77777777" w:rsidR="005347EA" w:rsidRPr="00A775C8" w:rsidRDefault="005347EA">
            <w:pPr>
              <w:rPr>
                <w:rFonts w:ascii="Nunito Sans" w:hAnsi="Nunito Sans"/>
                <w:sz w:val="16"/>
                <w:szCs w:val="16"/>
              </w:rPr>
            </w:pPr>
          </w:p>
        </w:tc>
      </w:tr>
      <w:tr w:rsidR="00A6103F" w:rsidRPr="00A775C8" w14:paraId="71897B09" w14:textId="77777777">
        <w:tc>
          <w:tcPr>
            <w:tcW w:w="7786" w:type="dxa"/>
            <w:tcBorders>
              <w:left w:val="single" w:sz="4" w:space="0" w:color="auto"/>
            </w:tcBorders>
            <w:vAlign w:val="center"/>
          </w:tcPr>
          <w:p w14:paraId="749E21F4" w14:textId="6D727698" w:rsidR="00A6103F" w:rsidRPr="00A775C8" w:rsidRDefault="002078C0" w:rsidP="00A6103F">
            <w:pPr>
              <w:rPr>
                <w:rFonts w:ascii="Nunito Sans" w:hAnsi="Nunito Sans"/>
                <w:sz w:val="20"/>
                <w:szCs w:val="20"/>
              </w:rPr>
            </w:pPr>
            <w:r w:rsidRPr="00CD41BC">
              <w:rPr>
                <w:rFonts w:ascii="Nunito Sans" w:hAnsi="Nunito Sans"/>
                <w:sz w:val="20"/>
                <w:szCs w:val="20"/>
              </w:rPr>
              <w:t xml:space="preserve">The standard DSC </w:t>
            </w:r>
            <w:r>
              <w:rPr>
                <w:rFonts w:ascii="Nunito Sans" w:hAnsi="Nunito Sans"/>
                <w:sz w:val="20"/>
                <w:szCs w:val="20"/>
              </w:rPr>
              <w:t>C</w:t>
            </w:r>
            <w:r w:rsidRPr="00CD41BC">
              <w:rPr>
                <w:rFonts w:ascii="Nunito Sans" w:hAnsi="Nunito Sans"/>
                <w:sz w:val="20"/>
                <w:szCs w:val="20"/>
              </w:rPr>
              <w:t>hange</w:t>
            </w:r>
            <w:r>
              <w:rPr>
                <w:rFonts w:ascii="Nunito Sans" w:hAnsi="Nunito Sans"/>
                <w:sz w:val="20"/>
                <w:szCs w:val="20"/>
              </w:rPr>
              <w:t xml:space="preserve"> Management</w:t>
            </w:r>
            <w:r w:rsidRPr="00CD41BC">
              <w:rPr>
                <w:rFonts w:ascii="Nunito Sans" w:hAnsi="Nunito Sans"/>
                <w:sz w:val="20"/>
                <w:szCs w:val="20"/>
              </w:rPr>
              <w:t xml:space="preserve"> process will be followed</w:t>
            </w:r>
            <w:r>
              <w:rPr>
                <w:rFonts w:ascii="Nunito Sans" w:hAnsi="Nunito Sans"/>
                <w:sz w:val="20"/>
                <w:szCs w:val="20"/>
              </w:rPr>
              <w:t xml:space="preserve"> to progress this change</w:t>
            </w:r>
            <w:r w:rsidRPr="00CD41BC">
              <w:rPr>
                <w:rFonts w:ascii="Nunito Sans" w:hAnsi="Nunito Sans"/>
                <w:sz w:val="20"/>
                <w:szCs w:val="20"/>
              </w:rPr>
              <w:t>.</w:t>
            </w:r>
            <w:r>
              <w:rPr>
                <w:rFonts w:ascii="Nunito Sans" w:hAnsi="Nunito Sans"/>
                <w:sz w:val="20"/>
                <w:szCs w:val="20"/>
              </w:rPr>
              <w:t xml:space="preserve"> However, we are aware that a Retail Energy Code (REC) change request is needed to reflect the addition of Category B within the GES User Guide as an allowable value, as this is a Category 3 document. This will be progressed via the appropriate code change processes. For the avoidance of doubt, this is not a dependency to the delivery of XRN5573-B, as the required changes to feed GES can be implemented without the required updates to the GES User Guide.</w:t>
            </w:r>
          </w:p>
        </w:tc>
      </w:tr>
      <w:tr w:rsidR="00A6103F" w:rsidRPr="00A775C8" w14:paraId="75AB90FC" w14:textId="77777777">
        <w:tc>
          <w:tcPr>
            <w:tcW w:w="7786" w:type="dxa"/>
            <w:tcBorders>
              <w:left w:val="single" w:sz="4" w:space="0" w:color="auto"/>
            </w:tcBorders>
            <w:vAlign w:val="center"/>
          </w:tcPr>
          <w:p w14:paraId="4241E99A" w14:textId="77777777" w:rsidR="00A6103F" w:rsidRPr="00A775C8" w:rsidRDefault="00A6103F" w:rsidP="00A6103F">
            <w:pPr>
              <w:rPr>
                <w:rFonts w:ascii="Nunito Sans" w:hAnsi="Nunito Sans"/>
                <w:sz w:val="16"/>
                <w:szCs w:val="16"/>
              </w:rPr>
            </w:pPr>
          </w:p>
        </w:tc>
      </w:tr>
      <w:tr w:rsidR="005347EA" w:rsidRPr="00A775C8" w14:paraId="45BD5C67" w14:textId="77777777">
        <w:tc>
          <w:tcPr>
            <w:tcW w:w="7786" w:type="dxa"/>
            <w:tcBorders>
              <w:left w:val="single" w:sz="4" w:space="0" w:color="auto"/>
            </w:tcBorders>
            <w:vAlign w:val="center"/>
          </w:tcPr>
          <w:p w14:paraId="7F464476" w14:textId="77777777" w:rsidR="005347EA" w:rsidRPr="00A775C8" w:rsidRDefault="005347EA">
            <w:pPr>
              <w:pStyle w:val="NoSpacing"/>
              <w:rPr>
                <w:rFonts w:ascii="Nunito Sans" w:hAnsi="Nunito Sans"/>
                <w:sz w:val="10"/>
                <w:szCs w:val="10"/>
              </w:rPr>
            </w:pPr>
          </w:p>
        </w:tc>
      </w:tr>
      <w:tr w:rsidR="005347EA" w:rsidRPr="00A775C8" w14:paraId="57A48F7A" w14:textId="77777777">
        <w:tc>
          <w:tcPr>
            <w:tcW w:w="7786" w:type="dxa"/>
            <w:tcBorders>
              <w:left w:val="single" w:sz="4" w:space="0" w:color="auto"/>
            </w:tcBorders>
            <w:vAlign w:val="center"/>
          </w:tcPr>
          <w:p w14:paraId="0C8EA6E0"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5347EA" w:rsidRPr="00A775C8" w14:paraId="16BC2EF6" w14:textId="77777777">
        <w:tc>
          <w:tcPr>
            <w:tcW w:w="7786" w:type="dxa"/>
            <w:tcBorders>
              <w:left w:val="single" w:sz="4" w:space="0" w:color="auto"/>
            </w:tcBorders>
            <w:vAlign w:val="center"/>
          </w:tcPr>
          <w:p w14:paraId="5F212CAF" w14:textId="77777777" w:rsidR="005347EA" w:rsidRPr="00A775C8" w:rsidRDefault="005347EA">
            <w:pPr>
              <w:rPr>
                <w:rFonts w:ascii="Nunito Sans" w:hAnsi="Nunito Sans"/>
                <w:sz w:val="16"/>
                <w:szCs w:val="16"/>
              </w:rPr>
            </w:pPr>
          </w:p>
        </w:tc>
      </w:tr>
      <w:tr w:rsidR="005347EA" w:rsidRPr="00A775C8" w14:paraId="52D2B8A8" w14:textId="77777777">
        <w:tc>
          <w:tcPr>
            <w:tcW w:w="7786" w:type="dxa"/>
            <w:tcBorders>
              <w:left w:val="single" w:sz="4" w:space="0" w:color="auto"/>
            </w:tcBorders>
            <w:vAlign w:val="center"/>
          </w:tcPr>
          <w:p w14:paraId="0F2EC6E1" w14:textId="77777777" w:rsidR="002078C0" w:rsidRPr="004F2AF1" w:rsidRDefault="002078C0" w:rsidP="002078C0">
            <w:pPr>
              <w:pStyle w:val="ListParagraph"/>
              <w:numPr>
                <w:ilvl w:val="0"/>
                <w:numId w:val="7"/>
              </w:numPr>
              <w:spacing w:after="200" w:line="276" w:lineRule="auto"/>
              <w:rPr>
                <w:rFonts w:ascii="Nunito Sans" w:hAnsi="Nunito Sans"/>
                <w:sz w:val="20"/>
                <w:szCs w:val="20"/>
              </w:rPr>
            </w:pPr>
            <w:r w:rsidRPr="7D69C93D">
              <w:rPr>
                <w:rFonts w:ascii="Nunito Sans" w:hAnsi="Nunito Sans"/>
                <w:sz w:val="20"/>
                <w:szCs w:val="20"/>
              </w:rPr>
              <w:t>Scoping and Delivery of this</w:t>
            </w:r>
            <w:r>
              <w:rPr>
                <w:rFonts w:ascii="Nunito Sans" w:hAnsi="Nunito Sans"/>
                <w:sz w:val="20"/>
                <w:szCs w:val="20"/>
              </w:rPr>
              <w:t xml:space="preserve"> solution</w:t>
            </w:r>
            <w:r w:rsidRPr="7D69C93D">
              <w:rPr>
                <w:rFonts w:ascii="Nunito Sans" w:hAnsi="Nunito Sans"/>
                <w:sz w:val="20"/>
                <w:szCs w:val="20"/>
              </w:rPr>
              <w:t xml:space="preserve"> option will require a </w:t>
            </w:r>
            <w:r>
              <w:rPr>
                <w:rFonts w:ascii="Nunito Sans" w:hAnsi="Nunito Sans"/>
                <w:sz w:val="20"/>
                <w:szCs w:val="20"/>
              </w:rPr>
              <w:t>UK Link M</w:t>
            </w:r>
            <w:r w:rsidRPr="7D69C93D">
              <w:rPr>
                <w:rFonts w:ascii="Nunito Sans" w:hAnsi="Nunito Sans"/>
                <w:sz w:val="20"/>
                <w:szCs w:val="20"/>
              </w:rPr>
              <w:t xml:space="preserve">ajor </w:t>
            </w:r>
            <w:r>
              <w:rPr>
                <w:rFonts w:ascii="Nunito Sans" w:hAnsi="Nunito Sans"/>
                <w:sz w:val="20"/>
                <w:szCs w:val="20"/>
              </w:rPr>
              <w:t>R</w:t>
            </w:r>
            <w:r w:rsidRPr="7D69C93D">
              <w:rPr>
                <w:rFonts w:ascii="Nunito Sans" w:hAnsi="Nunito Sans"/>
                <w:sz w:val="20"/>
                <w:szCs w:val="20"/>
              </w:rPr>
              <w:t>elease.</w:t>
            </w:r>
          </w:p>
          <w:p w14:paraId="4CC23E09" w14:textId="109067FA" w:rsidR="005347EA" w:rsidRPr="00A6103F" w:rsidRDefault="002078C0" w:rsidP="002078C0">
            <w:pPr>
              <w:pStyle w:val="ListParagraph"/>
              <w:numPr>
                <w:ilvl w:val="0"/>
                <w:numId w:val="7"/>
              </w:numPr>
              <w:rPr>
                <w:rFonts w:ascii="Nunito Sans" w:hAnsi="Nunito Sans"/>
                <w:sz w:val="20"/>
                <w:szCs w:val="20"/>
              </w:rPr>
            </w:pPr>
            <w:r>
              <w:rPr>
                <w:rFonts w:ascii="Nunito Sans" w:hAnsi="Nunito Sans"/>
                <w:sz w:val="20"/>
                <w:szCs w:val="20"/>
              </w:rPr>
              <w:t>The delivery methodology is planned to be Waterfall.</w:t>
            </w:r>
          </w:p>
        </w:tc>
      </w:tr>
      <w:tr w:rsidR="005347EA" w:rsidRPr="00A775C8" w14:paraId="022F1485" w14:textId="77777777">
        <w:tc>
          <w:tcPr>
            <w:tcW w:w="7786" w:type="dxa"/>
            <w:tcBorders>
              <w:left w:val="single" w:sz="4" w:space="0" w:color="auto"/>
            </w:tcBorders>
            <w:vAlign w:val="center"/>
          </w:tcPr>
          <w:p w14:paraId="7902F99E" w14:textId="77777777" w:rsidR="005347EA" w:rsidRPr="00A775C8" w:rsidRDefault="005347EA">
            <w:pPr>
              <w:rPr>
                <w:rFonts w:ascii="Nunito Sans" w:hAnsi="Nunito Sans"/>
                <w:sz w:val="16"/>
                <w:szCs w:val="16"/>
              </w:rPr>
            </w:pPr>
          </w:p>
        </w:tc>
      </w:tr>
      <w:tr w:rsidR="005347EA" w:rsidRPr="00A775C8" w14:paraId="734AD361" w14:textId="77777777">
        <w:tc>
          <w:tcPr>
            <w:tcW w:w="7786" w:type="dxa"/>
            <w:tcBorders>
              <w:left w:val="single" w:sz="4" w:space="0" w:color="auto"/>
            </w:tcBorders>
            <w:vAlign w:val="center"/>
          </w:tcPr>
          <w:p w14:paraId="30958638" w14:textId="77777777" w:rsidR="005347EA" w:rsidRPr="00A775C8" w:rsidRDefault="005347EA">
            <w:pPr>
              <w:pStyle w:val="NoSpacing"/>
              <w:rPr>
                <w:rFonts w:ascii="Nunito Sans" w:hAnsi="Nunito Sans"/>
                <w:sz w:val="10"/>
                <w:szCs w:val="10"/>
              </w:rPr>
            </w:pPr>
          </w:p>
        </w:tc>
      </w:tr>
      <w:tr w:rsidR="005347EA" w:rsidRPr="00A775C8" w14:paraId="390CC70B" w14:textId="77777777">
        <w:tc>
          <w:tcPr>
            <w:tcW w:w="7786" w:type="dxa"/>
            <w:tcBorders>
              <w:left w:val="single" w:sz="4" w:space="0" w:color="auto"/>
            </w:tcBorders>
            <w:vAlign w:val="center"/>
          </w:tcPr>
          <w:p w14:paraId="189C238E" w14:textId="77777777" w:rsidR="005347EA" w:rsidRPr="00A775C8" w:rsidRDefault="005347EA">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5347EA" w:rsidRPr="00A775C8" w14:paraId="4735FCD2" w14:textId="77777777">
        <w:tc>
          <w:tcPr>
            <w:tcW w:w="7786" w:type="dxa"/>
            <w:tcBorders>
              <w:left w:val="single" w:sz="4" w:space="0" w:color="auto"/>
            </w:tcBorders>
            <w:vAlign w:val="center"/>
          </w:tcPr>
          <w:p w14:paraId="3A3CBD46" w14:textId="77777777" w:rsidR="005347EA" w:rsidRPr="00A775C8" w:rsidRDefault="005347EA">
            <w:pPr>
              <w:rPr>
                <w:rFonts w:ascii="Nunito Sans" w:hAnsi="Nunito Sans"/>
                <w:sz w:val="16"/>
                <w:szCs w:val="16"/>
              </w:rPr>
            </w:pPr>
          </w:p>
        </w:tc>
      </w:tr>
      <w:tr w:rsidR="005347EA" w:rsidRPr="00A775C8" w14:paraId="6FC276ED" w14:textId="77777777">
        <w:tc>
          <w:tcPr>
            <w:tcW w:w="7786" w:type="dxa"/>
            <w:tcBorders>
              <w:left w:val="single" w:sz="4" w:space="0" w:color="auto"/>
            </w:tcBorders>
            <w:vAlign w:val="center"/>
          </w:tcPr>
          <w:p w14:paraId="451CD6E4" w14:textId="77777777" w:rsidR="003C5218" w:rsidRDefault="003C5218" w:rsidP="003C5218">
            <w:pPr>
              <w:rPr>
                <w:rFonts w:ascii="Nunito Sans" w:hAnsi="Nunito Sans"/>
                <w:sz w:val="20"/>
                <w:szCs w:val="20"/>
              </w:rPr>
            </w:pPr>
            <w:r>
              <w:rPr>
                <w:rFonts w:ascii="Nunito Sans" w:hAnsi="Nunito Sans"/>
                <w:sz w:val="20"/>
                <w:szCs w:val="20"/>
              </w:rPr>
              <w:t>Process flow to highlight high level To Be process;</w:t>
            </w:r>
          </w:p>
          <w:p w14:paraId="2E50275F" w14:textId="77777777" w:rsidR="005347EA" w:rsidRDefault="005347EA">
            <w:pPr>
              <w:rPr>
                <w:rFonts w:ascii="Nunito Sans" w:hAnsi="Nunito Sans"/>
                <w:sz w:val="20"/>
                <w:szCs w:val="20"/>
              </w:rPr>
            </w:pPr>
          </w:p>
          <w:p w14:paraId="4799BBB2" w14:textId="18256E7F" w:rsidR="003C5218" w:rsidRPr="00A775C8" w:rsidRDefault="006B4E7B">
            <w:pPr>
              <w:rPr>
                <w:rFonts w:ascii="Nunito Sans" w:hAnsi="Nunito Sans"/>
                <w:sz w:val="20"/>
                <w:szCs w:val="20"/>
              </w:rPr>
            </w:pPr>
            <w:r>
              <w:rPr>
                <w:rFonts w:ascii="Nunito Sans" w:hAnsi="Nunito Sans"/>
                <w:sz w:val="20"/>
                <w:szCs w:val="20"/>
              </w:rPr>
              <w:object w:dxaOrig="1508" w:dyaOrig="982" w14:anchorId="3E69DE10">
                <v:shape id="_x0000_i1027" type="#_x0000_t75" style="width:79.45pt;height:50.25pt" o:ole="">
                  <v:imagedata r:id="rId39" o:title=""/>
                </v:shape>
                <o:OLEObject Type="Embed" ProgID="Acrobat.Document.DC" ShapeID="_x0000_i1027" DrawAspect="Icon" ObjectID="_1756279524" r:id="rId40"/>
              </w:object>
            </w:r>
          </w:p>
        </w:tc>
      </w:tr>
    </w:tbl>
    <w:p w14:paraId="7325BF49" w14:textId="77777777" w:rsidR="00AC34DC" w:rsidRDefault="00AC34DC" w:rsidP="008F2509">
      <w:pPr>
        <w:spacing w:after="0"/>
        <w:rPr>
          <w:rFonts w:ascii="Nunito Sans" w:hAnsi="Nunito Sans"/>
          <w:sz w:val="16"/>
          <w:szCs w:val="16"/>
        </w:rPr>
      </w:pPr>
    </w:p>
    <w:p w14:paraId="746B195D" w14:textId="77777777" w:rsidR="00AC34DC" w:rsidRDefault="00AC34DC" w:rsidP="008F2509">
      <w:pPr>
        <w:spacing w:after="0"/>
        <w:rPr>
          <w:rFonts w:ascii="Nunito Sans" w:hAnsi="Nunito Sans"/>
          <w:sz w:val="16"/>
          <w:szCs w:val="16"/>
        </w:rPr>
      </w:pPr>
    </w:p>
    <w:p w14:paraId="38EDD72E" w14:textId="77777777" w:rsidR="00AC34DC" w:rsidRDefault="00AC34DC" w:rsidP="008F2509">
      <w:pPr>
        <w:spacing w:after="0"/>
        <w:rPr>
          <w:rFonts w:ascii="Nunito Sans" w:hAnsi="Nunito Sans"/>
          <w:sz w:val="16"/>
          <w:szCs w:val="16"/>
        </w:rPr>
      </w:pPr>
    </w:p>
    <w:p w14:paraId="21328598" w14:textId="77777777" w:rsidR="00AC34DC" w:rsidRDefault="00AC34DC" w:rsidP="008F2509">
      <w:pPr>
        <w:spacing w:after="0"/>
        <w:rPr>
          <w:rFonts w:ascii="Nunito Sans" w:hAnsi="Nunito Sans"/>
          <w:sz w:val="16"/>
          <w:szCs w:val="16"/>
        </w:rPr>
      </w:pPr>
    </w:p>
    <w:p w14:paraId="642DB055" w14:textId="77777777" w:rsidR="00AC34DC" w:rsidRDefault="00AC34DC" w:rsidP="008F2509">
      <w:pPr>
        <w:spacing w:after="0"/>
        <w:rPr>
          <w:rFonts w:ascii="Nunito Sans" w:hAnsi="Nunito Sans"/>
          <w:sz w:val="16"/>
          <w:szCs w:val="16"/>
        </w:rPr>
      </w:pPr>
    </w:p>
    <w:p w14:paraId="44151958" w14:textId="77777777" w:rsidR="00AC34DC" w:rsidRDefault="00AC34DC" w:rsidP="008F2509">
      <w:pPr>
        <w:spacing w:after="0"/>
        <w:rPr>
          <w:rFonts w:ascii="Nunito Sans" w:hAnsi="Nunito Sans"/>
          <w:sz w:val="16"/>
          <w:szCs w:val="16"/>
        </w:rPr>
      </w:pPr>
    </w:p>
    <w:p w14:paraId="5F8767D6" w14:textId="77777777" w:rsidR="00AC34DC" w:rsidRDefault="00AC34DC" w:rsidP="008F2509">
      <w:pPr>
        <w:spacing w:after="0"/>
        <w:rPr>
          <w:rFonts w:ascii="Nunito Sans" w:hAnsi="Nunito Sans"/>
          <w:sz w:val="16"/>
          <w:szCs w:val="16"/>
        </w:rPr>
      </w:pPr>
    </w:p>
    <w:p w14:paraId="654D1CB0" w14:textId="77777777" w:rsidR="00AC34DC" w:rsidRDefault="00AC34DC" w:rsidP="008F2509">
      <w:pPr>
        <w:spacing w:after="0"/>
        <w:rPr>
          <w:rFonts w:ascii="Nunito Sans" w:hAnsi="Nunito Sans"/>
          <w:sz w:val="16"/>
          <w:szCs w:val="16"/>
        </w:rPr>
      </w:pPr>
    </w:p>
    <w:p w14:paraId="747FB2A6" w14:textId="77777777" w:rsidR="00AC34DC" w:rsidRDefault="00AC34DC" w:rsidP="008F2509">
      <w:pPr>
        <w:spacing w:after="0"/>
        <w:rPr>
          <w:rFonts w:ascii="Nunito Sans" w:hAnsi="Nunito Sans"/>
          <w:sz w:val="16"/>
          <w:szCs w:val="16"/>
        </w:rPr>
      </w:pPr>
    </w:p>
    <w:p w14:paraId="176C0EED" w14:textId="77777777" w:rsidR="00AC34DC" w:rsidRDefault="00AC34DC" w:rsidP="008F2509">
      <w:pPr>
        <w:spacing w:after="0"/>
        <w:rPr>
          <w:rFonts w:ascii="Nunito Sans" w:hAnsi="Nunito Sans"/>
          <w:sz w:val="16"/>
          <w:szCs w:val="16"/>
        </w:rPr>
      </w:pPr>
    </w:p>
    <w:p w14:paraId="5C0BFA1A" w14:textId="77777777" w:rsidR="00AC34DC" w:rsidRDefault="00AC34DC" w:rsidP="008F2509">
      <w:pPr>
        <w:spacing w:after="0"/>
        <w:rPr>
          <w:rFonts w:ascii="Nunito Sans" w:hAnsi="Nunito Sans"/>
          <w:sz w:val="16"/>
          <w:szCs w:val="16"/>
        </w:rPr>
      </w:pPr>
    </w:p>
    <w:p w14:paraId="3C191961" w14:textId="77777777" w:rsidR="00AC34DC" w:rsidRDefault="00AC34DC" w:rsidP="008F2509">
      <w:pPr>
        <w:spacing w:after="0"/>
        <w:rPr>
          <w:rFonts w:ascii="Nunito Sans" w:hAnsi="Nunito Sans"/>
          <w:sz w:val="16"/>
          <w:szCs w:val="16"/>
        </w:rPr>
      </w:pPr>
    </w:p>
    <w:p w14:paraId="40AFA2BB" w14:textId="77777777" w:rsidR="00AC34DC" w:rsidRDefault="00AC34DC" w:rsidP="008F2509">
      <w:pPr>
        <w:spacing w:after="0"/>
        <w:rPr>
          <w:rFonts w:ascii="Nunito Sans" w:hAnsi="Nunito Sans"/>
          <w:sz w:val="16"/>
          <w:szCs w:val="16"/>
        </w:rPr>
      </w:pPr>
    </w:p>
    <w:p w14:paraId="02A351F3" w14:textId="77777777" w:rsidR="00AC34DC" w:rsidRDefault="00AC34DC" w:rsidP="008F2509">
      <w:pPr>
        <w:spacing w:after="0"/>
        <w:rPr>
          <w:rFonts w:ascii="Nunito Sans" w:hAnsi="Nunito Sans"/>
          <w:sz w:val="16"/>
          <w:szCs w:val="16"/>
        </w:rPr>
      </w:pPr>
    </w:p>
    <w:p w14:paraId="68C953A5" w14:textId="77777777" w:rsidR="00813A51" w:rsidRDefault="00813A51" w:rsidP="008F2509">
      <w:pPr>
        <w:spacing w:after="0"/>
        <w:rPr>
          <w:rFonts w:ascii="Nunito Sans" w:hAnsi="Nunito Sans"/>
          <w:sz w:val="16"/>
          <w:szCs w:val="16"/>
        </w:rPr>
      </w:pPr>
    </w:p>
    <w:p w14:paraId="53672185" w14:textId="42AC586E" w:rsidR="000D4B63" w:rsidRPr="00A775C8" w:rsidRDefault="00E47BC0"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53" behindDoc="0" locked="0" layoutInCell="1" allowOverlap="1" wp14:anchorId="1FC1A438" wp14:editId="0B3A5735">
                <wp:simplePos x="0" y="0"/>
                <wp:positionH relativeFrom="column">
                  <wp:posOffset>-164001</wp:posOffset>
                </wp:positionH>
                <wp:positionV relativeFrom="paragraph">
                  <wp:posOffset>-43866</wp:posOffset>
                </wp:positionV>
                <wp:extent cx="5395439" cy="360000"/>
                <wp:effectExtent l="0" t="0" r="0" b="2540"/>
                <wp:wrapNone/>
                <wp:docPr id="28" name="Rectangle 28"/>
                <wp:cNvGraphicFramePr/>
                <a:graphic xmlns:a="http://schemas.openxmlformats.org/drawingml/2006/main">
                  <a:graphicData uri="http://schemas.microsoft.com/office/word/2010/wordprocessingShape">
                    <wps:wsp>
                      <wps:cNvSpPr/>
                      <wps:spPr>
                        <a:xfrm>
                          <a:off x="0" y="0"/>
                          <a:ext cx="5395439"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945D9" w14:textId="758E4617" w:rsidR="00E47BC0" w:rsidRPr="00A23564" w:rsidRDefault="00E47BC0" w:rsidP="00E47BC0">
                            <w:pPr>
                              <w:rPr>
                                <w:b/>
                                <w:bCs/>
                                <w:sz w:val="32"/>
                                <w:szCs w:val="32"/>
                              </w:rPr>
                            </w:pPr>
                            <w:r>
                              <w:rPr>
                                <w:b/>
                                <w:bCs/>
                                <w:sz w:val="32"/>
                                <w:szCs w:val="32"/>
                              </w:rPr>
                              <w:t xml:space="preserve">Appendix </w:t>
                            </w:r>
                            <w:r w:rsidR="00AC34DC">
                              <w:rPr>
                                <w:b/>
                                <w:bCs/>
                                <w:sz w:val="32"/>
                                <w:szCs w:val="32"/>
                              </w:rPr>
                              <w:t>1</w:t>
                            </w:r>
                            <w:r>
                              <w:rPr>
                                <w:b/>
                                <w:bCs/>
                                <w:sz w:val="32"/>
                                <w:szCs w:val="32"/>
                              </w:rPr>
                              <w:t xml:space="preserve"> </w:t>
                            </w:r>
                            <w:r w:rsidR="00813A51">
                              <w:rPr>
                                <w:b/>
                                <w:bCs/>
                                <w:sz w:val="32"/>
                                <w:szCs w:val="32"/>
                              </w:rPr>
                              <w:t>-</w:t>
                            </w:r>
                            <w:r>
                              <w:rPr>
                                <w:b/>
                                <w:bCs/>
                                <w:sz w:val="32"/>
                                <w:szCs w:val="32"/>
                              </w:rPr>
                              <w:t xml:space="preserve"> Priority Consumer Categories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1A438" id="Rectangle 28" o:spid="_x0000_s1033" style="position:absolute;margin-left:-12.9pt;margin-top:-3.45pt;width:424.85pt;height:28.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" fillcolor="#1d3e61 [3215]" stroked="f" strokeweight="2pt">
                <v:textbox>
                  <w:txbxContent>
                    <w:p w14:paraId="5F2945D9" w14:textId="758E4617" w:rsidR="00E47BC0" w:rsidRPr="00A23564" w:rsidRDefault="00E47BC0" w:rsidP="00E47BC0">
                      <w:pPr>
                        <w:rPr>
                          <w:b/>
                          <w:bCs/>
                          <w:sz w:val="32"/>
                          <w:szCs w:val="32"/>
                        </w:rPr>
                      </w:pPr>
                      <w:r>
                        <w:rPr>
                          <w:b/>
                          <w:bCs/>
                          <w:sz w:val="32"/>
                          <w:szCs w:val="32"/>
                        </w:rPr>
                        <w:t xml:space="preserve">Appendix </w:t>
                      </w:r>
                      <w:r w:rsidR="00AC34DC">
                        <w:rPr>
                          <w:b/>
                          <w:bCs/>
                          <w:sz w:val="32"/>
                          <w:szCs w:val="32"/>
                        </w:rPr>
                        <w:t>1</w:t>
                      </w:r>
                      <w:r>
                        <w:rPr>
                          <w:b/>
                          <w:bCs/>
                          <w:sz w:val="32"/>
                          <w:szCs w:val="32"/>
                        </w:rPr>
                        <w:t xml:space="preserve"> </w:t>
                      </w:r>
                      <w:r w:rsidR="00813A51">
                        <w:rPr>
                          <w:b/>
                          <w:bCs/>
                          <w:sz w:val="32"/>
                          <w:szCs w:val="32"/>
                        </w:rPr>
                        <w:t>-</w:t>
                      </w:r>
                      <w:r>
                        <w:rPr>
                          <w:b/>
                          <w:bCs/>
                          <w:sz w:val="32"/>
                          <w:szCs w:val="32"/>
                        </w:rPr>
                        <w:t xml:space="preserve"> Priority Consumer Categories</w:t>
                      </w:r>
                    </w:p>
                  </w:txbxContent>
                </v:textbox>
              </v:rect>
            </w:pict>
          </mc:Fallback>
        </mc:AlternateContent>
      </w:r>
    </w:p>
    <w:p w14:paraId="6BBD476B" w14:textId="42C92B6E" w:rsidR="008E09E0" w:rsidRPr="00A775C8" w:rsidRDefault="008E09E0" w:rsidP="008F2509">
      <w:pPr>
        <w:spacing w:after="0"/>
        <w:rPr>
          <w:rFonts w:ascii="Nunito Sans" w:hAnsi="Nunito Sans"/>
        </w:rPr>
      </w:pPr>
    </w:p>
    <w:p w14:paraId="318BE577" w14:textId="22ADDEBB" w:rsidR="00813A51" w:rsidRPr="00813A51" w:rsidRDefault="00813A51" w:rsidP="008F2509">
      <w:pPr>
        <w:spacing w:after="0"/>
        <w:rPr>
          <w:rFonts w:ascii="Nunito Sans" w:hAnsi="Nunito Sans"/>
          <w:sz w:val="20"/>
          <w:szCs w:val="20"/>
        </w:rPr>
      </w:pPr>
      <w:r w:rsidRPr="00813A51">
        <w:rPr>
          <w:rFonts w:ascii="Nunito Sans" w:hAnsi="Nunito Sans"/>
          <w:sz w:val="20"/>
          <w:szCs w:val="20"/>
        </w:rPr>
        <w:t>Below are the latest Priority Consumer Categories and the description that outlines the high-level criteria that has been define by the Secretary of State.</w:t>
      </w:r>
    </w:p>
    <w:p w14:paraId="03468015" w14:textId="77777777" w:rsidR="00813A51" w:rsidRPr="00813A51" w:rsidRDefault="00813A51" w:rsidP="008F2509">
      <w:pPr>
        <w:spacing w:after="0"/>
        <w:rPr>
          <w:rFonts w:ascii="Nunito Sans" w:hAnsi="Nunito Sans"/>
          <w:sz w:val="10"/>
          <w:szCs w:val="10"/>
        </w:rPr>
      </w:pPr>
    </w:p>
    <w:tbl>
      <w:tblPr>
        <w:tblW w:w="7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5970"/>
      </w:tblGrid>
      <w:tr w:rsidR="00854CDF" w:rsidRPr="00813A51" w14:paraId="22A31633" w14:textId="77777777" w:rsidTr="00813A51">
        <w:trPr>
          <w:trHeight w:val="320"/>
        </w:trPr>
        <w:tc>
          <w:tcPr>
            <w:tcW w:w="1108" w:type="dxa"/>
            <w:shd w:val="clear" w:color="auto" w:fill="1D3E61" w:themeFill="text2"/>
            <w:noWrap/>
            <w:vAlign w:val="center"/>
            <w:hideMark/>
          </w:tcPr>
          <w:p w14:paraId="695E0607" w14:textId="77777777" w:rsidR="00854CDF" w:rsidRPr="00813A51" w:rsidRDefault="00854CDF" w:rsidP="00813A51">
            <w:pPr>
              <w:spacing w:after="0" w:line="240" w:lineRule="auto"/>
              <w:rPr>
                <w:rFonts w:ascii="Nunito Sans" w:eastAsia="Times New Roman" w:hAnsi="Nunito Sans" w:cs="Calibri"/>
                <w:b/>
                <w:bCs/>
                <w:color w:val="FFFFFF" w:themeColor="background1"/>
                <w:sz w:val="20"/>
                <w:szCs w:val="20"/>
              </w:rPr>
            </w:pPr>
            <w:r w:rsidRPr="00813A51">
              <w:rPr>
                <w:rFonts w:ascii="Nunito Sans" w:eastAsia="Times New Roman" w:hAnsi="Nunito Sans" w:cs="Calibri"/>
                <w:b/>
                <w:bCs/>
                <w:color w:val="FFFFFF" w:themeColor="background1"/>
                <w:sz w:val="20"/>
                <w:szCs w:val="20"/>
              </w:rPr>
              <w:t>Category</w:t>
            </w:r>
          </w:p>
        </w:tc>
        <w:tc>
          <w:tcPr>
            <w:tcW w:w="5970" w:type="dxa"/>
            <w:shd w:val="clear" w:color="auto" w:fill="1D3E61" w:themeFill="text2"/>
            <w:noWrap/>
            <w:vAlign w:val="center"/>
            <w:hideMark/>
          </w:tcPr>
          <w:p w14:paraId="571A2FA8" w14:textId="7FFECB91" w:rsidR="00854CDF" w:rsidRPr="00813A51" w:rsidRDefault="00854CDF" w:rsidP="00813A51">
            <w:pPr>
              <w:spacing w:after="0" w:line="240" w:lineRule="auto"/>
              <w:rPr>
                <w:rFonts w:ascii="Nunito Sans" w:eastAsia="Times New Roman" w:hAnsi="Nunito Sans" w:cs="Calibri"/>
                <w:b/>
                <w:bCs/>
                <w:color w:val="FFFFFF" w:themeColor="background1"/>
                <w:sz w:val="20"/>
                <w:szCs w:val="20"/>
              </w:rPr>
            </w:pPr>
            <w:r w:rsidRPr="00813A51">
              <w:rPr>
                <w:rFonts w:ascii="Nunito Sans" w:eastAsia="Times New Roman" w:hAnsi="Nunito Sans" w:cs="Calibri"/>
                <w:b/>
                <w:bCs/>
                <w:color w:val="FFFFFF" w:themeColor="background1"/>
                <w:sz w:val="20"/>
                <w:szCs w:val="20"/>
              </w:rPr>
              <w:t>Description</w:t>
            </w:r>
          </w:p>
        </w:tc>
      </w:tr>
      <w:tr w:rsidR="00854CDF" w:rsidRPr="00813A51" w14:paraId="14C49B06" w14:textId="77777777" w:rsidTr="00813A51">
        <w:trPr>
          <w:trHeight w:val="750"/>
        </w:trPr>
        <w:tc>
          <w:tcPr>
            <w:tcW w:w="1108" w:type="dxa"/>
            <w:shd w:val="clear" w:color="auto" w:fill="auto"/>
            <w:noWrap/>
            <w:vAlign w:val="center"/>
            <w:hideMark/>
          </w:tcPr>
          <w:p w14:paraId="65977805" w14:textId="77777777" w:rsidR="00854CDF" w:rsidRPr="00813A51" w:rsidRDefault="00854CDF" w:rsidP="00813A51">
            <w:pPr>
              <w:spacing w:after="0" w:line="240" w:lineRule="auto"/>
              <w:jc w:val="center"/>
              <w:rPr>
                <w:rFonts w:ascii="Nunito Sans" w:eastAsia="Times New Roman" w:hAnsi="Nunito Sans" w:cs="Calibri"/>
                <w:b/>
                <w:bCs/>
                <w:color w:val="000000"/>
                <w:sz w:val="20"/>
                <w:szCs w:val="20"/>
              </w:rPr>
            </w:pPr>
            <w:r w:rsidRPr="00813A51">
              <w:rPr>
                <w:rFonts w:ascii="Nunito Sans" w:eastAsia="Times New Roman" w:hAnsi="Nunito Sans" w:cs="Calibri"/>
                <w:b/>
                <w:bCs/>
                <w:color w:val="000000"/>
                <w:sz w:val="20"/>
                <w:szCs w:val="20"/>
              </w:rPr>
              <w:t>A</w:t>
            </w:r>
          </w:p>
        </w:tc>
        <w:tc>
          <w:tcPr>
            <w:tcW w:w="5970" w:type="dxa"/>
            <w:shd w:val="clear" w:color="auto" w:fill="auto"/>
            <w:vAlign w:val="center"/>
            <w:hideMark/>
          </w:tcPr>
          <w:p w14:paraId="7EE43B51" w14:textId="179F4FBB" w:rsidR="00854CDF" w:rsidRPr="00813A51" w:rsidRDefault="00854CDF" w:rsidP="00813A51">
            <w:pPr>
              <w:spacing w:after="0" w:line="240" w:lineRule="auto"/>
              <w:rPr>
                <w:rFonts w:ascii="Nunito Sans" w:hAnsi="Nunito Sans"/>
                <w:sz w:val="20"/>
                <w:szCs w:val="20"/>
              </w:rPr>
            </w:pPr>
            <w:r w:rsidRPr="00813A51">
              <w:rPr>
                <w:rFonts w:ascii="Nunito Sans" w:hAnsi="Nunito Sans"/>
                <w:sz w:val="20"/>
                <w:szCs w:val="20"/>
              </w:rPr>
              <w:t>Relevant customers where a failure in the supply to their premises could put lives at risk.</w:t>
            </w:r>
          </w:p>
        </w:tc>
      </w:tr>
      <w:tr w:rsidR="00854CDF" w:rsidRPr="00813A51" w14:paraId="16EE6159" w14:textId="77777777" w:rsidTr="00813A51">
        <w:trPr>
          <w:trHeight w:val="1320"/>
        </w:trPr>
        <w:tc>
          <w:tcPr>
            <w:tcW w:w="1108" w:type="dxa"/>
            <w:shd w:val="clear" w:color="auto" w:fill="auto"/>
            <w:noWrap/>
            <w:vAlign w:val="center"/>
            <w:hideMark/>
          </w:tcPr>
          <w:p w14:paraId="557BEDC0" w14:textId="77777777" w:rsidR="00854CDF" w:rsidRPr="00813A51" w:rsidRDefault="00854CDF" w:rsidP="00813A51">
            <w:pPr>
              <w:spacing w:after="0" w:line="240" w:lineRule="auto"/>
              <w:jc w:val="center"/>
              <w:rPr>
                <w:rFonts w:ascii="Nunito Sans" w:eastAsia="Times New Roman" w:hAnsi="Nunito Sans" w:cs="Calibri"/>
                <w:b/>
                <w:bCs/>
                <w:color w:val="000000"/>
                <w:sz w:val="20"/>
                <w:szCs w:val="20"/>
              </w:rPr>
            </w:pPr>
            <w:r w:rsidRPr="00813A51">
              <w:rPr>
                <w:rFonts w:ascii="Nunito Sans" w:eastAsia="Times New Roman" w:hAnsi="Nunito Sans" w:cs="Calibri"/>
                <w:b/>
                <w:bCs/>
                <w:color w:val="000000"/>
                <w:sz w:val="20"/>
                <w:szCs w:val="20"/>
              </w:rPr>
              <w:t>B</w:t>
            </w:r>
          </w:p>
        </w:tc>
        <w:tc>
          <w:tcPr>
            <w:tcW w:w="5970" w:type="dxa"/>
            <w:shd w:val="clear" w:color="auto" w:fill="auto"/>
            <w:vAlign w:val="center"/>
            <w:hideMark/>
          </w:tcPr>
          <w:p w14:paraId="0E5CBDEA" w14:textId="3097E360" w:rsidR="00854CDF" w:rsidRPr="00813A51" w:rsidRDefault="00854CDF" w:rsidP="00813A51">
            <w:pPr>
              <w:spacing w:after="0" w:line="240" w:lineRule="auto"/>
              <w:rPr>
                <w:rFonts w:ascii="Nunito Sans" w:eastAsia="Times New Roman" w:hAnsi="Nunito Sans" w:cs="Calibri"/>
                <w:color w:val="000000"/>
                <w:sz w:val="20"/>
                <w:szCs w:val="20"/>
              </w:rPr>
            </w:pPr>
            <w:r w:rsidRPr="00813A51">
              <w:rPr>
                <w:rFonts w:ascii="Nunito Sans" w:hAnsi="Nunito Sans"/>
                <w:sz w:val="20"/>
                <w:szCs w:val="20"/>
              </w:rPr>
              <w:t>Relevant customers for which the sudden loss of gas causes or threatens to cause serious damage, for an unacceptably prolonged period, to human welfare, the environment or the security of the United Kingdom that cannot be reasonably mitigated</w:t>
            </w:r>
            <w:r w:rsidR="00E603F6" w:rsidRPr="00813A51">
              <w:rPr>
                <w:rFonts w:ascii="Nunito Sans" w:hAnsi="Nunito Sans"/>
                <w:sz w:val="20"/>
                <w:szCs w:val="20"/>
              </w:rPr>
              <w:t>.</w:t>
            </w:r>
          </w:p>
        </w:tc>
      </w:tr>
      <w:tr w:rsidR="00854CDF" w:rsidRPr="00813A51" w14:paraId="05477E2E" w14:textId="77777777" w:rsidTr="00813A51">
        <w:trPr>
          <w:trHeight w:val="1020"/>
        </w:trPr>
        <w:tc>
          <w:tcPr>
            <w:tcW w:w="1108" w:type="dxa"/>
            <w:shd w:val="clear" w:color="auto" w:fill="auto"/>
            <w:noWrap/>
            <w:vAlign w:val="center"/>
            <w:hideMark/>
          </w:tcPr>
          <w:p w14:paraId="521954AB" w14:textId="77777777" w:rsidR="00854CDF" w:rsidRPr="00813A51" w:rsidRDefault="00854CDF" w:rsidP="00813A51">
            <w:pPr>
              <w:spacing w:after="0" w:line="240" w:lineRule="auto"/>
              <w:jc w:val="center"/>
              <w:rPr>
                <w:rFonts w:ascii="Nunito Sans" w:eastAsia="Times New Roman" w:hAnsi="Nunito Sans" w:cs="Calibri"/>
                <w:b/>
                <w:bCs/>
                <w:color w:val="000000"/>
                <w:sz w:val="20"/>
                <w:szCs w:val="20"/>
              </w:rPr>
            </w:pPr>
            <w:r w:rsidRPr="00813A51">
              <w:rPr>
                <w:rFonts w:ascii="Nunito Sans" w:eastAsia="Times New Roman" w:hAnsi="Nunito Sans" w:cs="Calibri"/>
                <w:b/>
                <w:bCs/>
                <w:color w:val="000000"/>
                <w:sz w:val="20"/>
                <w:szCs w:val="20"/>
              </w:rPr>
              <w:t>C</w:t>
            </w:r>
          </w:p>
        </w:tc>
        <w:tc>
          <w:tcPr>
            <w:tcW w:w="5970" w:type="dxa"/>
            <w:shd w:val="clear" w:color="auto" w:fill="auto"/>
            <w:vAlign w:val="center"/>
            <w:hideMark/>
          </w:tcPr>
          <w:p w14:paraId="30D20CF2" w14:textId="77777777" w:rsidR="00854CDF" w:rsidRPr="00813A51" w:rsidRDefault="00854CDF" w:rsidP="00813A51">
            <w:pPr>
              <w:spacing w:after="0" w:line="240" w:lineRule="auto"/>
              <w:rPr>
                <w:rFonts w:ascii="Nunito Sans" w:eastAsia="Times New Roman" w:hAnsi="Nunito Sans" w:cs="Calibri"/>
                <w:color w:val="000000"/>
                <w:sz w:val="20"/>
                <w:szCs w:val="20"/>
              </w:rPr>
            </w:pPr>
            <w:r w:rsidRPr="00813A51">
              <w:rPr>
                <w:rFonts w:ascii="Nunito Sans" w:hAnsi="Nunito Sans"/>
                <w:sz w:val="20"/>
                <w:szCs w:val="20"/>
              </w:rPr>
              <w:t>Relevant customers taking over 2 million therms per annum for which the sudden loss of gas would result in repair or replacement costs amounting to 10% or more of the Site Fixed Tangible Asset Value.</w:t>
            </w:r>
          </w:p>
        </w:tc>
      </w:tr>
    </w:tbl>
    <w:p w14:paraId="0F1E9103" w14:textId="77777777" w:rsidR="00813A51" w:rsidRPr="00813A51" w:rsidRDefault="00813A51">
      <w:pPr>
        <w:rPr>
          <w:rFonts w:ascii="Nunito Sans" w:hAnsi="Nunito Sans"/>
          <w:sz w:val="10"/>
          <w:szCs w:val="10"/>
        </w:rPr>
      </w:pPr>
    </w:p>
    <w:p w14:paraId="613E29DF" w14:textId="3E243C00" w:rsidR="00EB78CE" w:rsidRPr="00813A51" w:rsidRDefault="00EB78CE">
      <w:pPr>
        <w:rPr>
          <w:rFonts w:ascii="Nunito Sans" w:hAnsi="Nunito Sans"/>
          <w:sz w:val="20"/>
          <w:szCs w:val="20"/>
        </w:rPr>
      </w:pPr>
      <w:r w:rsidRPr="00813A51">
        <w:rPr>
          <w:rFonts w:ascii="Nunito Sans" w:hAnsi="Nunito Sans"/>
          <w:sz w:val="20"/>
          <w:szCs w:val="20"/>
        </w:rPr>
        <w:t xml:space="preserve">Note: The below </w:t>
      </w:r>
      <w:r w:rsidR="00CF1079" w:rsidRPr="00813A51">
        <w:rPr>
          <w:rFonts w:ascii="Nunito Sans" w:hAnsi="Nunito Sans"/>
          <w:sz w:val="20"/>
          <w:szCs w:val="20"/>
        </w:rPr>
        <w:t>are the current assurance checks</w:t>
      </w:r>
      <w:r w:rsidRPr="00813A51">
        <w:rPr>
          <w:rFonts w:ascii="Nunito Sans" w:hAnsi="Nunito Sans"/>
          <w:sz w:val="20"/>
          <w:szCs w:val="20"/>
        </w:rPr>
        <w:t xml:space="preserve"> </w:t>
      </w:r>
      <w:r w:rsidRPr="00813A51">
        <w:rPr>
          <w:rFonts w:ascii="Nunito Sans" w:hAnsi="Nunito Sans"/>
          <w:b/>
          <w:bCs/>
          <w:i/>
          <w:iCs/>
          <w:sz w:val="20"/>
          <w:szCs w:val="20"/>
        </w:rPr>
        <w:t>for guidance only</w:t>
      </w:r>
      <w:r w:rsidRPr="00813A51">
        <w:rPr>
          <w:rFonts w:ascii="Nunito Sans" w:hAnsi="Nunito Sans"/>
          <w:sz w:val="20"/>
          <w:szCs w:val="20"/>
        </w:rPr>
        <w:t xml:space="preserve"> and can be subject to change during detailed design and updates from ongoing discussion between impacted industry parties.</w:t>
      </w:r>
    </w:p>
    <w:tbl>
      <w:tblPr>
        <w:tblpPr w:leftFromText="180" w:rightFromText="180" w:vertAnchor="text" w:horzAnchor="margin" w:tblpY="-34"/>
        <w:tblW w:w="7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5970"/>
      </w:tblGrid>
      <w:tr w:rsidR="004D02AD" w:rsidRPr="00813A51" w14:paraId="73174B76" w14:textId="77777777" w:rsidTr="00813A51">
        <w:trPr>
          <w:trHeight w:val="320"/>
        </w:trPr>
        <w:tc>
          <w:tcPr>
            <w:tcW w:w="1108" w:type="dxa"/>
            <w:shd w:val="clear" w:color="auto" w:fill="1D3E61" w:themeFill="text2"/>
            <w:noWrap/>
            <w:vAlign w:val="center"/>
            <w:hideMark/>
          </w:tcPr>
          <w:p w14:paraId="16771B82" w14:textId="77777777" w:rsidR="004D02AD" w:rsidRPr="00813A51" w:rsidRDefault="004D02AD" w:rsidP="00813A51">
            <w:pPr>
              <w:spacing w:after="0" w:line="240" w:lineRule="auto"/>
              <w:rPr>
                <w:rFonts w:ascii="Nunito Sans" w:eastAsia="Times New Roman" w:hAnsi="Nunito Sans" w:cs="Calibri"/>
                <w:b/>
                <w:bCs/>
                <w:color w:val="FFFFFF" w:themeColor="background1"/>
                <w:sz w:val="20"/>
                <w:szCs w:val="20"/>
              </w:rPr>
            </w:pPr>
            <w:r w:rsidRPr="00813A51">
              <w:rPr>
                <w:rFonts w:ascii="Nunito Sans" w:eastAsia="Times New Roman" w:hAnsi="Nunito Sans" w:cs="Calibri"/>
                <w:b/>
                <w:bCs/>
                <w:color w:val="FFFFFF" w:themeColor="background1"/>
                <w:sz w:val="20"/>
                <w:szCs w:val="20"/>
              </w:rPr>
              <w:t>Category</w:t>
            </w:r>
          </w:p>
        </w:tc>
        <w:tc>
          <w:tcPr>
            <w:tcW w:w="5970" w:type="dxa"/>
            <w:shd w:val="clear" w:color="auto" w:fill="1D3E61" w:themeFill="text2"/>
            <w:noWrap/>
            <w:vAlign w:val="center"/>
            <w:hideMark/>
          </w:tcPr>
          <w:p w14:paraId="7266F6CF" w14:textId="77439DC7" w:rsidR="004D02AD" w:rsidRPr="00813A51" w:rsidRDefault="004D02AD" w:rsidP="00813A51">
            <w:pPr>
              <w:spacing w:after="0" w:line="240" w:lineRule="auto"/>
              <w:rPr>
                <w:rFonts w:ascii="Nunito Sans" w:eastAsia="Times New Roman" w:hAnsi="Nunito Sans" w:cs="Calibri"/>
                <w:b/>
                <w:bCs/>
                <w:color w:val="FFFFFF" w:themeColor="background1"/>
                <w:sz w:val="20"/>
                <w:szCs w:val="20"/>
              </w:rPr>
            </w:pPr>
            <w:r w:rsidRPr="00813A51">
              <w:rPr>
                <w:rFonts w:ascii="Nunito Sans" w:eastAsia="Times New Roman" w:hAnsi="Nunito Sans" w:cs="Calibri"/>
                <w:b/>
                <w:bCs/>
                <w:color w:val="FFFFFF" w:themeColor="background1"/>
                <w:sz w:val="20"/>
                <w:szCs w:val="20"/>
              </w:rPr>
              <w:t xml:space="preserve">Internal </w:t>
            </w:r>
            <w:r w:rsidR="00C462DD" w:rsidRPr="00813A51">
              <w:rPr>
                <w:rFonts w:ascii="Nunito Sans" w:eastAsia="Times New Roman" w:hAnsi="Nunito Sans" w:cs="Calibri"/>
                <w:b/>
                <w:bCs/>
                <w:color w:val="FFFFFF" w:themeColor="background1"/>
                <w:sz w:val="20"/>
                <w:szCs w:val="20"/>
              </w:rPr>
              <w:t>Assurance Criteria</w:t>
            </w:r>
          </w:p>
        </w:tc>
      </w:tr>
      <w:tr w:rsidR="004D02AD" w:rsidRPr="00813A51" w14:paraId="7697A0A4" w14:textId="77777777" w:rsidTr="00813A51">
        <w:trPr>
          <w:trHeight w:val="750"/>
        </w:trPr>
        <w:tc>
          <w:tcPr>
            <w:tcW w:w="1108" w:type="dxa"/>
            <w:shd w:val="clear" w:color="auto" w:fill="auto"/>
            <w:noWrap/>
            <w:vAlign w:val="center"/>
            <w:hideMark/>
          </w:tcPr>
          <w:p w14:paraId="5FB6D172" w14:textId="77777777" w:rsidR="004D02AD" w:rsidRPr="00813A51" w:rsidRDefault="004D02AD" w:rsidP="00813A51">
            <w:pPr>
              <w:spacing w:after="0" w:line="240" w:lineRule="auto"/>
              <w:jc w:val="center"/>
              <w:rPr>
                <w:rFonts w:ascii="Nunito Sans" w:eastAsia="Times New Roman" w:hAnsi="Nunito Sans" w:cs="Calibri"/>
                <w:b/>
                <w:bCs/>
                <w:color w:val="000000"/>
                <w:sz w:val="20"/>
                <w:szCs w:val="20"/>
              </w:rPr>
            </w:pPr>
            <w:r w:rsidRPr="00813A51">
              <w:rPr>
                <w:rFonts w:ascii="Nunito Sans" w:eastAsia="Times New Roman" w:hAnsi="Nunito Sans" w:cs="Calibri"/>
                <w:b/>
                <w:bCs/>
                <w:color w:val="000000"/>
                <w:sz w:val="20"/>
                <w:szCs w:val="20"/>
              </w:rPr>
              <w:t>A</w:t>
            </w:r>
          </w:p>
        </w:tc>
        <w:tc>
          <w:tcPr>
            <w:tcW w:w="5970" w:type="dxa"/>
            <w:shd w:val="clear" w:color="auto" w:fill="auto"/>
            <w:vAlign w:val="center"/>
          </w:tcPr>
          <w:p w14:paraId="54D84C22" w14:textId="6D49E074" w:rsidR="00301F91" w:rsidRPr="00813A51" w:rsidRDefault="00301F91" w:rsidP="00813A51">
            <w:pPr>
              <w:numPr>
                <w:ilvl w:val="0"/>
                <w:numId w:val="17"/>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 xml:space="preserve">Request </w:t>
            </w:r>
            <w:r w:rsidR="00EB03CE" w:rsidRPr="00813A51">
              <w:rPr>
                <w:rFonts w:ascii="Nunito Sans" w:eastAsia="Times New Roman" w:hAnsi="Nunito Sans" w:cs="Calibri"/>
                <w:color w:val="000000"/>
                <w:sz w:val="20"/>
                <w:szCs w:val="20"/>
              </w:rPr>
              <w:t xml:space="preserve">checked against UK Link to ensure it is </w:t>
            </w:r>
            <w:r w:rsidRPr="00813A51">
              <w:rPr>
                <w:rFonts w:ascii="Nunito Sans" w:eastAsia="Times New Roman" w:hAnsi="Nunito Sans" w:cs="Calibri"/>
                <w:color w:val="000000"/>
                <w:sz w:val="20"/>
                <w:szCs w:val="20"/>
              </w:rPr>
              <w:t xml:space="preserve">submitted by the registered </w:t>
            </w:r>
            <w:r w:rsidR="003402C1" w:rsidRPr="00813A51">
              <w:rPr>
                <w:rFonts w:ascii="Nunito Sans" w:eastAsia="Times New Roman" w:hAnsi="Nunito Sans" w:cs="Calibri"/>
                <w:color w:val="000000"/>
                <w:sz w:val="20"/>
                <w:szCs w:val="20"/>
              </w:rPr>
              <w:t>Shipper.</w:t>
            </w:r>
          </w:p>
          <w:p w14:paraId="08ED923E" w14:textId="07BDDB7C" w:rsidR="00301F91" w:rsidRPr="00813A51" w:rsidRDefault="00F77399" w:rsidP="00813A51">
            <w:pPr>
              <w:numPr>
                <w:ilvl w:val="0"/>
                <w:numId w:val="17"/>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Ensure a</w:t>
            </w:r>
            <w:r w:rsidR="00301F91" w:rsidRPr="00813A51">
              <w:rPr>
                <w:rFonts w:ascii="Nunito Sans" w:eastAsia="Times New Roman" w:hAnsi="Nunito Sans" w:cs="Calibri"/>
                <w:color w:val="000000"/>
                <w:sz w:val="20"/>
                <w:szCs w:val="20"/>
              </w:rPr>
              <w:t xml:space="preserve">pplication form </w:t>
            </w:r>
            <w:r w:rsidRPr="00813A51">
              <w:rPr>
                <w:rFonts w:ascii="Nunito Sans" w:eastAsia="Times New Roman" w:hAnsi="Nunito Sans" w:cs="Calibri"/>
                <w:color w:val="000000"/>
                <w:sz w:val="20"/>
                <w:szCs w:val="20"/>
              </w:rPr>
              <w:t xml:space="preserve">is </w:t>
            </w:r>
            <w:r w:rsidR="00301F91" w:rsidRPr="00813A51">
              <w:rPr>
                <w:rFonts w:ascii="Nunito Sans" w:eastAsia="Times New Roman" w:hAnsi="Nunito Sans" w:cs="Calibri"/>
                <w:color w:val="000000"/>
                <w:sz w:val="20"/>
                <w:szCs w:val="20"/>
              </w:rPr>
              <w:t>fully completed.</w:t>
            </w:r>
          </w:p>
          <w:p w14:paraId="08BCB472" w14:textId="49792DE2" w:rsidR="00301F91" w:rsidRPr="00813A51" w:rsidRDefault="00301F91" w:rsidP="00813A51">
            <w:pPr>
              <w:numPr>
                <w:ilvl w:val="0"/>
                <w:numId w:val="17"/>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 xml:space="preserve">The </w:t>
            </w:r>
            <w:r w:rsidR="00F77399" w:rsidRPr="00813A51">
              <w:rPr>
                <w:rFonts w:ascii="Nunito Sans" w:eastAsia="Times New Roman" w:hAnsi="Nunito Sans" w:cs="Calibri"/>
                <w:color w:val="000000"/>
                <w:sz w:val="20"/>
                <w:szCs w:val="20"/>
              </w:rPr>
              <w:t xml:space="preserve">annual AQ value is checked against UK Link to ensure the </w:t>
            </w:r>
            <w:r w:rsidRPr="00813A51">
              <w:rPr>
                <w:rFonts w:ascii="Nunito Sans" w:eastAsia="Times New Roman" w:hAnsi="Nunito Sans" w:cs="Calibri"/>
                <w:color w:val="000000"/>
                <w:sz w:val="20"/>
                <w:szCs w:val="20"/>
              </w:rPr>
              <w:t xml:space="preserve">site </w:t>
            </w:r>
            <w:r w:rsidR="00F77399" w:rsidRPr="00813A51">
              <w:rPr>
                <w:rFonts w:ascii="Nunito Sans" w:eastAsia="Times New Roman" w:hAnsi="Nunito Sans" w:cs="Calibri"/>
                <w:color w:val="000000"/>
                <w:sz w:val="20"/>
                <w:szCs w:val="20"/>
              </w:rPr>
              <w:t xml:space="preserve">has a </w:t>
            </w:r>
            <w:r w:rsidRPr="00813A51">
              <w:rPr>
                <w:rFonts w:ascii="Nunito Sans" w:eastAsia="Times New Roman" w:hAnsi="Nunito Sans" w:cs="Calibri"/>
                <w:color w:val="000000"/>
                <w:sz w:val="20"/>
                <w:szCs w:val="20"/>
              </w:rPr>
              <w:t>value of 732,000kWh or</w:t>
            </w:r>
            <w:r w:rsidR="00E55C85" w:rsidRPr="00813A51">
              <w:rPr>
                <w:rFonts w:ascii="Nunito Sans" w:eastAsia="Times New Roman" w:hAnsi="Nunito Sans" w:cs="Calibri"/>
                <w:color w:val="000000"/>
                <w:sz w:val="20"/>
                <w:szCs w:val="20"/>
              </w:rPr>
              <w:t xml:space="preserve"> above.</w:t>
            </w:r>
          </w:p>
          <w:p w14:paraId="038DEBB1" w14:textId="48273B18" w:rsidR="00C462DD" w:rsidRPr="00813A51" w:rsidRDefault="00F77399" w:rsidP="00813A51">
            <w:pPr>
              <w:numPr>
                <w:ilvl w:val="0"/>
                <w:numId w:val="17"/>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Validation checks are done against the t</w:t>
            </w:r>
            <w:r w:rsidR="00301F91" w:rsidRPr="00813A51">
              <w:rPr>
                <w:rFonts w:ascii="Nunito Sans" w:eastAsia="Times New Roman" w:hAnsi="Nunito Sans" w:cs="Calibri"/>
                <w:color w:val="000000"/>
                <w:sz w:val="20"/>
                <w:szCs w:val="20"/>
              </w:rPr>
              <w:t>ype of property</w:t>
            </w:r>
            <w:r w:rsidRPr="00813A51">
              <w:rPr>
                <w:rFonts w:ascii="Nunito Sans" w:eastAsia="Times New Roman" w:hAnsi="Nunito Sans" w:cs="Calibri"/>
                <w:color w:val="000000"/>
                <w:sz w:val="20"/>
                <w:szCs w:val="20"/>
              </w:rPr>
              <w:t xml:space="preserve"> such </w:t>
            </w:r>
            <w:r w:rsidR="003402C1" w:rsidRPr="00813A51">
              <w:rPr>
                <w:rFonts w:ascii="Nunito Sans" w:eastAsia="Times New Roman" w:hAnsi="Nunito Sans" w:cs="Calibri"/>
                <w:color w:val="000000"/>
                <w:sz w:val="20"/>
                <w:szCs w:val="20"/>
              </w:rPr>
              <w:t>as Hospital</w:t>
            </w:r>
            <w:r w:rsidRPr="00813A51">
              <w:rPr>
                <w:rFonts w:ascii="Nunito Sans" w:eastAsia="Times New Roman" w:hAnsi="Nunito Sans" w:cs="Calibri"/>
                <w:color w:val="000000"/>
                <w:sz w:val="20"/>
                <w:szCs w:val="20"/>
              </w:rPr>
              <w:t>,</w:t>
            </w:r>
            <w:r w:rsidR="00301F91" w:rsidRPr="00813A51">
              <w:rPr>
                <w:rFonts w:ascii="Nunito Sans" w:eastAsia="Times New Roman" w:hAnsi="Nunito Sans" w:cs="Calibri"/>
                <w:color w:val="000000"/>
                <w:sz w:val="20"/>
                <w:szCs w:val="20"/>
              </w:rPr>
              <w:t xml:space="preserve"> Care Home</w:t>
            </w:r>
            <w:r w:rsidRPr="00813A51">
              <w:rPr>
                <w:rFonts w:ascii="Nunito Sans" w:eastAsia="Times New Roman" w:hAnsi="Nunito Sans" w:cs="Calibri"/>
                <w:color w:val="000000"/>
                <w:sz w:val="20"/>
                <w:szCs w:val="20"/>
              </w:rPr>
              <w:t xml:space="preserve">, etc. </w:t>
            </w:r>
            <w:r w:rsidR="00301F91" w:rsidRPr="00813A51">
              <w:rPr>
                <w:rFonts w:ascii="Nunito Sans" w:eastAsia="Times New Roman" w:hAnsi="Nunito Sans" w:cs="Calibri"/>
                <w:color w:val="000000"/>
                <w:sz w:val="20"/>
                <w:szCs w:val="20"/>
              </w:rPr>
              <w:t xml:space="preserve"> </w:t>
            </w:r>
            <w:r w:rsidRPr="00813A51">
              <w:rPr>
                <w:rFonts w:ascii="Nunito Sans" w:eastAsia="Times New Roman" w:hAnsi="Nunito Sans" w:cs="Calibri"/>
                <w:color w:val="000000"/>
                <w:sz w:val="20"/>
                <w:szCs w:val="20"/>
              </w:rPr>
              <w:t>This is checked against UK Link initially, where it is not listed, further check</w:t>
            </w:r>
            <w:r w:rsidR="003402C1" w:rsidRPr="00813A51">
              <w:rPr>
                <w:rFonts w:ascii="Nunito Sans" w:eastAsia="Times New Roman" w:hAnsi="Nunito Sans" w:cs="Calibri"/>
                <w:color w:val="000000"/>
                <w:sz w:val="20"/>
                <w:szCs w:val="20"/>
              </w:rPr>
              <w:t>s</w:t>
            </w:r>
            <w:r w:rsidRPr="00813A51">
              <w:rPr>
                <w:rFonts w:ascii="Nunito Sans" w:eastAsia="Times New Roman" w:hAnsi="Nunito Sans" w:cs="Calibri"/>
                <w:color w:val="000000"/>
                <w:sz w:val="20"/>
                <w:szCs w:val="20"/>
              </w:rPr>
              <w:t xml:space="preserve"> are carried out to investigate and/or evidence is requested.</w:t>
            </w:r>
          </w:p>
        </w:tc>
      </w:tr>
      <w:tr w:rsidR="004D02AD" w:rsidRPr="00813A51" w14:paraId="30D374A6" w14:textId="77777777" w:rsidTr="00813A51">
        <w:trPr>
          <w:trHeight w:val="751"/>
        </w:trPr>
        <w:tc>
          <w:tcPr>
            <w:tcW w:w="1108" w:type="dxa"/>
            <w:shd w:val="clear" w:color="auto" w:fill="auto"/>
            <w:noWrap/>
            <w:vAlign w:val="center"/>
            <w:hideMark/>
          </w:tcPr>
          <w:p w14:paraId="31FAAE63" w14:textId="77777777" w:rsidR="004D02AD" w:rsidRPr="00813A51" w:rsidRDefault="004D02AD" w:rsidP="00813A51">
            <w:pPr>
              <w:spacing w:after="0" w:line="240" w:lineRule="auto"/>
              <w:jc w:val="center"/>
              <w:rPr>
                <w:rFonts w:ascii="Nunito Sans" w:eastAsia="Times New Roman" w:hAnsi="Nunito Sans" w:cs="Calibri"/>
                <w:b/>
                <w:bCs/>
                <w:color w:val="000000"/>
                <w:sz w:val="20"/>
                <w:szCs w:val="20"/>
              </w:rPr>
            </w:pPr>
            <w:r w:rsidRPr="00813A51">
              <w:rPr>
                <w:rFonts w:ascii="Nunito Sans" w:eastAsia="Times New Roman" w:hAnsi="Nunito Sans" w:cs="Calibri"/>
                <w:b/>
                <w:bCs/>
                <w:color w:val="000000"/>
                <w:sz w:val="20"/>
                <w:szCs w:val="20"/>
              </w:rPr>
              <w:t>B</w:t>
            </w:r>
          </w:p>
        </w:tc>
        <w:tc>
          <w:tcPr>
            <w:tcW w:w="5970" w:type="dxa"/>
            <w:shd w:val="clear" w:color="auto" w:fill="auto"/>
            <w:vAlign w:val="center"/>
            <w:hideMark/>
          </w:tcPr>
          <w:p w14:paraId="7900DAB6" w14:textId="5EF4DF03" w:rsidR="00C462DD" w:rsidRPr="00813A51" w:rsidRDefault="00E05382" w:rsidP="00813A51">
            <w:pPr>
              <w:numPr>
                <w:ilvl w:val="0"/>
                <w:numId w:val="18"/>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 xml:space="preserve">Instruction taken from </w:t>
            </w:r>
            <w:r w:rsidR="00F67C2A" w:rsidRPr="00813A51">
              <w:rPr>
                <w:rFonts w:ascii="Nunito Sans" w:eastAsia="Times New Roman" w:hAnsi="Nunito Sans" w:cs="Calibri"/>
                <w:color w:val="000000"/>
                <w:sz w:val="20"/>
                <w:szCs w:val="20"/>
              </w:rPr>
              <w:t>DESNZ</w:t>
            </w:r>
            <w:r w:rsidR="00B81520" w:rsidRPr="00813A51">
              <w:rPr>
                <w:rFonts w:ascii="Nunito Sans" w:eastAsia="Times New Roman" w:hAnsi="Nunito Sans" w:cs="Calibri"/>
                <w:color w:val="000000"/>
                <w:sz w:val="20"/>
                <w:szCs w:val="20"/>
              </w:rPr>
              <w:t>.</w:t>
            </w:r>
            <w:r w:rsidR="00FA5FF2" w:rsidRPr="00813A51">
              <w:rPr>
                <w:rFonts w:ascii="Nunito Sans" w:eastAsia="Times New Roman" w:hAnsi="Nunito Sans" w:cs="Calibri"/>
                <w:color w:val="000000"/>
                <w:sz w:val="20"/>
                <w:szCs w:val="20"/>
              </w:rPr>
              <w:t xml:space="preserve"> </w:t>
            </w:r>
            <w:r w:rsidR="00CC19B0" w:rsidRPr="00813A51">
              <w:rPr>
                <w:rFonts w:ascii="Nunito Sans" w:eastAsia="Times New Roman" w:hAnsi="Nunito Sans" w:cs="Calibri"/>
                <w:color w:val="000000"/>
                <w:sz w:val="20"/>
                <w:szCs w:val="20"/>
              </w:rPr>
              <w:t>However, request is</w:t>
            </w:r>
            <w:r w:rsidR="00FA5FF2" w:rsidRPr="00813A51">
              <w:rPr>
                <w:rFonts w:ascii="Nunito Sans" w:eastAsia="Times New Roman" w:hAnsi="Nunito Sans" w:cs="Calibri"/>
                <w:color w:val="000000"/>
                <w:sz w:val="20"/>
                <w:szCs w:val="20"/>
              </w:rPr>
              <w:t xml:space="preserve"> sense checked and updated.</w:t>
            </w:r>
          </w:p>
        </w:tc>
      </w:tr>
      <w:tr w:rsidR="00A21D37" w:rsidRPr="00813A51" w14:paraId="3ED61F0C" w14:textId="77777777" w:rsidTr="00813A51">
        <w:trPr>
          <w:trHeight w:val="1020"/>
        </w:trPr>
        <w:tc>
          <w:tcPr>
            <w:tcW w:w="1108" w:type="dxa"/>
            <w:shd w:val="clear" w:color="auto" w:fill="auto"/>
            <w:noWrap/>
            <w:vAlign w:val="center"/>
            <w:hideMark/>
          </w:tcPr>
          <w:p w14:paraId="3B2ED9F3" w14:textId="77777777" w:rsidR="00A21D37" w:rsidRPr="00813A51" w:rsidRDefault="00A21D37" w:rsidP="00813A51">
            <w:pPr>
              <w:spacing w:after="0" w:line="240" w:lineRule="auto"/>
              <w:jc w:val="center"/>
              <w:rPr>
                <w:rFonts w:ascii="Nunito Sans" w:eastAsia="Times New Roman" w:hAnsi="Nunito Sans" w:cs="Calibri"/>
                <w:b/>
                <w:bCs/>
                <w:color w:val="000000"/>
                <w:sz w:val="20"/>
                <w:szCs w:val="20"/>
              </w:rPr>
            </w:pPr>
            <w:r w:rsidRPr="00813A51">
              <w:rPr>
                <w:rFonts w:ascii="Nunito Sans" w:eastAsia="Times New Roman" w:hAnsi="Nunito Sans" w:cs="Calibri"/>
                <w:b/>
                <w:bCs/>
                <w:color w:val="000000"/>
                <w:sz w:val="20"/>
                <w:szCs w:val="20"/>
              </w:rPr>
              <w:t>C</w:t>
            </w:r>
          </w:p>
        </w:tc>
        <w:tc>
          <w:tcPr>
            <w:tcW w:w="5970" w:type="dxa"/>
            <w:shd w:val="clear" w:color="auto" w:fill="auto"/>
            <w:vAlign w:val="center"/>
            <w:hideMark/>
          </w:tcPr>
          <w:p w14:paraId="185D3350" w14:textId="77777777" w:rsidR="00813A51" w:rsidRDefault="00F77399" w:rsidP="00813A51">
            <w:pPr>
              <w:numPr>
                <w:ilvl w:val="0"/>
                <w:numId w:val="18"/>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Request checked against UK Link to ensure it is submitted by the registered Shipper.</w:t>
            </w:r>
            <w:r w:rsidR="00E55C85" w:rsidRPr="00813A51">
              <w:rPr>
                <w:rFonts w:ascii="Nunito Sans" w:eastAsia="Times New Roman" w:hAnsi="Nunito Sans" w:cs="Calibri"/>
                <w:color w:val="000000"/>
                <w:sz w:val="20"/>
                <w:szCs w:val="20"/>
              </w:rPr>
              <w:t xml:space="preserve"> </w:t>
            </w:r>
          </w:p>
          <w:p w14:paraId="0E1FA0E4" w14:textId="0F179FE1" w:rsidR="00F77399" w:rsidRPr="00813A51" w:rsidRDefault="00F77399" w:rsidP="00813A51">
            <w:pPr>
              <w:numPr>
                <w:ilvl w:val="0"/>
                <w:numId w:val="18"/>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Ensure application form is fully completed.</w:t>
            </w:r>
          </w:p>
          <w:p w14:paraId="134B033B" w14:textId="7B5508CD" w:rsidR="00A21D37" w:rsidRPr="00813A51" w:rsidRDefault="00A21D37" w:rsidP="00813A51">
            <w:pPr>
              <w:numPr>
                <w:ilvl w:val="0"/>
                <w:numId w:val="18"/>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The site must have an AQ of 2 million therms (58.6 million kWh) or above - we check this against</w:t>
            </w:r>
            <w:r w:rsidR="00813A51">
              <w:rPr>
                <w:rFonts w:ascii="Nunito Sans" w:eastAsia="Times New Roman" w:hAnsi="Nunito Sans" w:cs="Calibri"/>
                <w:color w:val="000000"/>
                <w:sz w:val="20"/>
                <w:szCs w:val="20"/>
              </w:rPr>
              <w:t xml:space="preserve"> AQ value in</w:t>
            </w:r>
            <w:r w:rsidRPr="00813A51">
              <w:rPr>
                <w:rFonts w:ascii="Nunito Sans" w:eastAsia="Times New Roman" w:hAnsi="Nunito Sans" w:cs="Calibri"/>
                <w:color w:val="000000"/>
                <w:sz w:val="20"/>
                <w:szCs w:val="20"/>
              </w:rPr>
              <w:t xml:space="preserve"> UK Link.</w:t>
            </w:r>
          </w:p>
          <w:p w14:paraId="5E3AB9F0" w14:textId="465FCD78" w:rsidR="00813A51" w:rsidRDefault="00A21D37" w:rsidP="00813A51">
            <w:pPr>
              <w:numPr>
                <w:ilvl w:val="0"/>
                <w:numId w:val="18"/>
              </w:numPr>
              <w:tabs>
                <w:tab w:val="num" w:pos="720"/>
              </w:tabs>
              <w:spacing w:after="0" w:line="240" w:lineRule="auto"/>
              <w:rPr>
                <w:rFonts w:ascii="Nunito Sans" w:eastAsia="Times New Roman" w:hAnsi="Nunito Sans" w:cs="Calibri"/>
                <w:color w:val="000000"/>
                <w:sz w:val="20"/>
                <w:szCs w:val="20"/>
              </w:rPr>
            </w:pPr>
            <w:r w:rsidRPr="00813A51">
              <w:rPr>
                <w:rFonts w:ascii="Nunito Sans" w:eastAsia="Times New Roman" w:hAnsi="Nunito Sans" w:cs="Calibri"/>
                <w:color w:val="000000"/>
                <w:sz w:val="20"/>
                <w:szCs w:val="20"/>
              </w:rPr>
              <w:t xml:space="preserve">The </w:t>
            </w:r>
            <w:r w:rsidR="00813A51">
              <w:rPr>
                <w:rFonts w:ascii="Nunito Sans" w:eastAsia="Times New Roman" w:hAnsi="Nunito Sans" w:cs="Calibri"/>
                <w:color w:val="000000"/>
                <w:sz w:val="20"/>
                <w:szCs w:val="20"/>
              </w:rPr>
              <w:t>S</w:t>
            </w:r>
            <w:r w:rsidRPr="00813A51">
              <w:rPr>
                <w:rFonts w:ascii="Nunito Sans" w:eastAsia="Times New Roman" w:hAnsi="Nunito Sans" w:cs="Calibri"/>
                <w:color w:val="000000"/>
                <w:sz w:val="20"/>
                <w:szCs w:val="20"/>
              </w:rPr>
              <w:t xml:space="preserve">hipper to provide </w:t>
            </w:r>
            <w:r w:rsidR="00813A51">
              <w:rPr>
                <w:rFonts w:ascii="Nunito Sans" w:eastAsia="Times New Roman" w:hAnsi="Nunito Sans" w:cs="Calibri"/>
                <w:color w:val="000000"/>
                <w:sz w:val="20"/>
                <w:szCs w:val="20"/>
              </w:rPr>
              <w:t xml:space="preserve">independent assessment/ </w:t>
            </w:r>
            <w:r w:rsidRPr="00813A51">
              <w:rPr>
                <w:rFonts w:ascii="Nunito Sans" w:eastAsia="Times New Roman" w:hAnsi="Nunito Sans" w:cs="Calibri"/>
                <w:color w:val="000000"/>
                <w:sz w:val="20"/>
                <w:szCs w:val="20"/>
              </w:rPr>
              <w:t>documentation from the End User that sudden loss of gas would result in repair or replacement costs amounting to 10% or more of the Site Fixed Tangible Asset Value</w:t>
            </w:r>
            <w:r w:rsidR="00813A51">
              <w:rPr>
                <w:rFonts w:ascii="Nunito Sans" w:eastAsia="Times New Roman" w:hAnsi="Nunito Sans" w:cs="Calibri"/>
                <w:color w:val="000000"/>
                <w:sz w:val="20"/>
                <w:szCs w:val="20"/>
              </w:rPr>
              <w:t>.</w:t>
            </w:r>
          </w:p>
          <w:p w14:paraId="3FC7A67B" w14:textId="2832F7F9" w:rsidR="00A21D37" w:rsidRPr="00813A51" w:rsidRDefault="00813A51" w:rsidP="00813A51">
            <w:pPr>
              <w:numPr>
                <w:ilvl w:val="0"/>
                <w:numId w:val="18"/>
              </w:numPr>
              <w:tabs>
                <w:tab w:val="num" w:pos="720"/>
              </w:tabs>
              <w:spacing w:after="0" w:line="240" w:lineRule="auto"/>
              <w:rPr>
                <w:rFonts w:ascii="Nunito Sans" w:eastAsia="Times New Roman" w:hAnsi="Nunito Sans" w:cs="Calibri"/>
                <w:color w:val="000000"/>
                <w:sz w:val="20"/>
                <w:szCs w:val="20"/>
              </w:rPr>
            </w:pPr>
            <w:r>
              <w:rPr>
                <w:rFonts w:ascii="Nunito Sans" w:eastAsia="Times New Roman" w:hAnsi="Nunito Sans" w:cs="Calibri"/>
                <w:color w:val="000000"/>
                <w:sz w:val="20"/>
                <w:szCs w:val="20"/>
              </w:rPr>
              <w:t xml:space="preserve">Pass request </w:t>
            </w:r>
            <w:r w:rsidR="00A21D37" w:rsidRPr="00813A51">
              <w:rPr>
                <w:rFonts w:ascii="Nunito Sans" w:eastAsia="Times New Roman" w:hAnsi="Nunito Sans" w:cs="Calibri"/>
                <w:color w:val="000000"/>
                <w:sz w:val="20"/>
                <w:szCs w:val="20"/>
              </w:rPr>
              <w:t>on to the Network to review and confirm if the request can be accepted.</w:t>
            </w:r>
          </w:p>
          <w:p w14:paraId="0F6C0A5C" w14:textId="39481A94" w:rsidR="00A21D37" w:rsidRPr="00813A51" w:rsidRDefault="00A21D37" w:rsidP="00813A51">
            <w:pPr>
              <w:spacing w:after="0" w:line="240" w:lineRule="auto"/>
              <w:rPr>
                <w:rFonts w:ascii="Nunito Sans" w:eastAsia="Times New Roman" w:hAnsi="Nunito Sans" w:cs="Calibri"/>
                <w:color w:val="000000"/>
                <w:sz w:val="20"/>
                <w:szCs w:val="20"/>
              </w:rPr>
            </w:pPr>
          </w:p>
        </w:tc>
      </w:tr>
    </w:tbl>
    <w:p w14:paraId="22A47D6E" w14:textId="77777777" w:rsidR="004D02AD" w:rsidRPr="00A775C8" w:rsidRDefault="001F5317">
      <w:pPr>
        <w:rPr>
          <w:rFonts w:ascii="Nunito Sans" w:hAnsi="Nunito Sans"/>
        </w:rPr>
      </w:pPr>
      <w:r w:rsidRPr="00A775C8">
        <w:rPr>
          <w:rFonts w:ascii="Nunito Sans" w:hAnsi="Nunito Sans"/>
        </w:rPr>
        <w:br w:type="page"/>
      </w:r>
    </w:p>
    <w:p w14:paraId="25AE7943" w14:textId="4D5D519C" w:rsidR="001F5317" w:rsidRPr="00A775C8" w:rsidRDefault="00435630">
      <w:pPr>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6" behindDoc="0" locked="0" layoutInCell="1" allowOverlap="1" wp14:anchorId="4F761243" wp14:editId="139B9D8F">
                <wp:simplePos x="0" y="0"/>
                <wp:positionH relativeFrom="column">
                  <wp:posOffset>-165100</wp:posOffset>
                </wp:positionH>
                <wp:positionV relativeFrom="paragraph">
                  <wp:posOffset>-42440</wp:posOffset>
                </wp:positionV>
                <wp:extent cx="5396661" cy="36000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7D58" w14:textId="477CB2FF" w:rsidR="001F5317" w:rsidRPr="00A23564" w:rsidRDefault="001F5317" w:rsidP="001F5317">
                            <w:pPr>
                              <w:rPr>
                                <w:b/>
                                <w:bCs/>
                                <w:sz w:val="32"/>
                                <w:szCs w:val="32"/>
                              </w:rPr>
                            </w:pPr>
                            <w:r>
                              <w:rPr>
                                <w:b/>
                                <w:bCs/>
                                <w:sz w:val="32"/>
                                <w:szCs w:val="32"/>
                              </w:rPr>
                              <w:t xml:space="preserve">Appendix </w:t>
                            </w:r>
                            <w:r w:rsidR="00AC34DC">
                              <w:rPr>
                                <w:b/>
                                <w:bCs/>
                                <w:sz w:val="32"/>
                                <w:szCs w:val="32"/>
                              </w:rPr>
                              <w:t>2</w:t>
                            </w:r>
                            <w:r>
                              <w:rPr>
                                <w:b/>
                                <w:bCs/>
                                <w:sz w:val="32"/>
                                <w:szCs w:val="32"/>
                              </w:rPr>
                              <w:t xml:space="preserve">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4" style="position:absolute;margin-left:-13pt;margin-top:-3.35pt;width:424.9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" fillcolor="#1d3e61 [3215]" stroked="f" strokeweight="2pt">
                <v:textbox>
                  <w:txbxContent>
                    <w:p w14:paraId="5BF47D58" w14:textId="477CB2FF" w:rsidR="001F5317" w:rsidRPr="00A23564" w:rsidRDefault="001F5317" w:rsidP="001F5317">
                      <w:pPr>
                        <w:rPr>
                          <w:b/>
                          <w:bCs/>
                          <w:sz w:val="32"/>
                          <w:szCs w:val="32"/>
                        </w:rPr>
                      </w:pPr>
                      <w:r>
                        <w:rPr>
                          <w:b/>
                          <w:bCs/>
                          <w:sz w:val="32"/>
                          <w:szCs w:val="32"/>
                        </w:rPr>
                        <w:t xml:space="preserve">Appendix </w:t>
                      </w:r>
                      <w:r w:rsidR="00AC34DC">
                        <w:rPr>
                          <w:b/>
                          <w:bCs/>
                          <w:sz w:val="32"/>
                          <w:szCs w:val="32"/>
                        </w:rPr>
                        <w:t>2</w:t>
                      </w:r>
                      <w:r>
                        <w:rPr>
                          <w:b/>
                          <w:bCs/>
                          <w:sz w:val="32"/>
                          <w:szCs w:val="32"/>
                        </w:rPr>
                        <w:t xml:space="preserve"> - Glossary</w:t>
                      </w:r>
                    </w:p>
                  </w:txbxContent>
                </v:textbox>
              </v:rect>
            </w:pict>
          </mc:Fallback>
        </mc:AlternateContent>
      </w:r>
    </w:p>
    <w:p w14:paraId="7E11CCF3"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DA5390" w:rsidRPr="00A775C8" w14:paraId="1D30C098" w14:textId="77777777">
        <w:tc>
          <w:tcPr>
            <w:tcW w:w="7786" w:type="dxa"/>
            <w:tcBorders>
              <w:left w:val="single" w:sz="4" w:space="0" w:color="auto"/>
            </w:tcBorders>
            <w:vAlign w:val="center"/>
          </w:tcPr>
          <w:p w14:paraId="026FFC5A" w14:textId="77777777" w:rsidR="00DA5390" w:rsidRPr="00A775C8" w:rsidRDefault="00DA5390">
            <w:pPr>
              <w:pStyle w:val="NoSpacing"/>
              <w:rPr>
                <w:rFonts w:ascii="Nunito Sans" w:hAnsi="Nunito Sans"/>
                <w:sz w:val="10"/>
                <w:szCs w:val="10"/>
              </w:rPr>
            </w:pPr>
          </w:p>
        </w:tc>
      </w:tr>
      <w:tr w:rsidR="00DA5390" w:rsidRPr="00A775C8" w14:paraId="671345F9" w14:textId="77777777">
        <w:tc>
          <w:tcPr>
            <w:tcW w:w="7786" w:type="dxa"/>
            <w:tcBorders>
              <w:left w:val="single" w:sz="4" w:space="0" w:color="auto"/>
            </w:tcBorders>
            <w:vAlign w:val="center"/>
          </w:tcPr>
          <w:p w14:paraId="72594E07" w14:textId="77777777"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14:paraId="11D921B3" w14:textId="77777777">
        <w:tc>
          <w:tcPr>
            <w:tcW w:w="7786" w:type="dxa"/>
            <w:tcBorders>
              <w:left w:val="single" w:sz="4" w:space="0" w:color="auto"/>
            </w:tcBorders>
            <w:vAlign w:val="center"/>
          </w:tcPr>
          <w:p w14:paraId="69703CCB" w14:textId="77777777" w:rsidR="00DA5390" w:rsidRPr="00A775C8" w:rsidRDefault="00DA5390">
            <w:pPr>
              <w:rPr>
                <w:rFonts w:ascii="Nunito Sans" w:hAnsi="Nunito Sans"/>
                <w:sz w:val="16"/>
                <w:szCs w:val="16"/>
              </w:rPr>
            </w:pPr>
          </w:p>
        </w:tc>
      </w:tr>
      <w:tr w:rsidR="00DA5390" w:rsidRPr="00A775C8" w14:paraId="454C0824"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647"/>
            </w:tblGrid>
            <w:tr w:rsidR="00DA5390" w:rsidRPr="00A775C8" w14:paraId="7AA3CD5B" w14:textId="77777777" w:rsidTr="006B5CB6">
              <w:trPr>
                <w:trHeight w:val="283"/>
              </w:trPr>
              <w:tc>
                <w:tcPr>
                  <w:tcW w:w="1600" w:type="dxa"/>
                  <w:shd w:val="clear" w:color="auto" w:fill="1D3E61" w:themeFill="text2"/>
                  <w:vAlign w:val="center"/>
                </w:tcPr>
                <w:p w14:paraId="52D57457" w14:textId="430F36BE" w:rsidR="00DA5390" w:rsidRPr="00A775C8" w:rsidRDefault="00DA5390" w:rsidP="00DA5390">
                  <w:pP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647" w:type="dxa"/>
                  <w:shd w:val="clear" w:color="auto" w:fill="1D3E61" w:themeFill="text2"/>
                  <w:vAlign w:val="center"/>
                </w:tcPr>
                <w:p w14:paraId="61DD1CB9" w14:textId="6B367A0D"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6246F3" w:rsidRPr="00A775C8" w14:paraId="25780D83" w14:textId="77777777" w:rsidTr="006B5CB6">
              <w:trPr>
                <w:trHeight w:val="283"/>
              </w:trPr>
              <w:tc>
                <w:tcPr>
                  <w:tcW w:w="1600" w:type="dxa"/>
                  <w:vAlign w:val="center"/>
                </w:tcPr>
                <w:p w14:paraId="790A0854" w14:textId="35D98D30" w:rsidR="006246F3" w:rsidRPr="00A775C8" w:rsidRDefault="006246F3" w:rsidP="006246F3">
                  <w:pPr>
                    <w:rPr>
                      <w:rFonts w:ascii="Nunito Sans" w:hAnsi="Nunito Sans"/>
                      <w:sz w:val="20"/>
                      <w:szCs w:val="20"/>
                    </w:rPr>
                  </w:pPr>
                  <w:r>
                    <w:rPr>
                      <w:rFonts w:ascii="Nunito Sans" w:hAnsi="Nunito Sans"/>
                      <w:sz w:val="20"/>
                      <w:szCs w:val="20"/>
                    </w:rPr>
                    <w:t>DSC</w:t>
                  </w:r>
                </w:p>
              </w:tc>
              <w:tc>
                <w:tcPr>
                  <w:tcW w:w="5647" w:type="dxa"/>
                  <w:vAlign w:val="center"/>
                </w:tcPr>
                <w:p w14:paraId="10EE6A7E" w14:textId="760A4E04" w:rsidR="006246F3" w:rsidRPr="00A775C8" w:rsidRDefault="006246F3" w:rsidP="006246F3">
                  <w:pPr>
                    <w:rPr>
                      <w:rFonts w:ascii="Nunito Sans" w:hAnsi="Nunito Sans"/>
                      <w:sz w:val="20"/>
                      <w:szCs w:val="20"/>
                    </w:rPr>
                  </w:pPr>
                  <w:r>
                    <w:rPr>
                      <w:rFonts w:ascii="Nunito Sans" w:hAnsi="Nunito Sans"/>
                      <w:sz w:val="20"/>
                      <w:szCs w:val="20"/>
                    </w:rPr>
                    <w:t>Data Services Contract</w:t>
                  </w:r>
                </w:p>
              </w:tc>
            </w:tr>
            <w:tr w:rsidR="006246F3" w:rsidRPr="00A775C8" w14:paraId="60AEF57D" w14:textId="77777777" w:rsidTr="006B5CB6">
              <w:trPr>
                <w:trHeight w:val="283"/>
              </w:trPr>
              <w:tc>
                <w:tcPr>
                  <w:tcW w:w="1600" w:type="dxa"/>
                  <w:vAlign w:val="center"/>
                </w:tcPr>
                <w:p w14:paraId="09AB14BD" w14:textId="045FD8A8" w:rsidR="006246F3" w:rsidRPr="00A775C8" w:rsidRDefault="006246F3" w:rsidP="006246F3">
                  <w:pPr>
                    <w:rPr>
                      <w:rFonts w:ascii="Nunito Sans" w:hAnsi="Nunito Sans"/>
                      <w:sz w:val="20"/>
                      <w:szCs w:val="20"/>
                    </w:rPr>
                  </w:pPr>
                  <w:r>
                    <w:rPr>
                      <w:rFonts w:ascii="Nunito Sans" w:hAnsi="Nunito Sans"/>
                      <w:sz w:val="20"/>
                      <w:szCs w:val="20"/>
                    </w:rPr>
                    <w:t>CDSP</w:t>
                  </w:r>
                </w:p>
              </w:tc>
              <w:tc>
                <w:tcPr>
                  <w:tcW w:w="5647" w:type="dxa"/>
                  <w:vAlign w:val="center"/>
                </w:tcPr>
                <w:p w14:paraId="03474857" w14:textId="6C075967" w:rsidR="006246F3" w:rsidRPr="00A775C8" w:rsidRDefault="006246F3" w:rsidP="006246F3">
                  <w:pPr>
                    <w:rPr>
                      <w:rFonts w:ascii="Nunito Sans" w:hAnsi="Nunito Sans"/>
                      <w:sz w:val="20"/>
                      <w:szCs w:val="20"/>
                    </w:rPr>
                  </w:pPr>
                  <w:r>
                    <w:rPr>
                      <w:rFonts w:ascii="Nunito Sans" w:hAnsi="Nunito Sans"/>
                      <w:sz w:val="20"/>
                      <w:szCs w:val="20"/>
                    </w:rPr>
                    <w:t>Central Data Service Provider</w:t>
                  </w:r>
                </w:p>
              </w:tc>
            </w:tr>
            <w:tr w:rsidR="00C32350" w:rsidRPr="00A775C8" w14:paraId="55C10DC6" w14:textId="77777777" w:rsidTr="006B5CB6">
              <w:trPr>
                <w:trHeight w:val="283"/>
              </w:trPr>
              <w:tc>
                <w:tcPr>
                  <w:tcW w:w="1600" w:type="dxa"/>
                  <w:vAlign w:val="center"/>
                </w:tcPr>
                <w:p w14:paraId="570596CE" w14:textId="1C677501" w:rsidR="00C32350" w:rsidRDefault="00C32350" w:rsidP="006246F3">
                  <w:pPr>
                    <w:rPr>
                      <w:rFonts w:ascii="Nunito Sans" w:hAnsi="Nunito Sans"/>
                      <w:sz w:val="20"/>
                      <w:szCs w:val="20"/>
                    </w:rPr>
                  </w:pPr>
                  <w:r>
                    <w:rPr>
                      <w:rFonts w:ascii="Nunito Sans" w:hAnsi="Nunito Sans"/>
                      <w:sz w:val="20"/>
                      <w:szCs w:val="20"/>
                    </w:rPr>
                    <w:t>DNO</w:t>
                  </w:r>
                </w:p>
              </w:tc>
              <w:tc>
                <w:tcPr>
                  <w:tcW w:w="5647" w:type="dxa"/>
                  <w:vAlign w:val="center"/>
                </w:tcPr>
                <w:p w14:paraId="0C773F38" w14:textId="04A4B66C" w:rsidR="00C32350" w:rsidRDefault="00C32350" w:rsidP="006246F3">
                  <w:pPr>
                    <w:rPr>
                      <w:rFonts w:ascii="Nunito Sans" w:hAnsi="Nunito Sans"/>
                      <w:sz w:val="20"/>
                      <w:szCs w:val="20"/>
                    </w:rPr>
                  </w:pPr>
                  <w:r>
                    <w:rPr>
                      <w:rFonts w:ascii="Nunito Sans" w:hAnsi="Nunito Sans"/>
                      <w:sz w:val="20"/>
                      <w:szCs w:val="20"/>
                    </w:rPr>
                    <w:t>Distribution Network Operators</w:t>
                  </w:r>
                </w:p>
              </w:tc>
            </w:tr>
            <w:tr w:rsidR="00D130FC" w:rsidRPr="00A775C8" w14:paraId="7E9A31B6" w14:textId="77777777" w:rsidTr="006B5CB6">
              <w:trPr>
                <w:trHeight w:val="283"/>
              </w:trPr>
              <w:tc>
                <w:tcPr>
                  <w:tcW w:w="1600" w:type="dxa"/>
                  <w:vAlign w:val="center"/>
                </w:tcPr>
                <w:p w14:paraId="330CABFB" w14:textId="0CEB9710" w:rsidR="00D130FC" w:rsidRPr="00A775C8" w:rsidRDefault="00D130FC" w:rsidP="00D130FC">
                  <w:pPr>
                    <w:rPr>
                      <w:rFonts w:ascii="Nunito Sans" w:hAnsi="Nunito Sans"/>
                      <w:sz w:val="20"/>
                      <w:szCs w:val="20"/>
                    </w:rPr>
                  </w:pPr>
                  <w:r>
                    <w:rPr>
                      <w:rFonts w:ascii="Nunito Sans" w:hAnsi="Nunito Sans"/>
                      <w:sz w:val="20"/>
                      <w:szCs w:val="20"/>
                    </w:rPr>
                    <w:t>SAP</w:t>
                  </w:r>
                </w:p>
              </w:tc>
              <w:tc>
                <w:tcPr>
                  <w:tcW w:w="5647" w:type="dxa"/>
                  <w:vAlign w:val="center"/>
                </w:tcPr>
                <w:p w14:paraId="082E986D" w14:textId="450F072C" w:rsidR="00D130FC" w:rsidRPr="00A775C8" w:rsidRDefault="00D130FC" w:rsidP="00D130FC">
                  <w:pPr>
                    <w:rPr>
                      <w:rFonts w:ascii="Nunito Sans" w:hAnsi="Nunito Sans"/>
                      <w:sz w:val="20"/>
                      <w:szCs w:val="20"/>
                    </w:rPr>
                  </w:pPr>
                  <w:r>
                    <w:rPr>
                      <w:rFonts w:ascii="Nunito Sans" w:hAnsi="Nunito Sans"/>
                      <w:sz w:val="20"/>
                      <w:szCs w:val="20"/>
                    </w:rPr>
                    <w:t>System Applications and Products in data processing</w:t>
                  </w:r>
                </w:p>
              </w:tc>
            </w:tr>
            <w:tr w:rsidR="0024318A" w:rsidRPr="00A775C8" w14:paraId="361388B8" w14:textId="77777777" w:rsidTr="006B5CB6">
              <w:trPr>
                <w:trHeight w:val="283"/>
              </w:trPr>
              <w:tc>
                <w:tcPr>
                  <w:tcW w:w="1600" w:type="dxa"/>
                  <w:vAlign w:val="center"/>
                </w:tcPr>
                <w:p w14:paraId="47C35D98" w14:textId="482539FE" w:rsidR="0024318A" w:rsidRDefault="0024318A" w:rsidP="00D130FC">
                  <w:pPr>
                    <w:rPr>
                      <w:rFonts w:ascii="Nunito Sans" w:hAnsi="Nunito Sans"/>
                      <w:sz w:val="20"/>
                      <w:szCs w:val="20"/>
                    </w:rPr>
                  </w:pPr>
                  <w:r>
                    <w:rPr>
                      <w:rFonts w:ascii="Nunito Sans" w:hAnsi="Nunito Sans"/>
                      <w:sz w:val="20"/>
                      <w:szCs w:val="20"/>
                    </w:rPr>
                    <w:t>DESNZ</w:t>
                  </w:r>
                </w:p>
              </w:tc>
              <w:tc>
                <w:tcPr>
                  <w:tcW w:w="5647" w:type="dxa"/>
                  <w:vAlign w:val="center"/>
                </w:tcPr>
                <w:p w14:paraId="2CEA5D8C" w14:textId="13F26468" w:rsidR="0024318A" w:rsidRDefault="0024318A" w:rsidP="00D130FC">
                  <w:pPr>
                    <w:rPr>
                      <w:rFonts w:ascii="Nunito Sans" w:hAnsi="Nunito Sans"/>
                      <w:sz w:val="20"/>
                      <w:szCs w:val="20"/>
                    </w:rPr>
                  </w:pPr>
                  <w:r>
                    <w:rPr>
                      <w:rFonts w:ascii="Nunito Sans" w:hAnsi="Nunito Sans"/>
                      <w:sz w:val="20"/>
                      <w:szCs w:val="20"/>
                    </w:rPr>
                    <w:t>Department for Energy Security and Net Zero</w:t>
                  </w:r>
                </w:p>
              </w:tc>
            </w:tr>
            <w:tr w:rsidR="00AC34DC" w:rsidRPr="00A775C8" w14:paraId="74889EA1" w14:textId="77777777" w:rsidTr="006B5CB6">
              <w:trPr>
                <w:trHeight w:val="283"/>
              </w:trPr>
              <w:tc>
                <w:tcPr>
                  <w:tcW w:w="1600" w:type="dxa"/>
                  <w:vAlign w:val="center"/>
                </w:tcPr>
                <w:p w14:paraId="6320ADE2" w14:textId="187EC9DA" w:rsidR="00AC34DC" w:rsidRDefault="00AC34DC" w:rsidP="00D130FC">
                  <w:pPr>
                    <w:rPr>
                      <w:rFonts w:ascii="Nunito Sans" w:hAnsi="Nunito Sans"/>
                      <w:sz w:val="20"/>
                      <w:szCs w:val="20"/>
                    </w:rPr>
                  </w:pPr>
                  <w:r>
                    <w:rPr>
                      <w:rFonts w:ascii="Nunito Sans" w:hAnsi="Nunito Sans"/>
                      <w:sz w:val="20"/>
                      <w:szCs w:val="20"/>
                    </w:rPr>
                    <w:t>REC</w:t>
                  </w:r>
                </w:p>
              </w:tc>
              <w:tc>
                <w:tcPr>
                  <w:tcW w:w="5647" w:type="dxa"/>
                  <w:vAlign w:val="center"/>
                </w:tcPr>
                <w:p w14:paraId="77BBA3D2" w14:textId="29A08D88" w:rsidR="00AC34DC" w:rsidRDefault="00AC34DC" w:rsidP="00D130FC">
                  <w:pPr>
                    <w:rPr>
                      <w:rFonts w:ascii="Nunito Sans" w:hAnsi="Nunito Sans"/>
                      <w:sz w:val="20"/>
                      <w:szCs w:val="20"/>
                    </w:rPr>
                  </w:pPr>
                  <w:r>
                    <w:rPr>
                      <w:rFonts w:ascii="Nunito Sans" w:hAnsi="Nunito Sans"/>
                      <w:sz w:val="20"/>
                      <w:szCs w:val="20"/>
                    </w:rPr>
                    <w:t>Retail Energy Code</w:t>
                  </w:r>
                </w:p>
              </w:tc>
            </w:tr>
          </w:tbl>
          <w:p w14:paraId="51EE7D5C" w14:textId="4EE5E9AC" w:rsidR="00DA5390" w:rsidRPr="00A775C8" w:rsidRDefault="00DA5390">
            <w:pPr>
              <w:rPr>
                <w:rFonts w:ascii="Nunito Sans" w:hAnsi="Nunito Sans"/>
                <w:sz w:val="20"/>
                <w:szCs w:val="20"/>
              </w:rPr>
            </w:pPr>
          </w:p>
        </w:tc>
      </w:tr>
      <w:tr w:rsidR="00DA5390" w:rsidRPr="00A775C8" w14:paraId="2773E47F" w14:textId="77777777">
        <w:tc>
          <w:tcPr>
            <w:tcW w:w="7786" w:type="dxa"/>
            <w:tcBorders>
              <w:left w:val="single" w:sz="4" w:space="0" w:color="auto"/>
            </w:tcBorders>
            <w:vAlign w:val="center"/>
          </w:tcPr>
          <w:p w14:paraId="10E11F21" w14:textId="77777777" w:rsidR="00DA5390" w:rsidRPr="00A775C8" w:rsidRDefault="00DA5390">
            <w:pPr>
              <w:rPr>
                <w:rFonts w:ascii="Nunito Sans" w:hAnsi="Nunito Sans"/>
                <w:sz w:val="16"/>
                <w:szCs w:val="16"/>
              </w:rPr>
            </w:pPr>
          </w:p>
        </w:tc>
      </w:tr>
    </w:tbl>
    <w:p w14:paraId="01CDB87F" w14:textId="77777777" w:rsidR="001F5317" w:rsidRPr="00A775C8" w:rsidRDefault="001F5317" w:rsidP="008F2509">
      <w:pPr>
        <w:spacing w:after="0"/>
        <w:rPr>
          <w:rFonts w:ascii="Nunito Sans" w:hAnsi="Nunito Sans"/>
        </w:rPr>
      </w:pPr>
    </w:p>
    <w:p w14:paraId="5630267B" w14:textId="77777777" w:rsidR="008E09E0" w:rsidRPr="00A775C8" w:rsidRDefault="008E09E0" w:rsidP="008E09E0">
      <w:pPr>
        <w:spacing w:after="0"/>
        <w:rPr>
          <w:rFonts w:ascii="Nunito Sans" w:hAnsi="Nunito Sans"/>
        </w:rPr>
      </w:pPr>
    </w:p>
    <w:p w14:paraId="3B8C51DC" w14:textId="77777777" w:rsidR="008E09E0" w:rsidRPr="00A775C8" w:rsidRDefault="008E09E0" w:rsidP="008E09E0">
      <w:pPr>
        <w:spacing w:after="0"/>
        <w:rPr>
          <w:rFonts w:ascii="Nunito Sans" w:hAnsi="Nunito Sans"/>
        </w:rPr>
      </w:pPr>
    </w:p>
    <w:p w14:paraId="0D9B8109" w14:textId="6172231B" w:rsidR="008E09E0" w:rsidRPr="00A775C8" w:rsidRDefault="008E09E0" w:rsidP="008F2509">
      <w:pPr>
        <w:spacing w:after="0"/>
        <w:rPr>
          <w:rFonts w:ascii="Nunito Sans" w:hAnsi="Nunito Sans"/>
        </w:rPr>
      </w:pPr>
    </w:p>
    <w:p w14:paraId="72B9B55F" w14:textId="596FF34C" w:rsidR="007F06B0" w:rsidRPr="00A775C8" w:rsidRDefault="007F06B0">
      <w:pPr>
        <w:rPr>
          <w:rFonts w:ascii="Nunito Sans" w:hAnsi="Nunito Sans"/>
        </w:rPr>
      </w:pPr>
      <w:r w:rsidRPr="00A775C8">
        <w:rPr>
          <w:rFonts w:ascii="Nunito Sans" w:hAnsi="Nunito Sans"/>
        </w:rPr>
        <w:br w:type="page"/>
      </w:r>
    </w:p>
    <w:p w14:paraId="36D59921" w14:textId="0A0690BB" w:rsidR="007F06B0" w:rsidRPr="00A775C8" w:rsidRDefault="007F06B0"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907DD" w14:textId="49327A8F"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5"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" fillcolor="#1d3e61 [3215]" stroked="f" strokeweight="2pt">
                <v:textbox>
                  <w:txbxContent>
                    <w:p w14:paraId="24A907DD" w14:textId="49327A8F" w:rsidR="007F06B0" w:rsidRPr="00A23564" w:rsidRDefault="007F06B0" w:rsidP="007F06B0">
                      <w:pPr>
                        <w:rPr>
                          <w:b/>
                          <w:bCs/>
                          <w:sz w:val="32"/>
                          <w:szCs w:val="32"/>
                        </w:rPr>
                      </w:pPr>
                      <w:r>
                        <w:rPr>
                          <w:b/>
                          <w:bCs/>
                          <w:sz w:val="32"/>
                          <w:szCs w:val="32"/>
                        </w:rPr>
                        <w:t>Version Control</w:t>
                      </w:r>
                    </w:p>
                  </w:txbxContent>
                </v:textbox>
              </v:rect>
            </w:pict>
          </mc:Fallback>
        </mc:AlternateContent>
      </w:r>
    </w:p>
    <w:p w14:paraId="5B5CFD34" w14:textId="77777777" w:rsidR="00270865" w:rsidRDefault="00270865" w:rsidP="008F2509">
      <w:pPr>
        <w:spacing w:after="0"/>
        <w:rPr>
          <w:rFonts w:ascii="Nunito Sans" w:hAnsi="Nunito Sans"/>
          <w:sz w:val="12"/>
          <w:szCs w:val="12"/>
        </w:rPr>
      </w:pPr>
    </w:p>
    <w:p w14:paraId="01B9C65A" w14:textId="77777777"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2209B" w:rsidRPr="00A775C8" w14:paraId="72D2A372" w14:textId="77777777">
        <w:tc>
          <w:tcPr>
            <w:tcW w:w="7786" w:type="dxa"/>
            <w:tcBorders>
              <w:left w:val="single" w:sz="4" w:space="0" w:color="auto"/>
            </w:tcBorders>
            <w:vAlign w:val="center"/>
          </w:tcPr>
          <w:p w14:paraId="1D4ECB1C" w14:textId="77777777" w:rsidR="0052209B" w:rsidRPr="00A775C8" w:rsidRDefault="0052209B">
            <w:pPr>
              <w:pStyle w:val="NoSpacing"/>
              <w:rPr>
                <w:rFonts w:ascii="Nunito Sans" w:hAnsi="Nunito Sans"/>
                <w:sz w:val="10"/>
                <w:szCs w:val="10"/>
              </w:rPr>
            </w:pPr>
          </w:p>
        </w:tc>
      </w:tr>
      <w:tr w:rsidR="0052209B" w:rsidRPr="00A775C8" w14:paraId="3239C31C" w14:textId="77777777">
        <w:tc>
          <w:tcPr>
            <w:tcW w:w="7786" w:type="dxa"/>
            <w:tcBorders>
              <w:left w:val="single" w:sz="4" w:space="0" w:color="auto"/>
            </w:tcBorders>
            <w:vAlign w:val="center"/>
          </w:tcPr>
          <w:p w14:paraId="15D5480C" w14:textId="3F331799" w:rsidR="0052209B" w:rsidRPr="00A775C8" w:rsidRDefault="0052209B">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14:paraId="08CAE21A" w14:textId="77777777">
        <w:tc>
          <w:tcPr>
            <w:tcW w:w="7786" w:type="dxa"/>
            <w:tcBorders>
              <w:left w:val="single" w:sz="4" w:space="0" w:color="auto"/>
            </w:tcBorders>
            <w:vAlign w:val="center"/>
          </w:tcPr>
          <w:p w14:paraId="6CFEDF56" w14:textId="77777777" w:rsidR="0052209B" w:rsidRPr="00A775C8" w:rsidRDefault="0052209B">
            <w:pPr>
              <w:rPr>
                <w:rFonts w:ascii="Nunito Sans" w:hAnsi="Nunito Sans"/>
                <w:sz w:val="16"/>
                <w:szCs w:val="16"/>
              </w:rPr>
            </w:pPr>
          </w:p>
        </w:tc>
      </w:tr>
      <w:tr w:rsidR="0052209B" w:rsidRPr="00A775C8" w14:paraId="7A6ECBD6"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45"/>
              <w:gridCol w:w="1210"/>
              <w:gridCol w:w="1384"/>
              <w:gridCol w:w="1080"/>
              <w:gridCol w:w="3028"/>
            </w:tblGrid>
            <w:tr w:rsidR="0052209B" w:rsidRPr="00A775C8" w14:paraId="3EA5F61A" w14:textId="77777777" w:rsidTr="0052209B">
              <w:trPr>
                <w:trHeight w:val="283"/>
              </w:trPr>
              <w:tc>
                <w:tcPr>
                  <w:tcW w:w="547" w:type="dxa"/>
                  <w:shd w:val="clear" w:color="auto" w:fill="1D3E61" w:themeFill="text2"/>
                  <w:vAlign w:val="center"/>
                </w:tcPr>
                <w:p w14:paraId="033D30E5"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6" w:type="dxa"/>
                  <w:shd w:val="clear" w:color="auto" w:fill="1D3E61" w:themeFill="text2"/>
                  <w:vAlign w:val="center"/>
                </w:tcPr>
                <w:p w14:paraId="5D897112"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5" w:type="dxa"/>
                  <w:shd w:val="clear" w:color="auto" w:fill="1D3E61" w:themeFill="text2"/>
                  <w:vAlign w:val="center"/>
                </w:tcPr>
                <w:p w14:paraId="7CC39C00"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90" w:type="dxa"/>
                  <w:shd w:val="clear" w:color="auto" w:fill="1D3E61" w:themeFill="text2"/>
                  <w:vAlign w:val="center"/>
                </w:tcPr>
                <w:p w14:paraId="7744A262"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6" w:type="dxa"/>
                  <w:shd w:val="clear" w:color="auto" w:fill="1D3E61" w:themeFill="text2"/>
                  <w:vAlign w:val="center"/>
                </w:tcPr>
                <w:p w14:paraId="1F168982"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127269F9" w14:textId="77777777" w:rsidTr="0052209B">
              <w:trPr>
                <w:trHeight w:val="283"/>
              </w:trPr>
              <w:tc>
                <w:tcPr>
                  <w:tcW w:w="547" w:type="dxa"/>
                  <w:vAlign w:val="center"/>
                </w:tcPr>
                <w:p w14:paraId="7FDF0DEC" w14:textId="5C863D4D" w:rsidR="0052209B" w:rsidRPr="00A775C8" w:rsidRDefault="00CC18C7" w:rsidP="0052209B">
                  <w:pPr>
                    <w:rPr>
                      <w:rFonts w:ascii="Nunito Sans" w:hAnsi="Nunito Sans"/>
                      <w:sz w:val="20"/>
                      <w:szCs w:val="20"/>
                    </w:rPr>
                  </w:pPr>
                  <w:r>
                    <w:rPr>
                      <w:rFonts w:ascii="Nunito Sans" w:hAnsi="Nunito Sans"/>
                      <w:sz w:val="20"/>
                      <w:szCs w:val="20"/>
                    </w:rPr>
                    <w:t>0.1</w:t>
                  </w:r>
                </w:p>
              </w:tc>
              <w:tc>
                <w:tcPr>
                  <w:tcW w:w="1236" w:type="dxa"/>
                  <w:vAlign w:val="center"/>
                </w:tcPr>
                <w:p w14:paraId="2B2605B4" w14:textId="2676B260" w:rsidR="0052209B" w:rsidRPr="00A775C8" w:rsidRDefault="00FB7BEA" w:rsidP="0052209B">
                  <w:pPr>
                    <w:rPr>
                      <w:rFonts w:ascii="Nunito Sans" w:hAnsi="Nunito Sans"/>
                      <w:sz w:val="20"/>
                      <w:szCs w:val="20"/>
                    </w:rPr>
                  </w:pPr>
                  <w:r>
                    <w:rPr>
                      <w:rFonts w:ascii="Nunito Sans" w:hAnsi="Nunito Sans"/>
                      <w:sz w:val="20"/>
                      <w:szCs w:val="20"/>
                    </w:rPr>
                    <w:t>09</w:t>
                  </w:r>
                  <w:r w:rsidR="00D013EC">
                    <w:rPr>
                      <w:rFonts w:ascii="Nunito Sans" w:hAnsi="Nunito Sans"/>
                      <w:sz w:val="20"/>
                      <w:szCs w:val="20"/>
                    </w:rPr>
                    <w:t xml:space="preserve"> Aug </w:t>
                  </w:r>
                  <w:r w:rsidR="00106B5F">
                    <w:rPr>
                      <w:rFonts w:ascii="Nunito Sans" w:hAnsi="Nunito Sans"/>
                      <w:sz w:val="20"/>
                      <w:szCs w:val="20"/>
                    </w:rPr>
                    <w:t>23</w:t>
                  </w:r>
                </w:p>
              </w:tc>
              <w:tc>
                <w:tcPr>
                  <w:tcW w:w="1405" w:type="dxa"/>
                  <w:vAlign w:val="center"/>
                </w:tcPr>
                <w:p w14:paraId="6CB5A4AD" w14:textId="506B8218" w:rsidR="0052209B" w:rsidRPr="00A775C8" w:rsidRDefault="00FB7BEA" w:rsidP="0052209B">
                  <w:pPr>
                    <w:rPr>
                      <w:rFonts w:ascii="Nunito Sans" w:hAnsi="Nunito Sans"/>
                      <w:sz w:val="20"/>
                      <w:szCs w:val="20"/>
                    </w:rPr>
                  </w:pPr>
                  <w:r>
                    <w:rPr>
                      <w:rFonts w:ascii="Nunito Sans" w:hAnsi="Nunito Sans"/>
                      <w:sz w:val="20"/>
                      <w:szCs w:val="20"/>
                    </w:rPr>
                    <w:t>Ishfaq Hussain</w:t>
                  </w:r>
                </w:p>
              </w:tc>
              <w:tc>
                <w:tcPr>
                  <w:tcW w:w="1090" w:type="dxa"/>
                  <w:vAlign w:val="center"/>
                </w:tcPr>
                <w:p w14:paraId="0F7B7C55" w14:textId="1C37016D" w:rsidR="0052209B" w:rsidRPr="00A775C8" w:rsidRDefault="00A87895" w:rsidP="0052209B">
                  <w:pPr>
                    <w:rPr>
                      <w:rFonts w:ascii="Nunito Sans" w:hAnsi="Nunito Sans"/>
                      <w:sz w:val="20"/>
                      <w:szCs w:val="20"/>
                    </w:rPr>
                  </w:pPr>
                  <w:r>
                    <w:rPr>
                      <w:rFonts w:ascii="Nunito Sans" w:hAnsi="Nunito Sans"/>
                      <w:sz w:val="20"/>
                      <w:szCs w:val="20"/>
                    </w:rPr>
                    <w:t xml:space="preserve">For </w:t>
                  </w:r>
                  <w:r w:rsidR="00106B5F">
                    <w:rPr>
                      <w:rFonts w:ascii="Nunito Sans" w:hAnsi="Nunito Sans"/>
                      <w:sz w:val="20"/>
                      <w:szCs w:val="20"/>
                    </w:rPr>
                    <w:t>Review</w:t>
                  </w:r>
                </w:p>
              </w:tc>
              <w:tc>
                <w:tcPr>
                  <w:tcW w:w="3106" w:type="dxa"/>
                  <w:vAlign w:val="center"/>
                </w:tcPr>
                <w:p w14:paraId="0F5D898C" w14:textId="3939A3A8" w:rsidR="0052209B" w:rsidRPr="00A775C8" w:rsidRDefault="00E55C85" w:rsidP="0052209B">
                  <w:pPr>
                    <w:rPr>
                      <w:rFonts w:ascii="Nunito Sans" w:hAnsi="Nunito Sans"/>
                      <w:sz w:val="20"/>
                      <w:szCs w:val="20"/>
                    </w:rPr>
                  </w:pPr>
                  <w:r>
                    <w:rPr>
                      <w:rFonts w:ascii="Nunito Sans" w:hAnsi="Nunito Sans"/>
                      <w:sz w:val="20"/>
                      <w:szCs w:val="20"/>
                    </w:rPr>
                    <w:t>Feedback provided for amendments and clarifications.</w:t>
                  </w:r>
                </w:p>
              </w:tc>
            </w:tr>
            <w:tr w:rsidR="0052209B" w:rsidRPr="00A775C8" w14:paraId="39D402A0" w14:textId="77777777" w:rsidTr="0052209B">
              <w:trPr>
                <w:trHeight w:val="283"/>
              </w:trPr>
              <w:tc>
                <w:tcPr>
                  <w:tcW w:w="547" w:type="dxa"/>
                  <w:vAlign w:val="center"/>
                </w:tcPr>
                <w:p w14:paraId="7943BE12" w14:textId="24EAA9D0" w:rsidR="0052209B" w:rsidRDefault="000A5123" w:rsidP="0052209B">
                  <w:pPr>
                    <w:rPr>
                      <w:rFonts w:ascii="Nunito Sans" w:hAnsi="Nunito Sans"/>
                      <w:sz w:val="20"/>
                      <w:szCs w:val="20"/>
                    </w:rPr>
                  </w:pPr>
                  <w:r>
                    <w:rPr>
                      <w:rFonts w:ascii="Nunito Sans" w:hAnsi="Nunito Sans"/>
                      <w:sz w:val="20"/>
                      <w:szCs w:val="20"/>
                    </w:rPr>
                    <w:t>1.0</w:t>
                  </w:r>
                </w:p>
              </w:tc>
              <w:tc>
                <w:tcPr>
                  <w:tcW w:w="1236" w:type="dxa"/>
                  <w:vAlign w:val="center"/>
                </w:tcPr>
                <w:p w14:paraId="36DFA8C8" w14:textId="2C72CB0A" w:rsidR="0052209B" w:rsidRDefault="00E55C85" w:rsidP="0052209B">
                  <w:pPr>
                    <w:rPr>
                      <w:rFonts w:ascii="Nunito Sans" w:hAnsi="Nunito Sans"/>
                      <w:sz w:val="20"/>
                      <w:szCs w:val="20"/>
                    </w:rPr>
                  </w:pPr>
                  <w:r>
                    <w:rPr>
                      <w:rFonts w:ascii="Nunito Sans" w:hAnsi="Nunito Sans"/>
                      <w:sz w:val="20"/>
                      <w:szCs w:val="20"/>
                    </w:rPr>
                    <w:t>17</w:t>
                  </w:r>
                  <w:r w:rsidR="00D013EC">
                    <w:rPr>
                      <w:rFonts w:ascii="Nunito Sans" w:hAnsi="Nunito Sans"/>
                      <w:sz w:val="20"/>
                      <w:szCs w:val="20"/>
                    </w:rPr>
                    <w:t xml:space="preserve"> Aug </w:t>
                  </w:r>
                  <w:r>
                    <w:rPr>
                      <w:rFonts w:ascii="Nunito Sans" w:hAnsi="Nunito Sans"/>
                      <w:sz w:val="20"/>
                      <w:szCs w:val="20"/>
                    </w:rPr>
                    <w:t>23</w:t>
                  </w:r>
                </w:p>
              </w:tc>
              <w:tc>
                <w:tcPr>
                  <w:tcW w:w="1405" w:type="dxa"/>
                  <w:vAlign w:val="center"/>
                </w:tcPr>
                <w:p w14:paraId="3D5ADE64" w14:textId="095EE3E1" w:rsidR="0052209B" w:rsidRDefault="00E55C85" w:rsidP="0052209B">
                  <w:pPr>
                    <w:rPr>
                      <w:rFonts w:ascii="Nunito Sans" w:hAnsi="Nunito Sans"/>
                      <w:sz w:val="20"/>
                      <w:szCs w:val="20"/>
                    </w:rPr>
                  </w:pPr>
                  <w:r w:rsidRPr="00E55C85">
                    <w:rPr>
                      <w:rFonts w:ascii="Nunito Sans" w:hAnsi="Nunito Sans"/>
                      <w:sz w:val="20"/>
                      <w:szCs w:val="20"/>
                    </w:rPr>
                    <w:t>Ishfaq Hussain</w:t>
                  </w:r>
                </w:p>
              </w:tc>
              <w:tc>
                <w:tcPr>
                  <w:tcW w:w="1090" w:type="dxa"/>
                  <w:vAlign w:val="center"/>
                </w:tcPr>
                <w:p w14:paraId="62128515" w14:textId="31CAA597" w:rsidR="0052209B" w:rsidRDefault="00E55C85" w:rsidP="0052209B">
                  <w:pPr>
                    <w:rPr>
                      <w:rFonts w:ascii="Nunito Sans" w:hAnsi="Nunito Sans"/>
                      <w:sz w:val="20"/>
                      <w:szCs w:val="20"/>
                    </w:rPr>
                  </w:pPr>
                  <w:r>
                    <w:rPr>
                      <w:rFonts w:ascii="Nunito Sans" w:hAnsi="Nunito Sans"/>
                      <w:sz w:val="20"/>
                      <w:szCs w:val="20"/>
                    </w:rPr>
                    <w:t>For Sign Off</w:t>
                  </w:r>
                </w:p>
              </w:tc>
              <w:tc>
                <w:tcPr>
                  <w:tcW w:w="3106" w:type="dxa"/>
                  <w:vAlign w:val="center"/>
                </w:tcPr>
                <w:p w14:paraId="7B885FE6" w14:textId="476AA19E" w:rsidR="0052209B" w:rsidRDefault="0052209B" w:rsidP="0052209B">
                  <w:pPr>
                    <w:rPr>
                      <w:rFonts w:ascii="Nunito Sans" w:hAnsi="Nunito Sans"/>
                      <w:sz w:val="20"/>
                      <w:szCs w:val="20"/>
                    </w:rPr>
                  </w:pPr>
                </w:p>
              </w:tc>
            </w:tr>
          </w:tbl>
          <w:p w14:paraId="2BFF4109" w14:textId="77777777" w:rsidR="0052209B" w:rsidRPr="00A775C8" w:rsidRDefault="0052209B">
            <w:pPr>
              <w:rPr>
                <w:rFonts w:ascii="Nunito Sans" w:hAnsi="Nunito Sans"/>
                <w:sz w:val="20"/>
                <w:szCs w:val="20"/>
              </w:rPr>
            </w:pPr>
          </w:p>
        </w:tc>
      </w:tr>
      <w:tr w:rsidR="0052209B" w:rsidRPr="00A775C8" w14:paraId="09B10B2B" w14:textId="77777777">
        <w:tc>
          <w:tcPr>
            <w:tcW w:w="7786" w:type="dxa"/>
            <w:tcBorders>
              <w:left w:val="single" w:sz="4" w:space="0" w:color="auto"/>
            </w:tcBorders>
            <w:vAlign w:val="center"/>
          </w:tcPr>
          <w:p w14:paraId="078EBB38" w14:textId="77777777" w:rsidR="0052209B" w:rsidRPr="00A775C8" w:rsidRDefault="0052209B">
            <w:pPr>
              <w:rPr>
                <w:rFonts w:ascii="Nunito Sans" w:hAnsi="Nunito Sans"/>
                <w:sz w:val="16"/>
                <w:szCs w:val="16"/>
              </w:rPr>
            </w:pPr>
          </w:p>
        </w:tc>
      </w:tr>
    </w:tbl>
    <w:p w14:paraId="756420E4" w14:textId="77777777" w:rsidR="0052209B" w:rsidRDefault="0052209B" w:rsidP="008F2509">
      <w:pPr>
        <w:spacing w:after="0"/>
        <w:rPr>
          <w:rFonts w:ascii="Nunito Sans" w:hAnsi="Nunito Sans"/>
        </w:rPr>
      </w:pPr>
    </w:p>
    <w:p w14:paraId="1B314B7E" w14:textId="77777777" w:rsidR="0052209B" w:rsidRDefault="0052209B" w:rsidP="008F2509">
      <w:pPr>
        <w:spacing w:after="0"/>
        <w:rPr>
          <w:rFonts w:ascii="Nunito Sans" w:hAnsi="Nunito Sans"/>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649"/>
      </w:tblGrid>
      <w:tr w:rsidR="0052209B" w:rsidRPr="00A775C8" w14:paraId="78B91358" w14:textId="77777777">
        <w:tc>
          <w:tcPr>
            <w:tcW w:w="7786" w:type="dxa"/>
            <w:tcBorders>
              <w:left w:val="single" w:sz="4" w:space="0" w:color="auto"/>
            </w:tcBorders>
            <w:vAlign w:val="center"/>
          </w:tcPr>
          <w:p w14:paraId="038DF9E9" w14:textId="77777777" w:rsidR="0052209B" w:rsidRPr="00A775C8" w:rsidRDefault="0052209B">
            <w:pPr>
              <w:pStyle w:val="NoSpacing"/>
              <w:rPr>
                <w:rFonts w:ascii="Nunito Sans" w:hAnsi="Nunito Sans"/>
                <w:sz w:val="10"/>
                <w:szCs w:val="10"/>
              </w:rPr>
            </w:pPr>
          </w:p>
        </w:tc>
      </w:tr>
      <w:tr w:rsidR="0052209B" w:rsidRPr="00A775C8" w14:paraId="6C36B0F5" w14:textId="77777777">
        <w:tc>
          <w:tcPr>
            <w:tcW w:w="7786" w:type="dxa"/>
            <w:tcBorders>
              <w:left w:val="single" w:sz="4" w:space="0" w:color="auto"/>
            </w:tcBorders>
            <w:vAlign w:val="center"/>
          </w:tcPr>
          <w:p w14:paraId="6F27FD8B" w14:textId="73C9A3E0" w:rsidR="0052209B" w:rsidRPr="00A775C8" w:rsidRDefault="0052209B">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14:paraId="03AA33F4" w14:textId="77777777">
        <w:tc>
          <w:tcPr>
            <w:tcW w:w="7786" w:type="dxa"/>
            <w:tcBorders>
              <w:left w:val="single" w:sz="4" w:space="0" w:color="auto"/>
            </w:tcBorders>
            <w:vAlign w:val="center"/>
          </w:tcPr>
          <w:p w14:paraId="092FA3C3" w14:textId="77777777" w:rsidR="0052209B" w:rsidRPr="00A775C8" w:rsidRDefault="0052209B">
            <w:pPr>
              <w:rPr>
                <w:rFonts w:ascii="Nunito Sans" w:hAnsi="Nunito Sans"/>
                <w:sz w:val="16"/>
                <w:szCs w:val="16"/>
              </w:rPr>
            </w:pPr>
          </w:p>
        </w:tc>
      </w:tr>
      <w:tr w:rsidR="0052209B" w:rsidRPr="00A775C8" w14:paraId="61FBE832"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6"/>
              <w:gridCol w:w="1209"/>
              <w:gridCol w:w="1380"/>
              <w:gridCol w:w="1077"/>
              <w:gridCol w:w="3025"/>
            </w:tblGrid>
            <w:tr w:rsidR="0052209B" w:rsidRPr="00A775C8" w14:paraId="5901DEED" w14:textId="77777777" w:rsidTr="00EA6D08">
              <w:trPr>
                <w:trHeight w:val="283"/>
              </w:trPr>
              <w:tc>
                <w:tcPr>
                  <w:tcW w:w="558" w:type="dxa"/>
                  <w:shd w:val="clear" w:color="auto" w:fill="1D3E61" w:themeFill="text2"/>
                  <w:vAlign w:val="center"/>
                </w:tcPr>
                <w:p w14:paraId="7FD7291E"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14:paraId="7C516718"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14:paraId="59ED0605"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14:paraId="750CC2DB"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14:paraId="059C51FC"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73E22253" w14:textId="77777777" w:rsidTr="00EA6D08">
              <w:trPr>
                <w:trHeight w:val="283"/>
              </w:trPr>
              <w:tc>
                <w:tcPr>
                  <w:tcW w:w="558" w:type="dxa"/>
                  <w:vAlign w:val="center"/>
                </w:tcPr>
                <w:p w14:paraId="37D214A6" w14:textId="49A83A3C"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14:paraId="116EE306" w14:textId="54227A9B"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14:paraId="660811ED" w14:textId="392D98F1"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14:paraId="5EA4AC81" w14:textId="1C3A2687"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14:paraId="6E7AB0EB" w14:textId="1EE29E62"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14:paraId="17C9E511" w14:textId="77777777" w:rsidTr="00EA6D08">
              <w:trPr>
                <w:trHeight w:val="283"/>
              </w:trPr>
              <w:tc>
                <w:tcPr>
                  <w:tcW w:w="558" w:type="dxa"/>
                  <w:vAlign w:val="center"/>
                </w:tcPr>
                <w:p w14:paraId="454BCD34" w14:textId="5AA8353C" w:rsidR="0052209B" w:rsidRPr="00A775C8" w:rsidRDefault="0052209B" w:rsidP="0052209B">
                  <w:pPr>
                    <w:rPr>
                      <w:rFonts w:ascii="Nunito Sans" w:hAnsi="Nunito Sans"/>
                      <w:sz w:val="20"/>
                      <w:szCs w:val="20"/>
                    </w:rPr>
                  </w:pPr>
                </w:p>
              </w:tc>
              <w:tc>
                <w:tcPr>
                  <w:tcW w:w="1232" w:type="dxa"/>
                  <w:vAlign w:val="center"/>
                </w:tcPr>
                <w:p w14:paraId="080C11E5" w14:textId="31F9E3E2" w:rsidR="0052209B" w:rsidRPr="00A775C8" w:rsidRDefault="0052209B" w:rsidP="0052209B">
                  <w:pPr>
                    <w:rPr>
                      <w:rFonts w:ascii="Nunito Sans" w:hAnsi="Nunito Sans"/>
                      <w:sz w:val="20"/>
                      <w:szCs w:val="20"/>
                    </w:rPr>
                  </w:pPr>
                </w:p>
              </w:tc>
              <w:tc>
                <w:tcPr>
                  <w:tcW w:w="1401" w:type="dxa"/>
                  <w:vAlign w:val="center"/>
                </w:tcPr>
                <w:p w14:paraId="5217350A" w14:textId="79CFBFB1" w:rsidR="0052209B" w:rsidRPr="00A775C8" w:rsidRDefault="0052209B" w:rsidP="0052209B">
                  <w:pPr>
                    <w:rPr>
                      <w:rFonts w:ascii="Nunito Sans" w:hAnsi="Nunito Sans"/>
                      <w:sz w:val="20"/>
                      <w:szCs w:val="20"/>
                    </w:rPr>
                  </w:pPr>
                </w:p>
              </w:tc>
              <w:tc>
                <w:tcPr>
                  <w:tcW w:w="1088" w:type="dxa"/>
                  <w:vAlign w:val="center"/>
                </w:tcPr>
                <w:p w14:paraId="5F5A98F9" w14:textId="23010955" w:rsidR="0052209B" w:rsidRPr="00A775C8" w:rsidRDefault="0052209B" w:rsidP="0052209B">
                  <w:pPr>
                    <w:rPr>
                      <w:rFonts w:ascii="Nunito Sans" w:hAnsi="Nunito Sans"/>
                      <w:sz w:val="20"/>
                      <w:szCs w:val="20"/>
                    </w:rPr>
                  </w:pPr>
                </w:p>
              </w:tc>
              <w:tc>
                <w:tcPr>
                  <w:tcW w:w="3105" w:type="dxa"/>
                  <w:vAlign w:val="center"/>
                </w:tcPr>
                <w:p w14:paraId="31AB6837" w14:textId="1B04D235" w:rsidR="0052209B" w:rsidRPr="00A775C8" w:rsidRDefault="0052209B" w:rsidP="0052209B">
                  <w:pPr>
                    <w:rPr>
                      <w:rFonts w:ascii="Nunito Sans" w:hAnsi="Nunito Sans"/>
                      <w:sz w:val="20"/>
                      <w:szCs w:val="20"/>
                    </w:rPr>
                  </w:pPr>
                </w:p>
              </w:tc>
            </w:tr>
          </w:tbl>
          <w:p w14:paraId="3397CF63" w14:textId="77777777" w:rsidR="0052209B" w:rsidRPr="00A775C8" w:rsidRDefault="0052209B">
            <w:pPr>
              <w:rPr>
                <w:rFonts w:ascii="Nunito Sans" w:hAnsi="Nunito Sans"/>
                <w:sz w:val="20"/>
                <w:szCs w:val="20"/>
              </w:rPr>
            </w:pPr>
          </w:p>
        </w:tc>
      </w:tr>
      <w:tr w:rsidR="0052209B" w:rsidRPr="00A775C8" w14:paraId="7C8B7EBE" w14:textId="77777777">
        <w:tc>
          <w:tcPr>
            <w:tcW w:w="7786" w:type="dxa"/>
            <w:tcBorders>
              <w:left w:val="single" w:sz="4" w:space="0" w:color="auto"/>
            </w:tcBorders>
            <w:vAlign w:val="center"/>
          </w:tcPr>
          <w:p w14:paraId="1807C133" w14:textId="77777777" w:rsidR="0052209B" w:rsidRPr="00A775C8" w:rsidRDefault="0052209B">
            <w:pPr>
              <w:rPr>
                <w:rFonts w:ascii="Nunito Sans" w:hAnsi="Nunito Sans"/>
                <w:sz w:val="16"/>
                <w:szCs w:val="16"/>
              </w:rPr>
            </w:pPr>
          </w:p>
        </w:tc>
      </w:tr>
    </w:tbl>
    <w:p w14:paraId="108CC5D3" w14:textId="77777777" w:rsidR="0052209B" w:rsidRPr="00A775C8" w:rsidRDefault="0052209B" w:rsidP="008F2509">
      <w:pPr>
        <w:spacing w:after="0"/>
        <w:rPr>
          <w:rFonts w:ascii="Nunito Sans" w:hAnsi="Nunito Sans"/>
        </w:rPr>
      </w:pPr>
    </w:p>
    <w:p w14:paraId="52125739" w14:textId="77777777" w:rsidR="007F06B0" w:rsidRPr="00A775C8" w:rsidRDefault="007F06B0" w:rsidP="008F2509">
      <w:pPr>
        <w:spacing w:after="0"/>
        <w:rPr>
          <w:rFonts w:ascii="Nunito Sans" w:hAnsi="Nunito Sans"/>
        </w:rPr>
      </w:pPr>
    </w:p>
    <w:p w14:paraId="2EE72879" w14:textId="0501965E" w:rsidR="00E97306" w:rsidRPr="00A775C8" w:rsidRDefault="00E97306" w:rsidP="00E97306">
      <w:pPr>
        <w:tabs>
          <w:tab w:val="left" w:pos="5529"/>
        </w:tabs>
        <w:rPr>
          <w:rFonts w:ascii="Nunito Sans" w:hAnsi="Nunito Sans"/>
        </w:rPr>
      </w:pPr>
    </w:p>
    <w:sectPr w:rsidR="00E97306" w:rsidRPr="00A775C8" w:rsidSect="00C32350">
      <w:headerReference w:type="default" r:id="rId41"/>
      <w:footerReference w:type="default" r:id="rId42"/>
      <w:pgSz w:w="11906" w:h="16838"/>
      <w:pgMar w:top="284" w:right="566"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55048" w14:textId="77777777" w:rsidR="00750897" w:rsidRDefault="00750897" w:rsidP="00324744">
      <w:pPr>
        <w:spacing w:after="0" w:line="240" w:lineRule="auto"/>
      </w:pPr>
      <w:r>
        <w:separator/>
      </w:r>
    </w:p>
  </w:endnote>
  <w:endnote w:type="continuationSeparator" w:id="0">
    <w:p w14:paraId="52DB6451" w14:textId="77777777" w:rsidR="00750897" w:rsidRDefault="00750897" w:rsidP="00324744">
      <w:pPr>
        <w:spacing w:after="0" w:line="240" w:lineRule="auto"/>
      </w:pPr>
      <w:r>
        <w:continuationSeparator/>
      </w:r>
    </w:p>
  </w:endnote>
  <w:endnote w:type="continuationNotice" w:id="1">
    <w:p w14:paraId="4AFF78B0" w14:textId="77777777" w:rsidR="00750897" w:rsidRDefault="00750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w:altName w:val="Calibri"/>
    <w:panose1 w:val="00000000000000000000"/>
    <w:charset w:val="00"/>
    <w:family w:val="auto"/>
    <w:pitch w:val="variable"/>
    <w:sig w:usb0="A00002FF" w:usb1="5000204B" w:usb2="00000000" w:usb3="00000000" w:csb0="00000197" w:csb1="00000000"/>
  </w:font>
  <w:font w:name="Nunito Sans Black">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0337D9FD"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6"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7"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38"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5516B" w14:textId="77777777" w:rsidR="00750897" w:rsidRDefault="00750897" w:rsidP="00324744">
      <w:pPr>
        <w:spacing w:after="0" w:line="240" w:lineRule="auto"/>
      </w:pPr>
      <w:r>
        <w:separator/>
      </w:r>
    </w:p>
  </w:footnote>
  <w:footnote w:type="continuationSeparator" w:id="0">
    <w:p w14:paraId="53D93255" w14:textId="77777777" w:rsidR="00750897" w:rsidRDefault="00750897" w:rsidP="00324744">
      <w:pPr>
        <w:spacing w:after="0" w:line="240" w:lineRule="auto"/>
      </w:pPr>
      <w:r>
        <w:continuationSeparator/>
      </w:r>
    </w:p>
  </w:footnote>
  <w:footnote w:type="continuationNotice" w:id="1">
    <w:p w14:paraId="40C4DB01" w14:textId="77777777" w:rsidR="00750897" w:rsidRDefault="00750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7D85A413"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5aa8 [3204]" stroked="f" strokeweight="2pt" w14:anchorId="3128F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168" style="position:absolute;margin-left:-199.1pt;margin-top:6.95pt;width:185.95pt;height:785.5pt;z-index:251658240;mso-width-relative:margin;mso-height-relative:margin" coordsize="23630,99265" coordorigin="130077,-38" o:spid="_x0000_s1026" w14:anchorId="54FBC10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style="position:absolute;left:130405;top:-38;width:23213;height:96567;visibility:visible;mso-wrap-style:square;v-text-anchor:middle" o:spid="_x0000_s1027" fillcolor="#1d3e61 [3215]" strokecolor="#1d3e61 [321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v:group id="Group 170" style="position:absolute;left:130077;top:-14;width:23630;height:99241" coordsize="23630,99242" coordorigin="130077,-1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1" style="position:absolute;left:130497;top:-14;width:23210;height:992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cropleft="997f" cropright="997f" o:title="" r:id="rId3"/>
                </v:shape>
                <v:rect id="Rectangle 172" style="position:absolute;left:130077;top:90549;width:23536;height:8678;visibility:visible;mso-wrap-style:square;v-text-anchor:middle" o:spid="_x0000_s1030" fillcolor="#1d3e61 [3215]" strokecolor="#1d3e61 [321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v:shape id="Picture 173" style="position:absolute;left:135262;top:92341;width:17329;height:273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o:title="" r:id="rId4"/>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5F1"/>
    <w:multiLevelType w:val="hybridMultilevel"/>
    <w:tmpl w:val="17EAD206"/>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FC3806"/>
    <w:multiLevelType w:val="multilevel"/>
    <w:tmpl w:val="13224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33E2119"/>
    <w:multiLevelType w:val="hybridMultilevel"/>
    <w:tmpl w:val="20DAB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F2B1F"/>
    <w:multiLevelType w:val="hybridMultilevel"/>
    <w:tmpl w:val="A6FA704C"/>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867268"/>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B62C72"/>
    <w:multiLevelType w:val="hybridMultilevel"/>
    <w:tmpl w:val="A36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B39BC"/>
    <w:multiLevelType w:val="hybridMultilevel"/>
    <w:tmpl w:val="4044F0FE"/>
    <w:lvl w:ilvl="0" w:tplc="C13C9432">
      <w:start w:val="1"/>
      <w:numFmt w:val="bullet"/>
      <w:lvlText w:val="•"/>
      <w:lvlJc w:val="left"/>
      <w:pPr>
        <w:tabs>
          <w:tab w:val="num" w:pos="720"/>
        </w:tabs>
        <w:ind w:left="720" w:hanging="360"/>
      </w:pPr>
      <w:rPr>
        <w:rFonts w:ascii="Arial" w:hAnsi="Arial" w:hint="default"/>
      </w:rPr>
    </w:lvl>
    <w:lvl w:ilvl="1" w:tplc="D730E2B8" w:tentative="1">
      <w:start w:val="1"/>
      <w:numFmt w:val="bullet"/>
      <w:lvlText w:val="•"/>
      <w:lvlJc w:val="left"/>
      <w:pPr>
        <w:tabs>
          <w:tab w:val="num" w:pos="1440"/>
        </w:tabs>
        <w:ind w:left="1440" w:hanging="360"/>
      </w:pPr>
      <w:rPr>
        <w:rFonts w:ascii="Arial" w:hAnsi="Arial" w:hint="default"/>
      </w:rPr>
    </w:lvl>
    <w:lvl w:ilvl="2" w:tplc="67BE7226" w:tentative="1">
      <w:start w:val="1"/>
      <w:numFmt w:val="bullet"/>
      <w:lvlText w:val="•"/>
      <w:lvlJc w:val="left"/>
      <w:pPr>
        <w:tabs>
          <w:tab w:val="num" w:pos="2160"/>
        </w:tabs>
        <w:ind w:left="2160" w:hanging="360"/>
      </w:pPr>
      <w:rPr>
        <w:rFonts w:ascii="Arial" w:hAnsi="Arial" w:hint="default"/>
      </w:rPr>
    </w:lvl>
    <w:lvl w:ilvl="3" w:tplc="981046A2" w:tentative="1">
      <w:start w:val="1"/>
      <w:numFmt w:val="bullet"/>
      <w:lvlText w:val="•"/>
      <w:lvlJc w:val="left"/>
      <w:pPr>
        <w:tabs>
          <w:tab w:val="num" w:pos="2880"/>
        </w:tabs>
        <w:ind w:left="2880" w:hanging="360"/>
      </w:pPr>
      <w:rPr>
        <w:rFonts w:ascii="Arial" w:hAnsi="Arial" w:hint="default"/>
      </w:rPr>
    </w:lvl>
    <w:lvl w:ilvl="4" w:tplc="0EF4F2D0" w:tentative="1">
      <w:start w:val="1"/>
      <w:numFmt w:val="bullet"/>
      <w:lvlText w:val="•"/>
      <w:lvlJc w:val="left"/>
      <w:pPr>
        <w:tabs>
          <w:tab w:val="num" w:pos="3600"/>
        </w:tabs>
        <w:ind w:left="3600" w:hanging="360"/>
      </w:pPr>
      <w:rPr>
        <w:rFonts w:ascii="Arial" w:hAnsi="Arial" w:hint="default"/>
      </w:rPr>
    </w:lvl>
    <w:lvl w:ilvl="5" w:tplc="B39AA480" w:tentative="1">
      <w:start w:val="1"/>
      <w:numFmt w:val="bullet"/>
      <w:lvlText w:val="•"/>
      <w:lvlJc w:val="left"/>
      <w:pPr>
        <w:tabs>
          <w:tab w:val="num" w:pos="4320"/>
        </w:tabs>
        <w:ind w:left="4320" w:hanging="360"/>
      </w:pPr>
      <w:rPr>
        <w:rFonts w:ascii="Arial" w:hAnsi="Arial" w:hint="default"/>
      </w:rPr>
    </w:lvl>
    <w:lvl w:ilvl="6" w:tplc="69484B50" w:tentative="1">
      <w:start w:val="1"/>
      <w:numFmt w:val="bullet"/>
      <w:lvlText w:val="•"/>
      <w:lvlJc w:val="left"/>
      <w:pPr>
        <w:tabs>
          <w:tab w:val="num" w:pos="5040"/>
        </w:tabs>
        <w:ind w:left="5040" w:hanging="360"/>
      </w:pPr>
      <w:rPr>
        <w:rFonts w:ascii="Arial" w:hAnsi="Arial" w:hint="default"/>
      </w:rPr>
    </w:lvl>
    <w:lvl w:ilvl="7" w:tplc="B3788AD2" w:tentative="1">
      <w:start w:val="1"/>
      <w:numFmt w:val="bullet"/>
      <w:lvlText w:val="•"/>
      <w:lvlJc w:val="left"/>
      <w:pPr>
        <w:tabs>
          <w:tab w:val="num" w:pos="5760"/>
        </w:tabs>
        <w:ind w:left="5760" w:hanging="360"/>
      </w:pPr>
      <w:rPr>
        <w:rFonts w:ascii="Arial" w:hAnsi="Arial" w:hint="default"/>
      </w:rPr>
    </w:lvl>
    <w:lvl w:ilvl="8" w:tplc="209AF5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E94DCC"/>
    <w:multiLevelType w:val="hybridMultilevel"/>
    <w:tmpl w:val="997C9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17752"/>
    <w:multiLevelType w:val="multilevel"/>
    <w:tmpl w:val="C5CA4A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2273A12"/>
    <w:multiLevelType w:val="hybridMultilevel"/>
    <w:tmpl w:val="7B46CDE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E016866"/>
    <w:multiLevelType w:val="hybridMultilevel"/>
    <w:tmpl w:val="81F40618"/>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952782"/>
    <w:multiLevelType w:val="hybridMultilevel"/>
    <w:tmpl w:val="C1649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578CF"/>
    <w:multiLevelType w:val="hybridMultilevel"/>
    <w:tmpl w:val="D746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E5051A"/>
    <w:multiLevelType w:val="hybridMultilevel"/>
    <w:tmpl w:val="6DC82940"/>
    <w:lvl w:ilvl="0" w:tplc="EFD450A0">
      <w:start w:val="1"/>
      <w:numFmt w:val="bullet"/>
      <w:lvlText w:val="•"/>
      <w:lvlJc w:val="left"/>
      <w:pPr>
        <w:tabs>
          <w:tab w:val="num" w:pos="720"/>
        </w:tabs>
        <w:ind w:left="720" w:hanging="360"/>
      </w:pPr>
      <w:rPr>
        <w:rFonts w:ascii="Arial" w:hAnsi="Arial" w:hint="default"/>
      </w:rPr>
    </w:lvl>
    <w:lvl w:ilvl="1" w:tplc="8C14439E">
      <w:start w:val="1"/>
      <w:numFmt w:val="bullet"/>
      <w:lvlText w:val="•"/>
      <w:lvlJc w:val="left"/>
      <w:pPr>
        <w:tabs>
          <w:tab w:val="num" w:pos="1440"/>
        </w:tabs>
        <w:ind w:left="1440" w:hanging="360"/>
      </w:pPr>
      <w:rPr>
        <w:rFonts w:ascii="Arial" w:hAnsi="Arial" w:hint="default"/>
      </w:rPr>
    </w:lvl>
    <w:lvl w:ilvl="2" w:tplc="77661B46" w:tentative="1">
      <w:start w:val="1"/>
      <w:numFmt w:val="bullet"/>
      <w:lvlText w:val="•"/>
      <w:lvlJc w:val="left"/>
      <w:pPr>
        <w:tabs>
          <w:tab w:val="num" w:pos="2160"/>
        </w:tabs>
        <w:ind w:left="2160" w:hanging="360"/>
      </w:pPr>
      <w:rPr>
        <w:rFonts w:ascii="Arial" w:hAnsi="Arial" w:hint="default"/>
      </w:rPr>
    </w:lvl>
    <w:lvl w:ilvl="3" w:tplc="D2AA6074" w:tentative="1">
      <w:start w:val="1"/>
      <w:numFmt w:val="bullet"/>
      <w:lvlText w:val="•"/>
      <w:lvlJc w:val="left"/>
      <w:pPr>
        <w:tabs>
          <w:tab w:val="num" w:pos="2880"/>
        </w:tabs>
        <w:ind w:left="2880" w:hanging="360"/>
      </w:pPr>
      <w:rPr>
        <w:rFonts w:ascii="Arial" w:hAnsi="Arial" w:hint="default"/>
      </w:rPr>
    </w:lvl>
    <w:lvl w:ilvl="4" w:tplc="D9BCBF80" w:tentative="1">
      <w:start w:val="1"/>
      <w:numFmt w:val="bullet"/>
      <w:lvlText w:val="•"/>
      <w:lvlJc w:val="left"/>
      <w:pPr>
        <w:tabs>
          <w:tab w:val="num" w:pos="3600"/>
        </w:tabs>
        <w:ind w:left="3600" w:hanging="360"/>
      </w:pPr>
      <w:rPr>
        <w:rFonts w:ascii="Arial" w:hAnsi="Arial" w:hint="default"/>
      </w:rPr>
    </w:lvl>
    <w:lvl w:ilvl="5" w:tplc="1C6A9282" w:tentative="1">
      <w:start w:val="1"/>
      <w:numFmt w:val="bullet"/>
      <w:lvlText w:val="•"/>
      <w:lvlJc w:val="left"/>
      <w:pPr>
        <w:tabs>
          <w:tab w:val="num" w:pos="4320"/>
        </w:tabs>
        <w:ind w:left="4320" w:hanging="360"/>
      </w:pPr>
      <w:rPr>
        <w:rFonts w:ascii="Arial" w:hAnsi="Arial" w:hint="default"/>
      </w:rPr>
    </w:lvl>
    <w:lvl w:ilvl="6" w:tplc="2AF8E1A4" w:tentative="1">
      <w:start w:val="1"/>
      <w:numFmt w:val="bullet"/>
      <w:lvlText w:val="•"/>
      <w:lvlJc w:val="left"/>
      <w:pPr>
        <w:tabs>
          <w:tab w:val="num" w:pos="5040"/>
        </w:tabs>
        <w:ind w:left="5040" w:hanging="360"/>
      </w:pPr>
      <w:rPr>
        <w:rFonts w:ascii="Arial" w:hAnsi="Arial" w:hint="default"/>
      </w:rPr>
    </w:lvl>
    <w:lvl w:ilvl="7" w:tplc="F6DE57CC" w:tentative="1">
      <w:start w:val="1"/>
      <w:numFmt w:val="bullet"/>
      <w:lvlText w:val="•"/>
      <w:lvlJc w:val="left"/>
      <w:pPr>
        <w:tabs>
          <w:tab w:val="num" w:pos="5760"/>
        </w:tabs>
        <w:ind w:left="5760" w:hanging="360"/>
      </w:pPr>
      <w:rPr>
        <w:rFonts w:ascii="Arial" w:hAnsi="Arial" w:hint="default"/>
      </w:rPr>
    </w:lvl>
    <w:lvl w:ilvl="8" w:tplc="AD0ACD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75D2B24"/>
    <w:multiLevelType w:val="hybridMultilevel"/>
    <w:tmpl w:val="80C0DB1A"/>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5A19EC"/>
    <w:multiLevelType w:val="hybridMultilevel"/>
    <w:tmpl w:val="52E81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616BF7"/>
    <w:multiLevelType w:val="hybridMultilevel"/>
    <w:tmpl w:val="642E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F83BE9"/>
    <w:multiLevelType w:val="hybridMultilevel"/>
    <w:tmpl w:val="54C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3C448A"/>
    <w:multiLevelType w:val="hybridMultilevel"/>
    <w:tmpl w:val="6850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852B7A"/>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3771333">
    <w:abstractNumId w:val="5"/>
  </w:num>
  <w:num w:numId="2" w16cid:durableId="77754995">
    <w:abstractNumId w:val="17"/>
  </w:num>
  <w:num w:numId="3" w16cid:durableId="23945676">
    <w:abstractNumId w:val="15"/>
  </w:num>
  <w:num w:numId="4" w16cid:durableId="1247762280">
    <w:abstractNumId w:val="2"/>
  </w:num>
  <w:num w:numId="5" w16cid:durableId="1115321749">
    <w:abstractNumId w:val="13"/>
  </w:num>
  <w:num w:numId="6" w16cid:durableId="976103326">
    <w:abstractNumId w:val="4"/>
  </w:num>
  <w:num w:numId="7" w16cid:durableId="426777396">
    <w:abstractNumId w:val="19"/>
  </w:num>
  <w:num w:numId="8" w16cid:durableId="206112732">
    <w:abstractNumId w:val="7"/>
  </w:num>
  <w:num w:numId="9" w16cid:durableId="1341658760">
    <w:abstractNumId w:val="12"/>
  </w:num>
  <w:num w:numId="10" w16cid:durableId="601839907">
    <w:abstractNumId w:val="16"/>
  </w:num>
  <w:num w:numId="11" w16cid:durableId="445124048">
    <w:abstractNumId w:val="11"/>
  </w:num>
  <w:num w:numId="12" w16cid:durableId="130754330">
    <w:abstractNumId w:val="9"/>
  </w:num>
  <w:num w:numId="13" w16cid:durableId="682779710">
    <w:abstractNumId w:val="18"/>
  </w:num>
  <w:num w:numId="14" w16cid:durableId="161239520">
    <w:abstractNumId w:val="3"/>
  </w:num>
  <w:num w:numId="15" w16cid:durableId="277376310">
    <w:abstractNumId w:val="0"/>
  </w:num>
  <w:num w:numId="16" w16cid:durableId="1581259472">
    <w:abstractNumId w:val="6"/>
  </w:num>
  <w:num w:numId="17" w16cid:durableId="557934599">
    <w:abstractNumId w:val="1"/>
  </w:num>
  <w:num w:numId="18" w16cid:durableId="403725037">
    <w:abstractNumId w:val="8"/>
  </w:num>
  <w:num w:numId="19" w16cid:durableId="1032802594">
    <w:abstractNumId w:val="14"/>
  </w:num>
  <w:num w:numId="20" w16cid:durableId="150439905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2B6"/>
    <w:rsid w:val="0000140B"/>
    <w:rsid w:val="000014EF"/>
    <w:rsid w:val="00002784"/>
    <w:rsid w:val="00002D9D"/>
    <w:rsid w:val="00003A66"/>
    <w:rsid w:val="00004147"/>
    <w:rsid w:val="0000467E"/>
    <w:rsid w:val="000047E3"/>
    <w:rsid w:val="00004955"/>
    <w:rsid w:val="00006FFA"/>
    <w:rsid w:val="00010903"/>
    <w:rsid w:val="000114C0"/>
    <w:rsid w:val="00012B1B"/>
    <w:rsid w:val="000144F6"/>
    <w:rsid w:val="0001593E"/>
    <w:rsid w:val="00015A0F"/>
    <w:rsid w:val="00016495"/>
    <w:rsid w:val="000167A0"/>
    <w:rsid w:val="00016EBD"/>
    <w:rsid w:val="00021BBE"/>
    <w:rsid w:val="00022378"/>
    <w:rsid w:val="0002340E"/>
    <w:rsid w:val="0002555E"/>
    <w:rsid w:val="00025648"/>
    <w:rsid w:val="00025AFD"/>
    <w:rsid w:val="000265FE"/>
    <w:rsid w:val="0002761B"/>
    <w:rsid w:val="00030FCD"/>
    <w:rsid w:val="000318B6"/>
    <w:rsid w:val="000330D1"/>
    <w:rsid w:val="000338B2"/>
    <w:rsid w:val="00035E75"/>
    <w:rsid w:val="00037239"/>
    <w:rsid w:val="0003779F"/>
    <w:rsid w:val="00037907"/>
    <w:rsid w:val="0004006B"/>
    <w:rsid w:val="00041A3D"/>
    <w:rsid w:val="00041FBD"/>
    <w:rsid w:val="00043E6A"/>
    <w:rsid w:val="00044E9C"/>
    <w:rsid w:val="00046BA6"/>
    <w:rsid w:val="00047026"/>
    <w:rsid w:val="0004759D"/>
    <w:rsid w:val="000475E3"/>
    <w:rsid w:val="000478F5"/>
    <w:rsid w:val="000502F1"/>
    <w:rsid w:val="00050A89"/>
    <w:rsid w:val="00050E90"/>
    <w:rsid w:val="00052947"/>
    <w:rsid w:val="000537E2"/>
    <w:rsid w:val="000548AF"/>
    <w:rsid w:val="000549B9"/>
    <w:rsid w:val="00055FEE"/>
    <w:rsid w:val="00056657"/>
    <w:rsid w:val="00056D8D"/>
    <w:rsid w:val="00056E4A"/>
    <w:rsid w:val="00060521"/>
    <w:rsid w:val="00060833"/>
    <w:rsid w:val="00060959"/>
    <w:rsid w:val="00061EB0"/>
    <w:rsid w:val="00064852"/>
    <w:rsid w:val="000733DD"/>
    <w:rsid w:val="0007370C"/>
    <w:rsid w:val="000748BE"/>
    <w:rsid w:val="000753FF"/>
    <w:rsid w:val="00075434"/>
    <w:rsid w:val="000776DB"/>
    <w:rsid w:val="0007785B"/>
    <w:rsid w:val="00077AB2"/>
    <w:rsid w:val="00077E38"/>
    <w:rsid w:val="000808F2"/>
    <w:rsid w:val="00080E41"/>
    <w:rsid w:val="00083C05"/>
    <w:rsid w:val="000851C5"/>
    <w:rsid w:val="00085F02"/>
    <w:rsid w:val="0009082E"/>
    <w:rsid w:val="000908AD"/>
    <w:rsid w:val="00091193"/>
    <w:rsid w:val="00091272"/>
    <w:rsid w:val="00093310"/>
    <w:rsid w:val="000933C9"/>
    <w:rsid w:val="00093D75"/>
    <w:rsid w:val="000945AB"/>
    <w:rsid w:val="00095F83"/>
    <w:rsid w:val="00096E42"/>
    <w:rsid w:val="000A04C6"/>
    <w:rsid w:val="000A0EA6"/>
    <w:rsid w:val="000A1222"/>
    <w:rsid w:val="000A1AD1"/>
    <w:rsid w:val="000A27F0"/>
    <w:rsid w:val="000A370A"/>
    <w:rsid w:val="000A5123"/>
    <w:rsid w:val="000A51E8"/>
    <w:rsid w:val="000A5FD4"/>
    <w:rsid w:val="000A6D26"/>
    <w:rsid w:val="000A7CE3"/>
    <w:rsid w:val="000B110A"/>
    <w:rsid w:val="000B1A24"/>
    <w:rsid w:val="000B285B"/>
    <w:rsid w:val="000B3EB2"/>
    <w:rsid w:val="000B48F6"/>
    <w:rsid w:val="000B62BF"/>
    <w:rsid w:val="000B65C6"/>
    <w:rsid w:val="000B7FE1"/>
    <w:rsid w:val="000C0452"/>
    <w:rsid w:val="000C1E11"/>
    <w:rsid w:val="000C2187"/>
    <w:rsid w:val="000C3AF8"/>
    <w:rsid w:val="000C6BA5"/>
    <w:rsid w:val="000D013C"/>
    <w:rsid w:val="000D2C32"/>
    <w:rsid w:val="000D36B4"/>
    <w:rsid w:val="000D3B8D"/>
    <w:rsid w:val="000D460A"/>
    <w:rsid w:val="000D4B63"/>
    <w:rsid w:val="000D4C5B"/>
    <w:rsid w:val="000D6A96"/>
    <w:rsid w:val="000D733A"/>
    <w:rsid w:val="000E0BB7"/>
    <w:rsid w:val="000E21E7"/>
    <w:rsid w:val="000E3278"/>
    <w:rsid w:val="000E38C5"/>
    <w:rsid w:val="000E3E26"/>
    <w:rsid w:val="000E3EB6"/>
    <w:rsid w:val="000E5832"/>
    <w:rsid w:val="000E66CB"/>
    <w:rsid w:val="000E6DD8"/>
    <w:rsid w:val="000E7F55"/>
    <w:rsid w:val="000F1DA3"/>
    <w:rsid w:val="000F38DE"/>
    <w:rsid w:val="000F4A98"/>
    <w:rsid w:val="000F4DB9"/>
    <w:rsid w:val="000F5EEE"/>
    <w:rsid w:val="000F6153"/>
    <w:rsid w:val="000F6C82"/>
    <w:rsid w:val="000F797A"/>
    <w:rsid w:val="00101A71"/>
    <w:rsid w:val="00102E9E"/>
    <w:rsid w:val="001039B0"/>
    <w:rsid w:val="00106B5F"/>
    <w:rsid w:val="00106CEB"/>
    <w:rsid w:val="00107E13"/>
    <w:rsid w:val="00110AD8"/>
    <w:rsid w:val="00111827"/>
    <w:rsid w:val="001119D8"/>
    <w:rsid w:val="00111D55"/>
    <w:rsid w:val="00111D68"/>
    <w:rsid w:val="00112859"/>
    <w:rsid w:val="00112A91"/>
    <w:rsid w:val="00112AEE"/>
    <w:rsid w:val="00115644"/>
    <w:rsid w:val="001161E4"/>
    <w:rsid w:val="001164A5"/>
    <w:rsid w:val="00120764"/>
    <w:rsid w:val="00122449"/>
    <w:rsid w:val="001233E3"/>
    <w:rsid w:val="00125B61"/>
    <w:rsid w:val="00125C06"/>
    <w:rsid w:val="00126AA9"/>
    <w:rsid w:val="00127445"/>
    <w:rsid w:val="0013129D"/>
    <w:rsid w:val="00133C0B"/>
    <w:rsid w:val="00135EE5"/>
    <w:rsid w:val="0013624D"/>
    <w:rsid w:val="00136BAF"/>
    <w:rsid w:val="0013784A"/>
    <w:rsid w:val="00140A45"/>
    <w:rsid w:val="00141F98"/>
    <w:rsid w:val="00142CDF"/>
    <w:rsid w:val="00144E00"/>
    <w:rsid w:val="0014585B"/>
    <w:rsid w:val="001459C1"/>
    <w:rsid w:val="00145AE5"/>
    <w:rsid w:val="001461CE"/>
    <w:rsid w:val="00146C8B"/>
    <w:rsid w:val="00147035"/>
    <w:rsid w:val="00151C09"/>
    <w:rsid w:val="001533FE"/>
    <w:rsid w:val="00153DDB"/>
    <w:rsid w:val="00154455"/>
    <w:rsid w:val="0015473A"/>
    <w:rsid w:val="00154B6E"/>
    <w:rsid w:val="0015599A"/>
    <w:rsid w:val="00156B32"/>
    <w:rsid w:val="00156FD9"/>
    <w:rsid w:val="00161A66"/>
    <w:rsid w:val="00163848"/>
    <w:rsid w:val="0016531F"/>
    <w:rsid w:val="00166028"/>
    <w:rsid w:val="00170F58"/>
    <w:rsid w:val="00171E23"/>
    <w:rsid w:val="00172000"/>
    <w:rsid w:val="0017200D"/>
    <w:rsid w:val="00172871"/>
    <w:rsid w:val="00172F13"/>
    <w:rsid w:val="00176889"/>
    <w:rsid w:val="00177766"/>
    <w:rsid w:val="00181F21"/>
    <w:rsid w:val="00184E8F"/>
    <w:rsid w:val="00185748"/>
    <w:rsid w:val="00186836"/>
    <w:rsid w:val="001871E8"/>
    <w:rsid w:val="001872AA"/>
    <w:rsid w:val="001875EA"/>
    <w:rsid w:val="00187D4C"/>
    <w:rsid w:val="00190399"/>
    <w:rsid w:val="00191D12"/>
    <w:rsid w:val="00193CE7"/>
    <w:rsid w:val="001941ED"/>
    <w:rsid w:val="0019551B"/>
    <w:rsid w:val="00195C86"/>
    <w:rsid w:val="00196395"/>
    <w:rsid w:val="00196D97"/>
    <w:rsid w:val="0019772C"/>
    <w:rsid w:val="00197AAA"/>
    <w:rsid w:val="001A0470"/>
    <w:rsid w:val="001A1CF1"/>
    <w:rsid w:val="001A1E32"/>
    <w:rsid w:val="001A626D"/>
    <w:rsid w:val="001A65BA"/>
    <w:rsid w:val="001B23FC"/>
    <w:rsid w:val="001B2627"/>
    <w:rsid w:val="001B2A1D"/>
    <w:rsid w:val="001B2B0E"/>
    <w:rsid w:val="001B2C07"/>
    <w:rsid w:val="001B2D13"/>
    <w:rsid w:val="001B2F56"/>
    <w:rsid w:val="001B4F4E"/>
    <w:rsid w:val="001B604B"/>
    <w:rsid w:val="001C166C"/>
    <w:rsid w:val="001C1CE7"/>
    <w:rsid w:val="001C27D0"/>
    <w:rsid w:val="001C2B9C"/>
    <w:rsid w:val="001C2CE8"/>
    <w:rsid w:val="001C502D"/>
    <w:rsid w:val="001C53CB"/>
    <w:rsid w:val="001C646B"/>
    <w:rsid w:val="001C6EDA"/>
    <w:rsid w:val="001C7CC4"/>
    <w:rsid w:val="001D0261"/>
    <w:rsid w:val="001D1E61"/>
    <w:rsid w:val="001D7B13"/>
    <w:rsid w:val="001E0104"/>
    <w:rsid w:val="001E29E3"/>
    <w:rsid w:val="001E2FBB"/>
    <w:rsid w:val="001E36A4"/>
    <w:rsid w:val="001E6013"/>
    <w:rsid w:val="001E6770"/>
    <w:rsid w:val="001E6DC7"/>
    <w:rsid w:val="001E746D"/>
    <w:rsid w:val="001F0FA1"/>
    <w:rsid w:val="001F12CD"/>
    <w:rsid w:val="001F29AA"/>
    <w:rsid w:val="001F29BA"/>
    <w:rsid w:val="001F4C71"/>
    <w:rsid w:val="001F4CE5"/>
    <w:rsid w:val="001F5317"/>
    <w:rsid w:val="001F5FFD"/>
    <w:rsid w:val="001F7436"/>
    <w:rsid w:val="002018F6"/>
    <w:rsid w:val="00201D15"/>
    <w:rsid w:val="002038BB"/>
    <w:rsid w:val="00206225"/>
    <w:rsid w:val="002078C0"/>
    <w:rsid w:val="002125C9"/>
    <w:rsid w:val="00212B1C"/>
    <w:rsid w:val="00212BA5"/>
    <w:rsid w:val="00213334"/>
    <w:rsid w:val="00216942"/>
    <w:rsid w:val="002201FE"/>
    <w:rsid w:val="0022089F"/>
    <w:rsid w:val="00221D27"/>
    <w:rsid w:val="002247C6"/>
    <w:rsid w:val="00224C7C"/>
    <w:rsid w:val="00226250"/>
    <w:rsid w:val="00226D34"/>
    <w:rsid w:val="0023094B"/>
    <w:rsid w:val="00231F98"/>
    <w:rsid w:val="00232ABF"/>
    <w:rsid w:val="002332F9"/>
    <w:rsid w:val="0023443E"/>
    <w:rsid w:val="00235266"/>
    <w:rsid w:val="00235618"/>
    <w:rsid w:val="002365D1"/>
    <w:rsid w:val="00236B58"/>
    <w:rsid w:val="00241077"/>
    <w:rsid w:val="002410D0"/>
    <w:rsid w:val="00241CBA"/>
    <w:rsid w:val="00242D75"/>
    <w:rsid w:val="0024318A"/>
    <w:rsid w:val="00244938"/>
    <w:rsid w:val="00244AC4"/>
    <w:rsid w:val="00244D97"/>
    <w:rsid w:val="0024600B"/>
    <w:rsid w:val="0024701B"/>
    <w:rsid w:val="00252D6A"/>
    <w:rsid w:val="00253404"/>
    <w:rsid w:val="00253B65"/>
    <w:rsid w:val="002545BB"/>
    <w:rsid w:val="002545FB"/>
    <w:rsid w:val="00255A47"/>
    <w:rsid w:val="00257D54"/>
    <w:rsid w:val="00257E76"/>
    <w:rsid w:val="002601E7"/>
    <w:rsid w:val="00260C2B"/>
    <w:rsid w:val="0026217D"/>
    <w:rsid w:val="00262F52"/>
    <w:rsid w:val="00264A2F"/>
    <w:rsid w:val="00267164"/>
    <w:rsid w:val="00270595"/>
    <w:rsid w:val="00270865"/>
    <w:rsid w:val="00272899"/>
    <w:rsid w:val="00273143"/>
    <w:rsid w:val="00275B28"/>
    <w:rsid w:val="00275BCA"/>
    <w:rsid w:val="00277DDA"/>
    <w:rsid w:val="00280C65"/>
    <w:rsid w:val="00281465"/>
    <w:rsid w:val="00283ACB"/>
    <w:rsid w:val="00283E56"/>
    <w:rsid w:val="00284EA0"/>
    <w:rsid w:val="00285825"/>
    <w:rsid w:val="00285F12"/>
    <w:rsid w:val="00285F91"/>
    <w:rsid w:val="002865CC"/>
    <w:rsid w:val="00286FAA"/>
    <w:rsid w:val="0029026D"/>
    <w:rsid w:val="0029036C"/>
    <w:rsid w:val="00290A05"/>
    <w:rsid w:val="00291523"/>
    <w:rsid w:val="00292093"/>
    <w:rsid w:val="0029308F"/>
    <w:rsid w:val="00293F4D"/>
    <w:rsid w:val="0029676E"/>
    <w:rsid w:val="0029758D"/>
    <w:rsid w:val="002A1389"/>
    <w:rsid w:val="002A278D"/>
    <w:rsid w:val="002A4DA1"/>
    <w:rsid w:val="002A5D6E"/>
    <w:rsid w:val="002A7930"/>
    <w:rsid w:val="002B12DC"/>
    <w:rsid w:val="002B19EF"/>
    <w:rsid w:val="002B1DD7"/>
    <w:rsid w:val="002B2387"/>
    <w:rsid w:val="002B3C0E"/>
    <w:rsid w:val="002B3FC0"/>
    <w:rsid w:val="002C039D"/>
    <w:rsid w:val="002C0FF0"/>
    <w:rsid w:val="002C1F7E"/>
    <w:rsid w:val="002C21B3"/>
    <w:rsid w:val="002C2218"/>
    <w:rsid w:val="002C354C"/>
    <w:rsid w:val="002C4776"/>
    <w:rsid w:val="002C621A"/>
    <w:rsid w:val="002C65AE"/>
    <w:rsid w:val="002D053D"/>
    <w:rsid w:val="002D0AB5"/>
    <w:rsid w:val="002D206B"/>
    <w:rsid w:val="002D31AB"/>
    <w:rsid w:val="002D3279"/>
    <w:rsid w:val="002D434D"/>
    <w:rsid w:val="002D4DA3"/>
    <w:rsid w:val="002D59DA"/>
    <w:rsid w:val="002D777A"/>
    <w:rsid w:val="002E0D70"/>
    <w:rsid w:val="002E16FF"/>
    <w:rsid w:val="002E1736"/>
    <w:rsid w:val="002E1B44"/>
    <w:rsid w:val="002E2349"/>
    <w:rsid w:val="002E4F66"/>
    <w:rsid w:val="002F0370"/>
    <w:rsid w:val="002F0798"/>
    <w:rsid w:val="002F187B"/>
    <w:rsid w:val="002F448E"/>
    <w:rsid w:val="002F4B8E"/>
    <w:rsid w:val="002F6331"/>
    <w:rsid w:val="002F77F4"/>
    <w:rsid w:val="002F7913"/>
    <w:rsid w:val="003009D8"/>
    <w:rsid w:val="003018BA"/>
    <w:rsid w:val="00301D54"/>
    <w:rsid w:val="00301F91"/>
    <w:rsid w:val="00304356"/>
    <w:rsid w:val="00305BB0"/>
    <w:rsid w:val="00305D14"/>
    <w:rsid w:val="00306DD1"/>
    <w:rsid w:val="0031033F"/>
    <w:rsid w:val="00310341"/>
    <w:rsid w:val="00310A64"/>
    <w:rsid w:val="0031116E"/>
    <w:rsid w:val="0031262D"/>
    <w:rsid w:val="003131DD"/>
    <w:rsid w:val="003140CF"/>
    <w:rsid w:val="00314F40"/>
    <w:rsid w:val="0031521B"/>
    <w:rsid w:val="00316A44"/>
    <w:rsid w:val="00317738"/>
    <w:rsid w:val="00317915"/>
    <w:rsid w:val="003201A4"/>
    <w:rsid w:val="003218EE"/>
    <w:rsid w:val="00322793"/>
    <w:rsid w:val="003235F5"/>
    <w:rsid w:val="0032406D"/>
    <w:rsid w:val="00324744"/>
    <w:rsid w:val="00324ABB"/>
    <w:rsid w:val="003273D5"/>
    <w:rsid w:val="003305BE"/>
    <w:rsid w:val="00331A3F"/>
    <w:rsid w:val="00334672"/>
    <w:rsid w:val="00335E05"/>
    <w:rsid w:val="0033643B"/>
    <w:rsid w:val="00336580"/>
    <w:rsid w:val="003402C1"/>
    <w:rsid w:val="003404C6"/>
    <w:rsid w:val="00340D74"/>
    <w:rsid w:val="00340E0B"/>
    <w:rsid w:val="00341244"/>
    <w:rsid w:val="00342926"/>
    <w:rsid w:val="00342A09"/>
    <w:rsid w:val="003431FE"/>
    <w:rsid w:val="00344A51"/>
    <w:rsid w:val="00344EA5"/>
    <w:rsid w:val="00345032"/>
    <w:rsid w:val="00345BFB"/>
    <w:rsid w:val="003463C5"/>
    <w:rsid w:val="00347549"/>
    <w:rsid w:val="003502A1"/>
    <w:rsid w:val="003511CD"/>
    <w:rsid w:val="00351A8C"/>
    <w:rsid w:val="0035253E"/>
    <w:rsid w:val="00353CE7"/>
    <w:rsid w:val="00354B23"/>
    <w:rsid w:val="003554B5"/>
    <w:rsid w:val="0035665C"/>
    <w:rsid w:val="00356663"/>
    <w:rsid w:val="003571F9"/>
    <w:rsid w:val="003604BF"/>
    <w:rsid w:val="00360731"/>
    <w:rsid w:val="0036100F"/>
    <w:rsid w:val="0036443B"/>
    <w:rsid w:val="00365ECA"/>
    <w:rsid w:val="00367548"/>
    <w:rsid w:val="00370301"/>
    <w:rsid w:val="0037176B"/>
    <w:rsid w:val="00371CC5"/>
    <w:rsid w:val="00372A20"/>
    <w:rsid w:val="0037324C"/>
    <w:rsid w:val="003741FE"/>
    <w:rsid w:val="00375109"/>
    <w:rsid w:val="00375BB4"/>
    <w:rsid w:val="00375CB7"/>
    <w:rsid w:val="0037713E"/>
    <w:rsid w:val="003776E7"/>
    <w:rsid w:val="00377B3E"/>
    <w:rsid w:val="00377E01"/>
    <w:rsid w:val="003815B9"/>
    <w:rsid w:val="00383120"/>
    <w:rsid w:val="0038371F"/>
    <w:rsid w:val="00385454"/>
    <w:rsid w:val="00387E38"/>
    <w:rsid w:val="00390CFA"/>
    <w:rsid w:val="00390DE4"/>
    <w:rsid w:val="00391ADB"/>
    <w:rsid w:val="00392218"/>
    <w:rsid w:val="00392225"/>
    <w:rsid w:val="00392D4F"/>
    <w:rsid w:val="00393861"/>
    <w:rsid w:val="00394F86"/>
    <w:rsid w:val="0039687E"/>
    <w:rsid w:val="00396976"/>
    <w:rsid w:val="00397A3C"/>
    <w:rsid w:val="003A0D94"/>
    <w:rsid w:val="003A2904"/>
    <w:rsid w:val="003A32EA"/>
    <w:rsid w:val="003A5CFC"/>
    <w:rsid w:val="003A69A3"/>
    <w:rsid w:val="003B14F4"/>
    <w:rsid w:val="003B1B04"/>
    <w:rsid w:val="003B2A48"/>
    <w:rsid w:val="003B31F2"/>
    <w:rsid w:val="003B4D44"/>
    <w:rsid w:val="003B595D"/>
    <w:rsid w:val="003B6597"/>
    <w:rsid w:val="003B6F51"/>
    <w:rsid w:val="003B7E16"/>
    <w:rsid w:val="003C0974"/>
    <w:rsid w:val="003C3EE3"/>
    <w:rsid w:val="003C5218"/>
    <w:rsid w:val="003C66C3"/>
    <w:rsid w:val="003D0AAA"/>
    <w:rsid w:val="003D1375"/>
    <w:rsid w:val="003D192A"/>
    <w:rsid w:val="003D20E0"/>
    <w:rsid w:val="003D2292"/>
    <w:rsid w:val="003D2433"/>
    <w:rsid w:val="003D5247"/>
    <w:rsid w:val="003D5521"/>
    <w:rsid w:val="003D5693"/>
    <w:rsid w:val="003E11DE"/>
    <w:rsid w:val="003E15FB"/>
    <w:rsid w:val="003E1DA0"/>
    <w:rsid w:val="003E4869"/>
    <w:rsid w:val="003E5D8E"/>
    <w:rsid w:val="003E5ECE"/>
    <w:rsid w:val="003E7675"/>
    <w:rsid w:val="003E7A61"/>
    <w:rsid w:val="003F0FE0"/>
    <w:rsid w:val="003F1049"/>
    <w:rsid w:val="003F399B"/>
    <w:rsid w:val="003F4670"/>
    <w:rsid w:val="003F6CEF"/>
    <w:rsid w:val="003F734E"/>
    <w:rsid w:val="003F76F6"/>
    <w:rsid w:val="00403D4A"/>
    <w:rsid w:val="004068D7"/>
    <w:rsid w:val="00407A1B"/>
    <w:rsid w:val="00407C41"/>
    <w:rsid w:val="00410AE1"/>
    <w:rsid w:val="00411AE7"/>
    <w:rsid w:val="00414845"/>
    <w:rsid w:val="004158BC"/>
    <w:rsid w:val="00420ADE"/>
    <w:rsid w:val="00420F00"/>
    <w:rsid w:val="0042100B"/>
    <w:rsid w:val="004210EA"/>
    <w:rsid w:val="00421E4C"/>
    <w:rsid w:val="0042243B"/>
    <w:rsid w:val="004226F5"/>
    <w:rsid w:val="00424138"/>
    <w:rsid w:val="0042613F"/>
    <w:rsid w:val="004267A4"/>
    <w:rsid w:val="00426807"/>
    <w:rsid w:val="00427E76"/>
    <w:rsid w:val="004301CE"/>
    <w:rsid w:val="00431C9E"/>
    <w:rsid w:val="00431E7E"/>
    <w:rsid w:val="00432A4A"/>
    <w:rsid w:val="00433439"/>
    <w:rsid w:val="00435093"/>
    <w:rsid w:val="00435630"/>
    <w:rsid w:val="00435C4A"/>
    <w:rsid w:val="00435E10"/>
    <w:rsid w:val="0043672E"/>
    <w:rsid w:val="00436A37"/>
    <w:rsid w:val="00436D05"/>
    <w:rsid w:val="00437445"/>
    <w:rsid w:val="004379D5"/>
    <w:rsid w:val="00440D18"/>
    <w:rsid w:val="0044215B"/>
    <w:rsid w:val="00442FFD"/>
    <w:rsid w:val="004472ED"/>
    <w:rsid w:val="00447F18"/>
    <w:rsid w:val="0045024E"/>
    <w:rsid w:val="00451BA2"/>
    <w:rsid w:val="00452C18"/>
    <w:rsid w:val="00453316"/>
    <w:rsid w:val="00453A70"/>
    <w:rsid w:val="00456192"/>
    <w:rsid w:val="004569AE"/>
    <w:rsid w:val="00460559"/>
    <w:rsid w:val="004627AF"/>
    <w:rsid w:val="00463F5C"/>
    <w:rsid w:val="004641CB"/>
    <w:rsid w:val="00464FAE"/>
    <w:rsid w:val="0046581A"/>
    <w:rsid w:val="00465A11"/>
    <w:rsid w:val="00466C26"/>
    <w:rsid w:val="00467FDD"/>
    <w:rsid w:val="00470388"/>
    <w:rsid w:val="004721DA"/>
    <w:rsid w:val="00472CD1"/>
    <w:rsid w:val="00472D78"/>
    <w:rsid w:val="00473D31"/>
    <w:rsid w:val="00475C6A"/>
    <w:rsid w:val="00477440"/>
    <w:rsid w:val="00480188"/>
    <w:rsid w:val="00482546"/>
    <w:rsid w:val="00482882"/>
    <w:rsid w:val="00484729"/>
    <w:rsid w:val="00484F27"/>
    <w:rsid w:val="00485097"/>
    <w:rsid w:val="00485A14"/>
    <w:rsid w:val="0049118B"/>
    <w:rsid w:val="00491441"/>
    <w:rsid w:val="0049169F"/>
    <w:rsid w:val="00492606"/>
    <w:rsid w:val="00492746"/>
    <w:rsid w:val="0049304F"/>
    <w:rsid w:val="00494BC4"/>
    <w:rsid w:val="00496A07"/>
    <w:rsid w:val="00497B47"/>
    <w:rsid w:val="00497DB4"/>
    <w:rsid w:val="004A0D8F"/>
    <w:rsid w:val="004A20A8"/>
    <w:rsid w:val="004A242E"/>
    <w:rsid w:val="004B0B49"/>
    <w:rsid w:val="004B3505"/>
    <w:rsid w:val="004B4891"/>
    <w:rsid w:val="004B609A"/>
    <w:rsid w:val="004B7276"/>
    <w:rsid w:val="004B78FC"/>
    <w:rsid w:val="004C046B"/>
    <w:rsid w:val="004C06B5"/>
    <w:rsid w:val="004C2B3C"/>
    <w:rsid w:val="004C4293"/>
    <w:rsid w:val="004C43D7"/>
    <w:rsid w:val="004C6A43"/>
    <w:rsid w:val="004C7278"/>
    <w:rsid w:val="004C7E71"/>
    <w:rsid w:val="004D02AD"/>
    <w:rsid w:val="004D42CB"/>
    <w:rsid w:val="004D5EF7"/>
    <w:rsid w:val="004D614A"/>
    <w:rsid w:val="004D62B0"/>
    <w:rsid w:val="004D6A3C"/>
    <w:rsid w:val="004D72BC"/>
    <w:rsid w:val="004E06C0"/>
    <w:rsid w:val="004E0931"/>
    <w:rsid w:val="004E1D78"/>
    <w:rsid w:val="004E2929"/>
    <w:rsid w:val="004E2F4E"/>
    <w:rsid w:val="004E3CD3"/>
    <w:rsid w:val="004E534F"/>
    <w:rsid w:val="004E7A2B"/>
    <w:rsid w:val="004F3362"/>
    <w:rsid w:val="004F3C90"/>
    <w:rsid w:val="004F4968"/>
    <w:rsid w:val="004F4DAB"/>
    <w:rsid w:val="004F560E"/>
    <w:rsid w:val="005000A3"/>
    <w:rsid w:val="005016D0"/>
    <w:rsid w:val="005027CC"/>
    <w:rsid w:val="005060D0"/>
    <w:rsid w:val="00507F34"/>
    <w:rsid w:val="00511583"/>
    <w:rsid w:val="005119EB"/>
    <w:rsid w:val="00511DA0"/>
    <w:rsid w:val="00512216"/>
    <w:rsid w:val="0051297F"/>
    <w:rsid w:val="00512A3A"/>
    <w:rsid w:val="0051349C"/>
    <w:rsid w:val="00515105"/>
    <w:rsid w:val="00515203"/>
    <w:rsid w:val="0051610C"/>
    <w:rsid w:val="005165FA"/>
    <w:rsid w:val="005166C7"/>
    <w:rsid w:val="00516D8E"/>
    <w:rsid w:val="00516FE2"/>
    <w:rsid w:val="00517A71"/>
    <w:rsid w:val="00517F6F"/>
    <w:rsid w:val="00520474"/>
    <w:rsid w:val="005216D5"/>
    <w:rsid w:val="0052209B"/>
    <w:rsid w:val="00523FFE"/>
    <w:rsid w:val="005247AE"/>
    <w:rsid w:val="005247AF"/>
    <w:rsid w:val="00525A7D"/>
    <w:rsid w:val="005269CD"/>
    <w:rsid w:val="00527A05"/>
    <w:rsid w:val="00527DF5"/>
    <w:rsid w:val="005313A7"/>
    <w:rsid w:val="005340F1"/>
    <w:rsid w:val="00534111"/>
    <w:rsid w:val="005347EA"/>
    <w:rsid w:val="00536115"/>
    <w:rsid w:val="00540F73"/>
    <w:rsid w:val="005411AC"/>
    <w:rsid w:val="00543FDF"/>
    <w:rsid w:val="00544F12"/>
    <w:rsid w:val="00545712"/>
    <w:rsid w:val="005464EE"/>
    <w:rsid w:val="00546C08"/>
    <w:rsid w:val="00547C4C"/>
    <w:rsid w:val="00547D56"/>
    <w:rsid w:val="005504B4"/>
    <w:rsid w:val="0055298E"/>
    <w:rsid w:val="005534A8"/>
    <w:rsid w:val="0055478D"/>
    <w:rsid w:val="00554EB2"/>
    <w:rsid w:val="005565C4"/>
    <w:rsid w:val="00556996"/>
    <w:rsid w:val="00564175"/>
    <w:rsid w:val="00564EC2"/>
    <w:rsid w:val="00566DAD"/>
    <w:rsid w:val="00567974"/>
    <w:rsid w:val="00567C13"/>
    <w:rsid w:val="005739FB"/>
    <w:rsid w:val="00573E2F"/>
    <w:rsid w:val="0057457D"/>
    <w:rsid w:val="005759A8"/>
    <w:rsid w:val="005764D9"/>
    <w:rsid w:val="00581458"/>
    <w:rsid w:val="005828F0"/>
    <w:rsid w:val="0058362E"/>
    <w:rsid w:val="005844A9"/>
    <w:rsid w:val="0058557B"/>
    <w:rsid w:val="00585B88"/>
    <w:rsid w:val="00586478"/>
    <w:rsid w:val="00586E05"/>
    <w:rsid w:val="005922EF"/>
    <w:rsid w:val="00592BC0"/>
    <w:rsid w:val="005935ED"/>
    <w:rsid w:val="00594CCD"/>
    <w:rsid w:val="00595CB3"/>
    <w:rsid w:val="00595CBE"/>
    <w:rsid w:val="00596E4E"/>
    <w:rsid w:val="00597149"/>
    <w:rsid w:val="00597220"/>
    <w:rsid w:val="00597D8B"/>
    <w:rsid w:val="005A1776"/>
    <w:rsid w:val="005A21CA"/>
    <w:rsid w:val="005A2BDD"/>
    <w:rsid w:val="005A2DE4"/>
    <w:rsid w:val="005A33B2"/>
    <w:rsid w:val="005A4674"/>
    <w:rsid w:val="005A5315"/>
    <w:rsid w:val="005A5516"/>
    <w:rsid w:val="005A5637"/>
    <w:rsid w:val="005A68D7"/>
    <w:rsid w:val="005A6B14"/>
    <w:rsid w:val="005A6CB2"/>
    <w:rsid w:val="005A6CFA"/>
    <w:rsid w:val="005A7F68"/>
    <w:rsid w:val="005B001E"/>
    <w:rsid w:val="005B2024"/>
    <w:rsid w:val="005B20B9"/>
    <w:rsid w:val="005B4089"/>
    <w:rsid w:val="005B6271"/>
    <w:rsid w:val="005B671A"/>
    <w:rsid w:val="005C15DD"/>
    <w:rsid w:val="005C20B1"/>
    <w:rsid w:val="005C2182"/>
    <w:rsid w:val="005C241D"/>
    <w:rsid w:val="005C27BE"/>
    <w:rsid w:val="005C2D45"/>
    <w:rsid w:val="005C350F"/>
    <w:rsid w:val="005C441E"/>
    <w:rsid w:val="005C7EB7"/>
    <w:rsid w:val="005D009E"/>
    <w:rsid w:val="005D0656"/>
    <w:rsid w:val="005D0AA4"/>
    <w:rsid w:val="005D1CE2"/>
    <w:rsid w:val="005D2371"/>
    <w:rsid w:val="005D278E"/>
    <w:rsid w:val="005D2C4C"/>
    <w:rsid w:val="005D333F"/>
    <w:rsid w:val="005D459A"/>
    <w:rsid w:val="005D46DD"/>
    <w:rsid w:val="005D4EDB"/>
    <w:rsid w:val="005D6BA2"/>
    <w:rsid w:val="005D7E29"/>
    <w:rsid w:val="005E0615"/>
    <w:rsid w:val="005E097B"/>
    <w:rsid w:val="005E2CC2"/>
    <w:rsid w:val="005E2F35"/>
    <w:rsid w:val="005E443B"/>
    <w:rsid w:val="005E4C74"/>
    <w:rsid w:val="005E5B20"/>
    <w:rsid w:val="005E5E37"/>
    <w:rsid w:val="005E6127"/>
    <w:rsid w:val="005E6CAC"/>
    <w:rsid w:val="005F018C"/>
    <w:rsid w:val="005F2B05"/>
    <w:rsid w:val="005F2F3B"/>
    <w:rsid w:val="005F4BAC"/>
    <w:rsid w:val="005F57B5"/>
    <w:rsid w:val="005F57F6"/>
    <w:rsid w:val="005F5D6B"/>
    <w:rsid w:val="005F5DF2"/>
    <w:rsid w:val="005F6381"/>
    <w:rsid w:val="005F65DD"/>
    <w:rsid w:val="005F69EB"/>
    <w:rsid w:val="005F797E"/>
    <w:rsid w:val="00600E61"/>
    <w:rsid w:val="00600F57"/>
    <w:rsid w:val="00601F43"/>
    <w:rsid w:val="00602977"/>
    <w:rsid w:val="00602EE9"/>
    <w:rsid w:val="00603CDD"/>
    <w:rsid w:val="00603E2B"/>
    <w:rsid w:val="006063B3"/>
    <w:rsid w:val="00607F58"/>
    <w:rsid w:val="00610540"/>
    <w:rsid w:val="0061362C"/>
    <w:rsid w:val="00617ACC"/>
    <w:rsid w:val="00617D60"/>
    <w:rsid w:val="00617E69"/>
    <w:rsid w:val="00620532"/>
    <w:rsid w:val="00621F79"/>
    <w:rsid w:val="006246F3"/>
    <w:rsid w:val="006247C3"/>
    <w:rsid w:val="00627052"/>
    <w:rsid w:val="00627279"/>
    <w:rsid w:val="00630ADB"/>
    <w:rsid w:val="00630C39"/>
    <w:rsid w:val="00631193"/>
    <w:rsid w:val="006331DB"/>
    <w:rsid w:val="00635845"/>
    <w:rsid w:val="006364B7"/>
    <w:rsid w:val="00637233"/>
    <w:rsid w:val="00641E6C"/>
    <w:rsid w:val="0064583F"/>
    <w:rsid w:val="00646605"/>
    <w:rsid w:val="00646692"/>
    <w:rsid w:val="0065070F"/>
    <w:rsid w:val="006514E4"/>
    <w:rsid w:val="00652022"/>
    <w:rsid w:val="006527A1"/>
    <w:rsid w:val="006541B2"/>
    <w:rsid w:val="00654F05"/>
    <w:rsid w:val="00655562"/>
    <w:rsid w:val="006572BC"/>
    <w:rsid w:val="00657B03"/>
    <w:rsid w:val="00657D13"/>
    <w:rsid w:val="00661224"/>
    <w:rsid w:val="006622EA"/>
    <w:rsid w:val="00663C25"/>
    <w:rsid w:val="0066497C"/>
    <w:rsid w:val="00666A9A"/>
    <w:rsid w:val="00666F5A"/>
    <w:rsid w:val="00667338"/>
    <w:rsid w:val="00670A2D"/>
    <w:rsid w:val="00671188"/>
    <w:rsid w:val="006718CF"/>
    <w:rsid w:val="006720E2"/>
    <w:rsid w:val="00672308"/>
    <w:rsid w:val="006731EC"/>
    <w:rsid w:val="00674B25"/>
    <w:rsid w:val="0067534D"/>
    <w:rsid w:val="00680037"/>
    <w:rsid w:val="006814E6"/>
    <w:rsid w:val="00681526"/>
    <w:rsid w:val="00681B29"/>
    <w:rsid w:val="00681DA8"/>
    <w:rsid w:val="0068210E"/>
    <w:rsid w:val="00684151"/>
    <w:rsid w:val="00684B30"/>
    <w:rsid w:val="006857A5"/>
    <w:rsid w:val="00685882"/>
    <w:rsid w:val="00686881"/>
    <w:rsid w:val="00687BFD"/>
    <w:rsid w:val="0069008B"/>
    <w:rsid w:val="00690BDB"/>
    <w:rsid w:val="00692468"/>
    <w:rsid w:val="00692CB3"/>
    <w:rsid w:val="00692DF4"/>
    <w:rsid w:val="00692E31"/>
    <w:rsid w:val="006952A3"/>
    <w:rsid w:val="006953B6"/>
    <w:rsid w:val="006966FF"/>
    <w:rsid w:val="00696EAF"/>
    <w:rsid w:val="00697733"/>
    <w:rsid w:val="006A2B81"/>
    <w:rsid w:val="006A2C69"/>
    <w:rsid w:val="006A5D73"/>
    <w:rsid w:val="006A65DC"/>
    <w:rsid w:val="006A6682"/>
    <w:rsid w:val="006A6B18"/>
    <w:rsid w:val="006A7F83"/>
    <w:rsid w:val="006B0D03"/>
    <w:rsid w:val="006B18D0"/>
    <w:rsid w:val="006B1AB1"/>
    <w:rsid w:val="006B38CB"/>
    <w:rsid w:val="006B48F8"/>
    <w:rsid w:val="006B4E7B"/>
    <w:rsid w:val="006B5363"/>
    <w:rsid w:val="006B5CB6"/>
    <w:rsid w:val="006B6437"/>
    <w:rsid w:val="006B798B"/>
    <w:rsid w:val="006B7B3A"/>
    <w:rsid w:val="006C06D0"/>
    <w:rsid w:val="006C1A39"/>
    <w:rsid w:val="006C1BBE"/>
    <w:rsid w:val="006C2071"/>
    <w:rsid w:val="006C44AD"/>
    <w:rsid w:val="006C5A48"/>
    <w:rsid w:val="006C66CA"/>
    <w:rsid w:val="006D0921"/>
    <w:rsid w:val="006D1CC3"/>
    <w:rsid w:val="006D5D70"/>
    <w:rsid w:val="006D64BD"/>
    <w:rsid w:val="006D6A13"/>
    <w:rsid w:val="006D6BD4"/>
    <w:rsid w:val="006D7E06"/>
    <w:rsid w:val="006E0A2E"/>
    <w:rsid w:val="006E0D22"/>
    <w:rsid w:val="006E1104"/>
    <w:rsid w:val="006E16F7"/>
    <w:rsid w:val="006E1BBA"/>
    <w:rsid w:val="006E262D"/>
    <w:rsid w:val="006E2C8B"/>
    <w:rsid w:val="006E4BDC"/>
    <w:rsid w:val="006E69C6"/>
    <w:rsid w:val="006E77A8"/>
    <w:rsid w:val="006F0417"/>
    <w:rsid w:val="006F1FBE"/>
    <w:rsid w:val="006F251D"/>
    <w:rsid w:val="006F3657"/>
    <w:rsid w:val="006F494F"/>
    <w:rsid w:val="006F6D21"/>
    <w:rsid w:val="006F75B1"/>
    <w:rsid w:val="00700267"/>
    <w:rsid w:val="0070123A"/>
    <w:rsid w:val="00701E11"/>
    <w:rsid w:val="007037D2"/>
    <w:rsid w:val="00703D54"/>
    <w:rsid w:val="00707DEC"/>
    <w:rsid w:val="0071065D"/>
    <w:rsid w:val="007110BE"/>
    <w:rsid w:val="007114CE"/>
    <w:rsid w:val="00711777"/>
    <w:rsid w:val="00711C1D"/>
    <w:rsid w:val="00713DD5"/>
    <w:rsid w:val="00715619"/>
    <w:rsid w:val="00716412"/>
    <w:rsid w:val="00716CC0"/>
    <w:rsid w:val="0071775C"/>
    <w:rsid w:val="007179AF"/>
    <w:rsid w:val="007204AB"/>
    <w:rsid w:val="0072273C"/>
    <w:rsid w:val="00722970"/>
    <w:rsid w:val="007229EF"/>
    <w:rsid w:val="007235FF"/>
    <w:rsid w:val="00723AA1"/>
    <w:rsid w:val="007243D3"/>
    <w:rsid w:val="007247DF"/>
    <w:rsid w:val="00725064"/>
    <w:rsid w:val="007261EB"/>
    <w:rsid w:val="00727180"/>
    <w:rsid w:val="00727C7C"/>
    <w:rsid w:val="00730AC2"/>
    <w:rsid w:val="00730FE8"/>
    <w:rsid w:val="007313FF"/>
    <w:rsid w:val="00731D1A"/>
    <w:rsid w:val="0073292F"/>
    <w:rsid w:val="007329A7"/>
    <w:rsid w:val="007333F1"/>
    <w:rsid w:val="00733892"/>
    <w:rsid w:val="00734A65"/>
    <w:rsid w:val="00735719"/>
    <w:rsid w:val="007364F0"/>
    <w:rsid w:val="00736C23"/>
    <w:rsid w:val="00737070"/>
    <w:rsid w:val="00737438"/>
    <w:rsid w:val="0074005A"/>
    <w:rsid w:val="00740581"/>
    <w:rsid w:val="00741954"/>
    <w:rsid w:val="00742E54"/>
    <w:rsid w:val="007446D2"/>
    <w:rsid w:val="00745D08"/>
    <w:rsid w:val="0074613F"/>
    <w:rsid w:val="00746D03"/>
    <w:rsid w:val="00747524"/>
    <w:rsid w:val="00750897"/>
    <w:rsid w:val="007510AF"/>
    <w:rsid w:val="007518E4"/>
    <w:rsid w:val="0075251C"/>
    <w:rsid w:val="00754261"/>
    <w:rsid w:val="00756E07"/>
    <w:rsid w:val="00760246"/>
    <w:rsid w:val="00761280"/>
    <w:rsid w:val="0076139C"/>
    <w:rsid w:val="00761405"/>
    <w:rsid w:val="007623F7"/>
    <w:rsid w:val="00762501"/>
    <w:rsid w:val="00766AC3"/>
    <w:rsid w:val="00766E88"/>
    <w:rsid w:val="00767F88"/>
    <w:rsid w:val="007709F6"/>
    <w:rsid w:val="007715F3"/>
    <w:rsid w:val="00771B44"/>
    <w:rsid w:val="0077210F"/>
    <w:rsid w:val="00775DDC"/>
    <w:rsid w:val="00775DF9"/>
    <w:rsid w:val="007765C5"/>
    <w:rsid w:val="00781319"/>
    <w:rsid w:val="007817CF"/>
    <w:rsid w:val="00782F17"/>
    <w:rsid w:val="007836E3"/>
    <w:rsid w:val="007842BE"/>
    <w:rsid w:val="007855B1"/>
    <w:rsid w:val="00785A3A"/>
    <w:rsid w:val="00786EE7"/>
    <w:rsid w:val="00787DD0"/>
    <w:rsid w:val="00790E47"/>
    <w:rsid w:val="007923B0"/>
    <w:rsid w:val="00794742"/>
    <w:rsid w:val="007948C4"/>
    <w:rsid w:val="00794EC6"/>
    <w:rsid w:val="007958D3"/>
    <w:rsid w:val="007959F4"/>
    <w:rsid w:val="00796070"/>
    <w:rsid w:val="00796FED"/>
    <w:rsid w:val="007970E1"/>
    <w:rsid w:val="007A22AF"/>
    <w:rsid w:val="007A2E0A"/>
    <w:rsid w:val="007A2F99"/>
    <w:rsid w:val="007A34EE"/>
    <w:rsid w:val="007A3BB4"/>
    <w:rsid w:val="007A56DB"/>
    <w:rsid w:val="007A6825"/>
    <w:rsid w:val="007B10CA"/>
    <w:rsid w:val="007B1E92"/>
    <w:rsid w:val="007B2115"/>
    <w:rsid w:val="007B428C"/>
    <w:rsid w:val="007B55B6"/>
    <w:rsid w:val="007B6294"/>
    <w:rsid w:val="007B707F"/>
    <w:rsid w:val="007B713B"/>
    <w:rsid w:val="007B7359"/>
    <w:rsid w:val="007C0A01"/>
    <w:rsid w:val="007C0A1B"/>
    <w:rsid w:val="007C10CD"/>
    <w:rsid w:val="007C30FC"/>
    <w:rsid w:val="007C33F1"/>
    <w:rsid w:val="007C3712"/>
    <w:rsid w:val="007C47AA"/>
    <w:rsid w:val="007C5765"/>
    <w:rsid w:val="007C5A07"/>
    <w:rsid w:val="007D418C"/>
    <w:rsid w:val="007D48BA"/>
    <w:rsid w:val="007D4F26"/>
    <w:rsid w:val="007D5499"/>
    <w:rsid w:val="007D5781"/>
    <w:rsid w:val="007D7309"/>
    <w:rsid w:val="007D7350"/>
    <w:rsid w:val="007D796E"/>
    <w:rsid w:val="007D7AB4"/>
    <w:rsid w:val="007E09CA"/>
    <w:rsid w:val="007E18CE"/>
    <w:rsid w:val="007E40DE"/>
    <w:rsid w:val="007E7C60"/>
    <w:rsid w:val="007F06B0"/>
    <w:rsid w:val="007F09E3"/>
    <w:rsid w:val="007F1700"/>
    <w:rsid w:val="007F1EE8"/>
    <w:rsid w:val="007F2511"/>
    <w:rsid w:val="007F2862"/>
    <w:rsid w:val="007F2902"/>
    <w:rsid w:val="007F2DBD"/>
    <w:rsid w:val="007F40F9"/>
    <w:rsid w:val="007F4993"/>
    <w:rsid w:val="007F53D3"/>
    <w:rsid w:val="007F58D1"/>
    <w:rsid w:val="007F63A0"/>
    <w:rsid w:val="0080039D"/>
    <w:rsid w:val="00800D6B"/>
    <w:rsid w:val="00801C23"/>
    <w:rsid w:val="00804499"/>
    <w:rsid w:val="00806114"/>
    <w:rsid w:val="00807258"/>
    <w:rsid w:val="00807EC3"/>
    <w:rsid w:val="0081055F"/>
    <w:rsid w:val="00811678"/>
    <w:rsid w:val="008130F7"/>
    <w:rsid w:val="00813A51"/>
    <w:rsid w:val="00814075"/>
    <w:rsid w:val="00816F19"/>
    <w:rsid w:val="00817387"/>
    <w:rsid w:val="0082122B"/>
    <w:rsid w:val="00822731"/>
    <w:rsid w:val="0082322E"/>
    <w:rsid w:val="00823B9A"/>
    <w:rsid w:val="00823F13"/>
    <w:rsid w:val="00824667"/>
    <w:rsid w:val="008311D1"/>
    <w:rsid w:val="00831FE7"/>
    <w:rsid w:val="00832ED6"/>
    <w:rsid w:val="0083375B"/>
    <w:rsid w:val="00833E9C"/>
    <w:rsid w:val="00833F9C"/>
    <w:rsid w:val="008350B6"/>
    <w:rsid w:val="00835F58"/>
    <w:rsid w:val="008361B2"/>
    <w:rsid w:val="00840004"/>
    <w:rsid w:val="008404F8"/>
    <w:rsid w:val="00840FD7"/>
    <w:rsid w:val="00841B40"/>
    <w:rsid w:val="00841DE2"/>
    <w:rsid w:val="00842790"/>
    <w:rsid w:val="00843613"/>
    <w:rsid w:val="008446CB"/>
    <w:rsid w:val="008458A6"/>
    <w:rsid w:val="0084641E"/>
    <w:rsid w:val="008468B6"/>
    <w:rsid w:val="00846D78"/>
    <w:rsid w:val="00846DA6"/>
    <w:rsid w:val="008470A0"/>
    <w:rsid w:val="00851A89"/>
    <w:rsid w:val="008526A8"/>
    <w:rsid w:val="00852FCE"/>
    <w:rsid w:val="00853AEB"/>
    <w:rsid w:val="00854CDF"/>
    <w:rsid w:val="00856644"/>
    <w:rsid w:val="008573CA"/>
    <w:rsid w:val="00861502"/>
    <w:rsid w:val="008617FE"/>
    <w:rsid w:val="00862C87"/>
    <w:rsid w:val="00864211"/>
    <w:rsid w:val="00864E7D"/>
    <w:rsid w:val="00866201"/>
    <w:rsid w:val="00866AFA"/>
    <w:rsid w:val="008670F7"/>
    <w:rsid w:val="00867107"/>
    <w:rsid w:val="00872C93"/>
    <w:rsid w:val="00873A22"/>
    <w:rsid w:val="00874C46"/>
    <w:rsid w:val="00875095"/>
    <w:rsid w:val="00876BE6"/>
    <w:rsid w:val="00876C26"/>
    <w:rsid w:val="00877824"/>
    <w:rsid w:val="00880DBB"/>
    <w:rsid w:val="00881D66"/>
    <w:rsid w:val="008824A7"/>
    <w:rsid w:val="0088366D"/>
    <w:rsid w:val="008839F8"/>
    <w:rsid w:val="00886553"/>
    <w:rsid w:val="0088680A"/>
    <w:rsid w:val="00886E23"/>
    <w:rsid w:val="0088724B"/>
    <w:rsid w:val="00890242"/>
    <w:rsid w:val="0089076C"/>
    <w:rsid w:val="00890AB6"/>
    <w:rsid w:val="00891194"/>
    <w:rsid w:val="0089152C"/>
    <w:rsid w:val="008932EE"/>
    <w:rsid w:val="00894A87"/>
    <w:rsid w:val="00894BD9"/>
    <w:rsid w:val="00895551"/>
    <w:rsid w:val="008974FF"/>
    <w:rsid w:val="00897836"/>
    <w:rsid w:val="008978F4"/>
    <w:rsid w:val="008978FF"/>
    <w:rsid w:val="00897E29"/>
    <w:rsid w:val="008A05AF"/>
    <w:rsid w:val="008A545A"/>
    <w:rsid w:val="008B033C"/>
    <w:rsid w:val="008B177F"/>
    <w:rsid w:val="008B1F00"/>
    <w:rsid w:val="008B2AE4"/>
    <w:rsid w:val="008B2B81"/>
    <w:rsid w:val="008B2F91"/>
    <w:rsid w:val="008B32DC"/>
    <w:rsid w:val="008B7840"/>
    <w:rsid w:val="008B7C4E"/>
    <w:rsid w:val="008B7E39"/>
    <w:rsid w:val="008C078A"/>
    <w:rsid w:val="008C17FF"/>
    <w:rsid w:val="008C18C4"/>
    <w:rsid w:val="008C400E"/>
    <w:rsid w:val="008C4AE9"/>
    <w:rsid w:val="008C4F5A"/>
    <w:rsid w:val="008C7F14"/>
    <w:rsid w:val="008D0875"/>
    <w:rsid w:val="008D1A69"/>
    <w:rsid w:val="008D64A6"/>
    <w:rsid w:val="008D75E2"/>
    <w:rsid w:val="008D7C25"/>
    <w:rsid w:val="008E09E0"/>
    <w:rsid w:val="008E3496"/>
    <w:rsid w:val="008E445C"/>
    <w:rsid w:val="008E6595"/>
    <w:rsid w:val="008E6888"/>
    <w:rsid w:val="008E6FF9"/>
    <w:rsid w:val="008E71FD"/>
    <w:rsid w:val="008F05D1"/>
    <w:rsid w:val="008F0A4D"/>
    <w:rsid w:val="008F1AC9"/>
    <w:rsid w:val="008F2509"/>
    <w:rsid w:val="008F3261"/>
    <w:rsid w:val="008F3FB6"/>
    <w:rsid w:val="008F48AE"/>
    <w:rsid w:val="008F502C"/>
    <w:rsid w:val="008F50F3"/>
    <w:rsid w:val="008F53E8"/>
    <w:rsid w:val="008F66CF"/>
    <w:rsid w:val="008F684B"/>
    <w:rsid w:val="008F775C"/>
    <w:rsid w:val="009002FA"/>
    <w:rsid w:val="00902D62"/>
    <w:rsid w:val="00904519"/>
    <w:rsid w:val="0090585A"/>
    <w:rsid w:val="00905FD8"/>
    <w:rsid w:val="00910F98"/>
    <w:rsid w:val="00911B86"/>
    <w:rsid w:val="009127E4"/>
    <w:rsid w:val="0091304A"/>
    <w:rsid w:val="00914CB2"/>
    <w:rsid w:val="00920E17"/>
    <w:rsid w:val="009215D8"/>
    <w:rsid w:val="0092186E"/>
    <w:rsid w:val="00921935"/>
    <w:rsid w:val="00921CB9"/>
    <w:rsid w:val="00924B3F"/>
    <w:rsid w:val="009250D8"/>
    <w:rsid w:val="00925B76"/>
    <w:rsid w:val="00926C35"/>
    <w:rsid w:val="00927F8A"/>
    <w:rsid w:val="0093121B"/>
    <w:rsid w:val="00931964"/>
    <w:rsid w:val="00931E17"/>
    <w:rsid w:val="0093493E"/>
    <w:rsid w:val="00935810"/>
    <w:rsid w:val="00937196"/>
    <w:rsid w:val="00937826"/>
    <w:rsid w:val="00941971"/>
    <w:rsid w:val="00942CF9"/>
    <w:rsid w:val="00942D8A"/>
    <w:rsid w:val="009439D5"/>
    <w:rsid w:val="00945316"/>
    <w:rsid w:val="00945AD3"/>
    <w:rsid w:val="009462BD"/>
    <w:rsid w:val="009512E7"/>
    <w:rsid w:val="0095319A"/>
    <w:rsid w:val="00960032"/>
    <w:rsid w:val="00960884"/>
    <w:rsid w:val="00960CC0"/>
    <w:rsid w:val="00961927"/>
    <w:rsid w:val="009628BB"/>
    <w:rsid w:val="00964509"/>
    <w:rsid w:val="0096647E"/>
    <w:rsid w:val="00967B43"/>
    <w:rsid w:val="009755D7"/>
    <w:rsid w:val="009776B7"/>
    <w:rsid w:val="00977AD7"/>
    <w:rsid w:val="00977B79"/>
    <w:rsid w:val="009800F7"/>
    <w:rsid w:val="00980644"/>
    <w:rsid w:val="00980B2B"/>
    <w:rsid w:val="00980C8D"/>
    <w:rsid w:val="00980CDA"/>
    <w:rsid w:val="00980F7F"/>
    <w:rsid w:val="0098117F"/>
    <w:rsid w:val="0098174D"/>
    <w:rsid w:val="00981851"/>
    <w:rsid w:val="00984CD6"/>
    <w:rsid w:val="00986CBC"/>
    <w:rsid w:val="009874C7"/>
    <w:rsid w:val="0099037D"/>
    <w:rsid w:val="00991811"/>
    <w:rsid w:val="00992FF5"/>
    <w:rsid w:val="009952A1"/>
    <w:rsid w:val="009955F1"/>
    <w:rsid w:val="0099624C"/>
    <w:rsid w:val="00997B3E"/>
    <w:rsid w:val="009A075A"/>
    <w:rsid w:val="009A1DD0"/>
    <w:rsid w:val="009A4981"/>
    <w:rsid w:val="009A6DCA"/>
    <w:rsid w:val="009B1797"/>
    <w:rsid w:val="009B2195"/>
    <w:rsid w:val="009B23E6"/>
    <w:rsid w:val="009B3EF1"/>
    <w:rsid w:val="009B4BFC"/>
    <w:rsid w:val="009B73FD"/>
    <w:rsid w:val="009B7EAE"/>
    <w:rsid w:val="009C34D8"/>
    <w:rsid w:val="009C3AAE"/>
    <w:rsid w:val="009C44B6"/>
    <w:rsid w:val="009C585B"/>
    <w:rsid w:val="009C653D"/>
    <w:rsid w:val="009C6A77"/>
    <w:rsid w:val="009C7490"/>
    <w:rsid w:val="009D018C"/>
    <w:rsid w:val="009D0D7E"/>
    <w:rsid w:val="009D11D9"/>
    <w:rsid w:val="009D2062"/>
    <w:rsid w:val="009D38A3"/>
    <w:rsid w:val="009D5CFA"/>
    <w:rsid w:val="009D6EE7"/>
    <w:rsid w:val="009D75B6"/>
    <w:rsid w:val="009E080A"/>
    <w:rsid w:val="009E226B"/>
    <w:rsid w:val="009E3053"/>
    <w:rsid w:val="009E376F"/>
    <w:rsid w:val="009E3E57"/>
    <w:rsid w:val="009E485B"/>
    <w:rsid w:val="009E6724"/>
    <w:rsid w:val="009E6B85"/>
    <w:rsid w:val="009E6FF9"/>
    <w:rsid w:val="009E7700"/>
    <w:rsid w:val="009E7B98"/>
    <w:rsid w:val="009E7F34"/>
    <w:rsid w:val="009F2E3F"/>
    <w:rsid w:val="009F380F"/>
    <w:rsid w:val="009F3D4D"/>
    <w:rsid w:val="009F43C2"/>
    <w:rsid w:val="009F7831"/>
    <w:rsid w:val="00A0127C"/>
    <w:rsid w:val="00A01433"/>
    <w:rsid w:val="00A02832"/>
    <w:rsid w:val="00A02E57"/>
    <w:rsid w:val="00A033F9"/>
    <w:rsid w:val="00A05470"/>
    <w:rsid w:val="00A138FA"/>
    <w:rsid w:val="00A13AC1"/>
    <w:rsid w:val="00A160F3"/>
    <w:rsid w:val="00A164E6"/>
    <w:rsid w:val="00A204E1"/>
    <w:rsid w:val="00A20B7D"/>
    <w:rsid w:val="00A21BA5"/>
    <w:rsid w:val="00A21D37"/>
    <w:rsid w:val="00A23564"/>
    <w:rsid w:val="00A25F67"/>
    <w:rsid w:val="00A2610C"/>
    <w:rsid w:val="00A27B1B"/>
    <w:rsid w:val="00A30CDA"/>
    <w:rsid w:val="00A30F9C"/>
    <w:rsid w:val="00A32C6D"/>
    <w:rsid w:val="00A3301E"/>
    <w:rsid w:val="00A33E94"/>
    <w:rsid w:val="00A34FE2"/>
    <w:rsid w:val="00A35D72"/>
    <w:rsid w:val="00A3623B"/>
    <w:rsid w:val="00A36359"/>
    <w:rsid w:val="00A417A7"/>
    <w:rsid w:val="00A41A04"/>
    <w:rsid w:val="00A41B8E"/>
    <w:rsid w:val="00A41E19"/>
    <w:rsid w:val="00A430F8"/>
    <w:rsid w:val="00A43F32"/>
    <w:rsid w:val="00A45174"/>
    <w:rsid w:val="00A457FD"/>
    <w:rsid w:val="00A4582F"/>
    <w:rsid w:val="00A4624F"/>
    <w:rsid w:val="00A474F3"/>
    <w:rsid w:val="00A47C57"/>
    <w:rsid w:val="00A50449"/>
    <w:rsid w:val="00A5095A"/>
    <w:rsid w:val="00A52A18"/>
    <w:rsid w:val="00A573D4"/>
    <w:rsid w:val="00A57BC1"/>
    <w:rsid w:val="00A57C79"/>
    <w:rsid w:val="00A57CE8"/>
    <w:rsid w:val="00A6103F"/>
    <w:rsid w:val="00A6142D"/>
    <w:rsid w:val="00A61E2A"/>
    <w:rsid w:val="00A63A84"/>
    <w:rsid w:val="00A65044"/>
    <w:rsid w:val="00A65460"/>
    <w:rsid w:val="00A700B7"/>
    <w:rsid w:val="00A7195F"/>
    <w:rsid w:val="00A723AA"/>
    <w:rsid w:val="00A726C0"/>
    <w:rsid w:val="00A72B77"/>
    <w:rsid w:val="00A73ACF"/>
    <w:rsid w:val="00A741D4"/>
    <w:rsid w:val="00A74EF7"/>
    <w:rsid w:val="00A76901"/>
    <w:rsid w:val="00A775C8"/>
    <w:rsid w:val="00A77632"/>
    <w:rsid w:val="00A804C6"/>
    <w:rsid w:val="00A80619"/>
    <w:rsid w:val="00A8210D"/>
    <w:rsid w:val="00A82A57"/>
    <w:rsid w:val="00A863EA"/>
    <w:rsid w:val="00A86BD1"/>
    <w:rsid w:val="00A87895"/>
    <w:rsid w:val="00A90BE9"/>
    <w:rsid w:val="00A91821"/>
    <w:rsid w:val="00A91ABC"/>
    <w:rsid w:val="00A91DB9"/>
    <w:rsid w:val="00A96A24"/>
    <w:rsid w:val="00A9714E"/>
    <w:rsid w:val="00AA128E"/>
    <w:rsid w:val="00AA1541"/>
    <w:rsid w:val="00AA277B"/>
    <w:rsid w:val="00AA291A"/>
    <w:rsid w:val="00AA397A"/>
    <w:rsid w:val="00AA3FA3"/>
    <w:rsid w:val="00AA50EE"/>
    <w:rsid w:val="00AA5DB4"/>
    <w:rsid w:val="00AB5B54"/>
    <w:rsid w:val="00AB63DE"/>
    <w:rsid w:val="00AB709B"/>
    <w:rsid w:val="00AB783E"/>
    <w:rsid w:val="00AC1DF4"/>
    <w:rsid w:val="00AC2084"/>
    <w:rsid w:val="00AC2D6C"/>
    <w:rsid w:val="00AC34DC"/>
    <w:rsid w:val="00AC5552"/>
    <w:rsid w:val="00AC7EC6"/>
    <w:rsid w:val="00AD0D01"/>
    <w:rsid w:val="00AD25AD"/>
    <w:rsid w:val="00AD393E"/>
    <w:rsid w:val="00AD64B4"/>
    <w:rsid w:val="00AD6575"/>
    <w:rsid w:val="00AD6F80"/>
    <w:rsid w:val="00AD701A"/>
    <w:rsid w:val="00AD7E12"/>
    <w:rsid w:val="00AE0C74"/>
    <w:rsid w:val="00AE3A15"/>
    <w:rsid w:val="00AE558D"/>
    <w:rsid w:val="00AE6C13"/>
    <w:rsid w:val="00AF053D"/>
    <w:rsid w:val="00AF0862"/>
    <w:rsid w:val="00AF0B44"/>
    <w:rsid w:val="00B0140E"/>
    <w:rsid w:val="00B018AE"/>
    <w:rsid w:val="00B04D9F"/>
    <w:rsid w:val="00B064C7"/>
    <w:rsid w:val="00B11A4E"/>
    <w:rsid w:val="00B11FE6"/>
    <w:rsid w:val="00B12499"/>
    <w:rsid w:val="00B131EA"/>
    <w:rsid w:val="00B17A42"/>
    <w:rsid w:val="00B17C07"/>
    <w:rsid w:val="00B24D66"/>
    <w:rsid w:val="00B25609"/>
    <w:rsid w:val="00B25783"/>
    <w:rsid w:val="00B26E90"/>
    <w:rsid w:val="00B30F65"/>
    <w:rsid w:val="00B31B47"/>
    <w:rsid w:val="00B329D8"/>
    <w:rsid w:val="00B33043"/>
    <w:rsid w:val="00B3318E"/>
    <w:rsid w:val="00B3354F"/>
    <w:rsid w:val="00B3389F"/>
    <w:rsid w:val="00B35655"/>
    <w:rsid w:val="00B372D4"/>
    <w:rsid w:val="00B37525"/>
    <w:rsid w:val="00B379F5"/>
    <w:rsid w:val="00B37EE8"/>
    <w:rsid w:val="00B40BFF"/>
    <w:rsid w:val="00B41384"/>
    <w:rsid w:val="00B42933"/>
    <w:rsid w:val="00B43758"/>
    <w:rsid w:val="00B44698"/>
    <w:rsid w:val="00B45579"/>
    <w:rsid w:val="00B47489"/>
    <w:rsid w:val="00B50EDC"/>
    <w:rsid w:val="00B50F7A"/>
    <w:rsid w:val="00B52370"/>
    <w:rsid w:val="00B52843"/>
    <w:rsid w:val="00B52B94"/>
    <w:rsid w:val="00B52DB8"/>
    <w:rsid w:val="00B53D97"/>
    <w:rsid w:val="00B542B2"/>
    <w:rsid w:val="00B5582A"/>
    <w:rsid w:val="00B55AE0"/>
    <w:rsid w:val="00B60C7C"/>
    <w:rsid w:val="00B6118E"/>
    <w:rsid w:val="00B62F4C"/>
    <w:rsid w:val="00B64B9A"/>
    <w:rsid w:val="00B65CBE"/>
    <w:rsid w:val="00B71DA9"/>
    <w:rsid w:val="00B7204C"/>
    <w:rsid w:val="00B72447"/>
    <w:rsid w:val="00B732D7"/>
    <w:rsid w:val="00B738E5"/>
    <w:rsid w:val="00B73A47"/>
    <w:rsid w:val="00B7417C"/>
    <w:rsid w:val="00B76385"/>
    <w:rsid w:val="00B7691C"/>
    <w:rsid w:val="00B77104"/>
    <w:rsid w:val="00B802AA"/>
    <w:rsid w:val="00B80596"/>
    <w:rsid w:val="00B81520"/>
    <w:rsid w:val="00B820F3"/>
    <w:rsid w:val="00B82783"/>
    <w:rsid w:val="00B82E93"/>
    <w:rsid w:val="00B832AF"/>
    <w:rsid w:val="00B841AE"/>
    <w:rsid w:val="00B85724"/>
    <w:rsid w:val="00B85E8C"/>
    <w:rsid w:val="00B86FD9"/>
    <w:rsid w:val="00B87857"/>
    <w:rsid w:val="00B87977"/>
    <w:rsid w:val="00B90401"/>
    <w:rsid w:val="00B91EAC"/>
    <w:rsid w:val="00B928C3"/>
    <w:rsid w:val="00B92FE7"/>
    <w:rsid w:val="00B94539"/>
    <w:rsid w:val="00BA0A81"/>
    <w:rsid w:val="00BA17FE"/>
    <w:rsid w:val="00BA588F"/>
    <w:rsid w:val="00BA6108"/>
    <w:rsid w:val="00BA6FCE"/>
    <w:rsid w:val="00BB0C50"/>
    <w:rsid w:val="00BB168E"/>
    <w:rsid w:val="00BB2065"/>
    <w:rsid w:val="00BB2A90"/>
    <w:rsid w:val="00BB5120"/>
    <w:rsid w:val="00BB610D"/>
    <w:rsid w:val="00BB72B8"/>
    <w:rsid w:val="00BC00E9"/>
    <w:rsid w:val="00BC2BBD"/>
    <w:rsid w:val="00BC3CAC"/>
    <w:rsid w:val="00BC4DBB"/>
    <w:rsid w:val="00BC571C"/>
    <w:rsid w:val="00BC5975"/>
    <w:rsid w:val="00BC6C45"/>
    <w:rsid w:val="00BD0A45"/>
    <w:rsid w:val="00BD48BD"/>
    <w:rsid w:val="00BD6281"/>
    <w:rsid w:val="00BD7E6C"/>
    <w:rsid w:val="00BE0A4B"/>
    <w:rsid w:val="00BE2991"/>
    <w:rsid w:val="00BE4269"/>
    <w:rsid w:val="00BE4532"/>
    <w:rsid w:val="00BE6E47"/>
    <w:rsid w:val="00BF26A9"/>
    <w:rsid w:val="00BF26B2"/>
    <w:rsid w:val="00BF2E1E"/>
    <w:rsid w:val="00BF4B07"/>
    <w:rsid w:val="00BF730E"/>
    <w:rsid w:val="00BF7C1E"/>
    <w:rsid w:val="00C00B7D"/>
    <w:rsid w:val="00C01CAE"/>
    <w:rsid w:val="00C06111"/>
    <w:rsid w:val="00C06409"/>
    <w:rsid w:val="00C07B83"/>
    <w:rsid w:val="00C10D67"/>
    <w:rsid w:val="00C111F6"/>
    <w:rsid w:val="00C117E0"/>
    <w:rsid w:val="00C14239"/>
    <w:rsid w:val="00C1479B"/>
    <w:rsid w:val="00C15CDD"/>
    <w:rsid w:val="00C1743A"/>
    <w:rsid w:val="00C17EF3"/>
    <w:rsid w:val="00C217EB"/>
    <w:rsid w:val="00C226BD"/>
    <w:rsid w:val="00C2274D"/>
    <w:rsid w:val="00C25851"/>
    <w:rsid w:val="00C26FCB"/>
    <w:rsid w:val="00C30AD1"/>
    <w:rsid w:val="00C30FB9"/>
    <w:rsid w:val="00C32350"/>
    <w:rsid w:val="00C32B27"/>
    <w:rsid w:val="00C330A7"/>
    <w:rsid w:val="00C33DFD"/>
    <w:rsid w:val="00C34211"/>
    <w:rsid w:val="00C34990"/>
    <w:rsid w:val="00C34AC5"/>
    <w:rsid w:val="00C36743"/>
    <w:rsid w:val="00C408DE"/>
    <w:rsid w:val="00C41D5A"/>
    <w:rsid w:val="00C42F7D"/>
    <w:rsid w:val="00C44CF7"/>
    <w:rsid w:val="00C462DD"/>
    <w:rsid w:val="00C46A2A"/>
    <w:rsid w:val="00C4790B"/>
    <w:rsid w:val="00C525A1"/>
    <w:rsid w:val="00C53C25"/>
    <w:rsid w:val="00C54898"/>
    <w:rsid w:val="00C54B70"/>
    <w:rsid w:val="00C619D9"/>
    <w:rsid w:val="00C620F9"/>
    <w:rsid w:val="00C63328"/>
    <w:rsid w:val="00C6429A"/>
    <w:rsid w:val="00C65761"/>
    <w:rsid w:val="00C65AEE"/>
    <w:rsid w:val="00C6632A"/>
    <w:rsid w:val="00C66593"/>
    <w:rsid w:val="00C67348"/>
    <w:rsid w:val="00C707BC"/>
    <w:rsid w:val="00C70976"/>
    <w:rsid w:val="00C72965"/>
    <w:rsid w:val="00C732DC"/>
    <w:rsid w:val="00C737E2"/>
    <w:rsid w:val="00C772A3"/>
    <w:rsid w:val="00C779A3"/>
    <w:rsid w:val="00C8126D"/>
    <w:rsid w:val="00C8239B"/>
    <w:rsid w:val="00C83DE3"/>
    <w:rsid w:val="00C85203"/>
    <w:rsid w:val="00C85E62"/>
    <w:rsid w:val="00C860C3"/>
    <w:rsid w:val="00C864F0"/>
    <w:rsid w:val="00C8697B"/>
    <w:rsid w:val="00C875AD"/>
    <w:rsid w:val="00C87704"/>
    <w:rsid w:val="00C87F83"/>
    <w:rsid w:val="00C923FC"/>
    <w:rsid w:val="00C92C20"/>
    <w:rsid w:val="00C93C4E"/>
    <w:rsid w:val="00C93F63"/>
    <w:rsid w:val="00C941BD"/>
    <w:rsid w:val="00C94C53"/>
    <w:rsid w:val="00C95134"/>
    <w:rsid w:val="00C9581D"/>
    <w:rsid w:val="00C96875"/>
    <w:rsid w:val="00C968B9"/>
    <w:rsid w:val="00C97C64"/>
    <w:rsid w:val="00CA05FD"/>
    <w:rsid w:val="00CA2034"/>
    <w:rsid w:val="00CA2277"/>
    <w:rsid w:val="00CA2D6C"/>
    <w:rsid w:val="00CA313E"/>
    <w:rsid w:val="00CA38DC"/>
    <w:rsid w:val="00CA6851"/>
    <w:rsid w:val="00CA7243"/>
    <w:rsid w:val="00CB1E29"/>
    <w:rsid w:val="00CB21C7"/>
    <w:rsid w:val="00CB408B"/>
    <w:rsid w:val="00CB59F6"/>
    <w:rsid w:val="00CB5C9A"/>
    <w:rsid w:val="00CB68E3"/>
    <w:rsid w:val="00CB7ABA"/>
    <w:rsid w:val="00CC0056"/>
    <w:rsid w:val="00CC03A1"/>
    <w:rsid w:val="00CC18C7"/>
    <w:rsid w:val="00CC19B0"/>
    <w:rsid w:val="00CC3247"/>
    <w:rsid w:val="00CC366D"/>
    <w:rsid w:val="00CC5453"/>
    <w:rsid w:val="00CC59C4"/>
    <w:rsid w:val="00CC5B94"/>
    <w:rsid w:val="00CC6F1F"/>
    <w:rsid w:val="00CC7233"/>
    <w:rsid w:val="00CC72A9"/>
    <w:rsid w:val="00CC7BD9"/>
    <w:rsid w:val="00CD1421"/>
    <w:rsid w:val="00CD20A6"/>
    <w:rsid w:val="00CD229D"/>
    <w:rsid w:val="00CD22FC"/>
    <w:rsid w:val="00CD2553"/>
    <w:rsid w:val="00CD27CC"/>
    <w:rsid w:val="00CD41BC"/>
    <w:rsid w:val="00CD4486"/>
    <w:rsid w:val="00CD486F"/>
    <w:rsid w:val="00CD53E2"/>
    <w:rsid w:val="00CD77B9"/>
    <w:rsid w:val="00CD7B2D"/>
    <w:rsid w:val="00CE0897"/>
    <w:rsid w:val="00CE0E08"/>
    <w:rsid w:val="00CE1F89"/>
    <w:rsid w:val="00CE2347"/>
    <w:rsid w:val="00CE4B07"/>
    <w:rsid w:val="00CE7477"/>
    <w:rsid w:val="00CF01E5"/>
    <w:rsid w:val="00CF035F"/>
    <w:rsid w:val="00CF0B00"/>
    <w:rsid w:val="00CF1079"/>
    <w:rsid w:val="00CF151A"/>
    <w:rsid w:val="00CF1EF4"/>
    <w:rsid w:val="00CF62D5"/>
    <w:rsid w:val="00D002EB"/>
    <w:rsid w:val="00D0046B"/>
    <w:rsid w:val="00D013EC"/>
    <w:rsid w:val="00D01639"/>
    <w:rsid w:val="00D02E8F"/>
    <w:rsid w:val="00D03780"/>
    <w:rsid w:val="00D07163"/>
    <w:rsid w:val="00D12511"/>
    <w:rsid w:val="00D1274C"/>
    <w:rsid w:val="00D12C0D"/>
    <w:rsid w:val="00D12DF0"/>
    <w:rsid w:val="00D130FC"/>
    <w:rsid w:val="00D132A7"/>
    <w:rsid w:val="00D15204"/>
    <w:rsid w:val="00D15A23"/>
    <w:rsid w:val="00D16D33"/>
    <w:rsid w:val="00D17EAA"/>
    <w:rsid w:val="00D2202F"/>
    <w:rsid w:val="00D230EA"/>
    <w:rsid w:val="00D252A2"/>
    <w:rsid w:val="00D26030"/>
    <w:rsid w:val="00D27196"/>
    <w:rsid w:val="00D27DD6"/>
    <w:rsid w:val="00D30D52"/>
    <w:rsid w:val="00D3206C"/>
    <w:rsid w:val="00D32FFC"/>
    <w:rsid w:val="00D3395E"/>
    <w:rsid w:val="00D348F5"/>
    <w:rsid w:val="00D36766"/>
    <w:rsid w:val="00D37FBD"/>
    <w:rsid w:val="00D416D3"/>
    <w:rsid w:val="00D42773"/>
    <w:rsid w:val="00D42C7E"/>
    <w:rsid w:val="00D43186"/>
    <w:rsid w:val="00D438FB"/>
    <w:rsid w:val="00D46288"/>
    <w:rsid w:val="00D509AB"/>
    <w:rsid w:val="00D52FD3"/>
    <w:rsid w:val="00D5452C"/>
    <w:rsid w:val="00D54607"/>
    <w:rsid w:val="00D55DD4"/>
    <w:rsid w:val="00D57449"/>
    <w:rsid w:val="00D60232"/>
    <w:rsid w:val="00D620FF"/>
    <w:rsid w:val="00D632B6"/>
    <w:rsid w:val="00D6413F"/>
    <w:rsid w:val="00D647A4"/>
    <w:rsid w:val="00D66A8F"/>
    <w:rsid w:val="00D66C7E"/>
    <w:rsid w:val="00D73343"/>
    <w:rsid w:val="00D76E1E"/>
    <w:rsid w:val="00D77C05"/>
    <w:rsid w:val="00D80A93"/>
    <w:rsid w:val="00D81360"/>
    <w:rsid w:val="00D83C07"/>
    <w:rsid w:val="00D848A2"/>
    <w:rsid w:val="00D848F3"/>
    <w:rsid w:val="00D86C1E"/>
    <w:rsid w:val="00D87037"/>
    <w:rsid w:val="00D877EF"/>
    <w:rsid w:val="00D93896"/>
    <w:rsid w:val="00D94BFF"/>
    <w:rsid w:val="00D94C50"/>
    <w:rsid w:val="00D9552E"/>
    <w:rsid w:val="00D9733A"/>
    <w:rsid w:val="00D97DB1"/>
    <w:rsid w:val="00D97E1E"/>
    <w:rsid w:val="00DA215E"/>
    <w:rsid w:val="00DA3EEC"/>
    <w:rsid w:val="00DA40B1"/>
    <w:rsid w:val="00DA4330"/>
    <w:rsid w:val="00DA4752"/>
    <w:rsid w:val="00DA5390"/>
    <w:rsid w:val="00DA6D80"/>
    <w:rsid w:val="00DB22ED"/>
    <w:rsid w:val="00DB2502"/>
    <w:rsid w:val="00DB27A6"/>
    <w:rsid w:val="00DB538B"/>
    <w:rsid w:val="00DB733A"/>
    <w:rsid w:val="00DB7C64"/>
    <w:rsid w:val="00DB7D85"/>
    <w:rsid w:val="00DC189B"/>
    <w:rsid w:val="00DC1FC6"/>
    <w:rsid w:val="00DC3482"/>
    <w:rsid w:val="00DC3EDE"/>
    <w:rsid w:val="00DC4E03"/>
    <w:rsid w:val="00DC5938"/>
    <w:rsid w:val="00DD0EA0"/>
    <w:rsid w:val="00DD1C20"/>
    <w:rsid w:val="00DD1CF9"/>
    <w:rsid w:val="00DD21B0"/>
    <w:rsid w:val="00DD2B00"/>
    <w:rsid w:val="00DD312D"/>
    <w:rsid w:val="00DD63DC"/>
    <w:rsid w:val="00DE18DA"/>
    <w:rsid w:val="00DE1D1A"/>
    <w:rsid w:val="00DE2050"/>
    <w:rsid w:val="00DE22B3"/>
    <w:rsid w:val="00DE2E7E"/>
    <w:rsid w:val="00DE48BF"/>
    <w:rsid w:val="00DE4CEA"/>
    <w:rsid w:val="00DE6796"/>
    <w:rsid w:val="00DF27B5"/>
    <w:rsid w:val="00DF3213"/>
    <w:rsid w:val="00DF36CC"/>
    <w:rsid w:val="00DF4D4C"/>
    <w:rsid w:val="00E03799"/>
    <w:rsid w:val="00E05382"/>
    <w:rsid w:val="00E06138"/>
    <w:rsid w:val="00E06194"/>
    <w:rsid w:val="00E06FDA"/>
    <w:rsid w:val="00E073A7"/>
    <w:rsid w:val="00E108F0"/>
    <w:rsid w:val="00E1280D"/>
    <w:rsid w:val="00E135DE"/>
    <w:rsid w:val="00E15C2D"/>
    <w:rsid w:val="00E161AB"/>
    <w:rsid w:val="00E20726"/>
    <w:rsid w:val="00E20B5B"/>
    <w:rsid w:val="00E22193"/>
    <w:rsid w:val="00E242AD"/>
    <w:rsid w:val="00E2491F"/>
    <w:rsid w:val="00E24B9F"/>
    <w:rsid w:val="00E25828"/>
    <w:rsid w:val="00E258C4"/>
    <w:rsid w:val="00E26977"/>
    <w:rsid w:val="00E26C9D"/>
    <w:rsid w:val="00E273E5"/>
    <w:rsid w:val="00E301F4"/>
    <w:rsid w:val="00E3133C"/>
    <w:rsid w:val="00E32689"/>
    <w:rsid w:val="00E33020"/>
    <w:rsid w:val="00E341B2"/>
    <w:rsid w:val="00E365C3"/>
    <w:rsid w:val="00E366A7"/>
    <w:rsid w:val="00E428EA"/>
    <w:rsid w:val="00E4497C"/>
    <w:rsid w:val="00E44B2A"/>
    <w:rsid w:val="00E4666F"/>
    <w:rsid w:val="00E472C6"/>
    <w:rsid w:val="00E47BC0"/>
    <w:rsid w:val="00E5164A"/>
    <w:rsid w:val="00E516A7"/>
    <w:rsid w:val="00E52FB0"/>
    <w:rsid w:val="00E54DC4"/>
    <w:rsid w:val="00E55BE8"/>
    <w:rsid w:val="00E55C85"/>
    <w:rsid w:val="00E56424"/>
    <w:rsid w:val="00E578BD"/>
    <w:rsid w:val="00E57DC0"/>
    <w:rsid w:val="00E603F6"/>
    <w:rsid w:val="00E60DE7"/>
    <w:rsid w:val="00E61BDB"/>
    <w:rsid w:val="00E622FA"/>
    <w:rsid w:val="00E62416"/>
    <w:rsid w:val="00E63BE6"/>
    <w:rsid w:val="00E645D2"/>
    <w:rsid w:val="00E65539"/>
    <w:rsid w:val="00E658C7"/>
    <w:rsid w:val="00E65EB8"/>
    <w:rsid w:val="00E65F29"/>
    <w:rsid w:val="00E667F1"/>
    <w:rsid w:val="00E6782A"/>
    <w:rsid w:val="00E70965"/>
    <w:rsid w:val="00E72F80"/>
    <w:rsid w:val="00E7328F"/>
    <w:rsid w:val="00E740C4"/>
    <w:rsid w:val="00E74FDD"/>
    <w:rsid w:val="00E75793"/>
    <w:rsid w:val="00E75957"/>
    <w:rsid w:val="00E75AA3"/>
    <w:rsid w:val="00E77013"/>
    <w:rsid w:val="00E774C0"/>
    <w:rsid w:val="00E77EBD"/>
    <w:rsid w:val="00E77F1D"/>
    <w:rsid w:val="00E8034A"/>
    <w:rsid w:val="00E822DB"/>
    <w:rsid w:val="00E82EE3"/>
    <w:rsid w:val="00E835E1"/>
    <w:rsid w:val="00E83BBC"/>
    <w:rsid w:val="00E83CA5"/>
    <w:rsid w:val="00E8467B"/>
    <w:rsid w:val="00E84AA0"/>
    <w:rsid w:val="00E84F70"/>
    <w:rsid w:val="00E87CDC"/>
    <w:rsid w:val="00E900F5"/>
    <w:rsid w:val="00E902D6"/>
    <w:rsid w:val="00E92579"/>
    <w:rsid w:val="00E9265F"/>
    <w:rsid w:val="00E960BE"/>
    <w:rsid w:val="00E9631B"/>
    <w:rsid w:val="00E97306"/>
    <w:rsid w:val="00E97641"/>
    <w:rsid w:val="00E9784A"/>
    <w:rsid w:val="00E97AD7"/>
    <w:rsid w:val="00E97FA9"/>
    <w:rsid w:val="00EA024D"/>
    <w:rsid w:val="00EA07CA"/>
    <w:rsid w:val="00EA114E"/>
    <w:rsid w:val="00EA1571"/>
    <w:rsid w:val="00EA2026"/>
    <w:rsid w:val="00EA39A6"/>
    <w:rsid w:val="00EA56F6"/>
    <w:rsid w:val="00EA67FF"/>
    <w:rsid w:val="00EA6D08"/>
    <w:rsid w:val="00EB03CE"/>
    <w:rsid w:val="00EB25F7"/>
    <w:rsid w:val="00EB26B8"/>
    <w:rsid w:val="00EB2755"/>
    <w:rsid w:val="00EB31E5"/>
    <w:rsid w:val="00EB353D"/>
    <w:rsid w:val="00EB381A"/>
    <w:rsid w:val="00EB3AA1"/>
    <w:rsid w:val="00EB48AB"/>
    <w:rsid w:val="00EB6E52"/>
    <w:rsid w:val="00EB78CE"/>
    <w:rsid w:val="00EB7F86"/>
    <w:rsid w:val="00EC02F6"/>
    <w:rsid w:val="00EC0A38"/>
    <w:rsid w:val="00EC123F"/>
    <w:rsid w:val="00EC328B"/>
    <w:rsid w:val="00EC3831"/>
    <w:rsid w:val="00EC39D0"/>
    <w:rsid w:val="00EC4D3C"/>
    <w:rsid w:val="00EC531A"/>
    <w:rsid w:val="00EC5C69"/>
    <w:rsid w:val="00EC5EF4"/>
    <w:rsid w:val="00EC622A"/>
    <w:rsid w:val="00EC649B"/>
    <w:rsid w:val="00EC6CF8"/>
    <w:rsid w:val="00EC6E9E"/>
    <w:rsid w:val="00EC701E"/>
    <w:rsid w:val="00EC75E7"/>
    <w:rsid w:val="00ED08AC"/>
    <w:rsid w:val="00ED0A40"/>
    <w:rsid w:val="00ED342B"/>
    <w:rsid w:val="00ED41AC"/>
    <w:rsid w:val="00ED53FB"/>
    <w:rsid w:val="00ED7A93"/>
    <w:rsid w:val="00EE114F"/>
    <w:rsid w:val="00EE183D"/>
    <w:rsid w:val="00EE1DC1"/>
    <w:rsid w:val="00EE1EDB"/>
    <w:rsid w:val="00EE25EF"/>
    <w:rsid w:val="00EE296B"/>
    <w:rsid w:val="00EE364B"/>
    <w:rsid w:val="00EE374F"/>
    <w:rsid w:val="00EE4308"/>
    <w:rsid w:val="00EE65C5"/>
    <w:rsid w:val="00EE7C4B"/>
    <w:rsid w:val="00EF0F26"/>
    <w:rsid w:val="00EF111E"/>
    <w:rsid w:val="00EF1241"/>
    <w:rsid w:val="00EF1572"/>
    <w:rsid w:val="00EF2B03"/>
    <w:rsid w:val="00EF3AC8"/>
    <w:rsid w:val="00EF7B70"/>
    <w:rsid w:val="00F00BB3"/>
    <w:rsid w:val="00F00FE1"/>
    <w:rsid w:val="00F0196A"/>
    <w:rsid w:val="00F01BF7"/>
    <w:rsid w:val="00F02291"/>
    <w:rsid w:val="00F024C7"/>
    <w:rsid w:val="00F02533"/>
    <w:rsid w:val="00F02DDD"/>
    <w:rsid w:val="00F03751"/>
    <w:rsid w:val="00F03C26"/>
    <w:rsid w:val="00F049B9"/>
    <w:rsid w:val="00F05CA8"/>
    <w:rsid w:val="00F0618A"/>
    <w:rsid w:val="00F073F7"/>
    <w:rsid w:val="00F07D96"/>
    <w:rsid w:val="00F102E2"/>
    <w:rsid w:val="00F116CC"/>
    <w:rsid w:val="00F12D81"/>
    <w:rsid w:val="00F146A4"/>
    <w:rsid w:val="00F146E8"/>
    <w:rsid w:val="00F14D13"/>
    <w:rsid w:val="00F158CD"/>
    <w:rsid w:val="00F15FF0"/>
    <w:rsid w:val="00F1651F"/>
    <w:rsid w:val="00F167EC"/>
    <w:rsid w:val="00F1725C"/>
    <w:rsid w:val="00F17536"/>
    <w:rsid w:val="00F20E45"/>
    <w:rsid w:val="00F218B3"/>
    <w:rsid w:val="00F24077"/>
    <w:rsid w:val="00F240C3"/>
    <w:rsid w:val="00F26010"/>
    <w:rsid w:val="00F30926"/>
    <w:rsid w:val="00F311CE"/>
    <w:rsid w:val="00F32C06"/>
    <w:rsid w:val="00F34A64"/>
    <w:rsid w:val="00F34BB8"/>
    <w:rsid w:val="00F34ED7"/>
    <w:rsid w:val="00F34FC5"/>
    <w:rsid w:val="00F4169F"/>
    <w:rsid w:val="00F43E44"/>
    <w:rsid w:val="00F46C01"/>
    <w:rsid w:val="00F46EC2"/>
    <w:rsid w:val="00F47380"/>
    <w:rsid w:val="00F478AE"/>
    <w:rsid w:val="00F50150"/>
    <w:rsid w:val="00F511F7"/>
    <w:rsid w:val="00F516CE"/>
    <w:rsid w:val="00F525EC"/>
    <w:rsid w:val="00F5360A"/>
    <w:rsid w:val="00F53974"/>
    <w:rsid w:val="00F554BE"/>
    <w:rsid w:val="00F5564D"/>
    <w:rsid w:val="00F55688"/>
    <w:rsid w:val="00F579A1"/>
    <w:rsid w:val="00F6210B"/>
    <w:rsid w:val="00F62396"/>
    <w:rsid w:val="00F62F21"/>
    <w:rsid w:val="00F6353C"/>
    <w:rsid w:val="00F63D22"/>
    <w:rsid w:val="00F65B5F"/>
    <w:rsid w:val="00F67C2A"/>
    <w:rsid w:val="00F714B0"/>
    <w:rsid w:val="00F717F9"/>
    <w:rsid w:val="00F725AE"/>
    <w:rsid w:val="00F72FAC"/>
    <w:rsid w:val="00F73455"/>
    <w:rsid w:val="00F73A9C"/>
    <w:rsid w:val="00F73D5D"/>
    <w:rsid w:val="00F75439"/>
    <w:rsid w:val="00F76871"/>
    <w:rsid w:val="00F77399"/>
    <w:rsid w:val="00F77839"/>
    <w:rsid w:val="00F8026C"/>
    <w:rsid w:val="00F808F9"/>
    <w:rsid w:val="00F80EAA"/>
    <w:rsid w:val="00F81687"/>
    <w:rsid w:val="00F81C97"/>
    <w:rsid w:val="00F832F2"/>
    <w:rsid w:val="00F83D67"/>
    <w:rsid w:val="00F84D1A"/>
    <w:rsid w:val="00F9034B"/>
    <w:rsid w:val="00F909AE"/>
    <w:rsid w:val="00F90C3D"/>
    <w:rsid w:val="00F9391E"/>
    <w:rsid w:val="00F955F8"/>
    <w:rsid w:val="00F95876"/>
    <w:rsid w:val="00F96CDB"/>
    <w:rsid w:val="00F97BCB"/>
    <w:rsid w:val="00FA0009"/>
    <w:rsid w:val="00FA0549"/>
    <w:rsid w:val="00FA22F9"/>
    <w:rsid w:val="00FA2485"/>
    <w:rsid w:val="00FA3742"/>
    <w:rsid w:val="00FA3BBF"/>
    <w:rsid w:val="00FA3F4F"/>
    <w:rsid w:val="00FA413C"/>
    <w:rsid w:val="00FA5FF2"/>
    <w:rsid w:val="00FA6369"/>
    <w:rsid w:val="00FA72C6"/>
    <w:rsid w:val="00FA7D73"/>
    <w:rsid w:val="00FB04DB"/>
    <w:rsid w:val="00FB0F7A"/>
    <w:rsid w:val="00FB14A5"/>
    <w:rsid w:val="00FB1BC7"/>
    <w:rsid w:val="00FB1FA8"/>
    <w:rsid w:val="00FB2144"/>
    <w:rsid w:val="00FB23F1"/>
    <w:rsid w:val="00FB2A96"/>
    <w:rsid w:val="00FB2C25"/>
    <w:rsid w:val="00FB4760"/>
    <w:rsid w:val="00FB4F8F"/>
    <w:rsid w:val="00FB542B"/>
    <w:rsid w:val="00FB5B31"/>
    <w:rsid w:val="00FB7BEA"/>
    <w:rsid w:val="00FC0802"/>
    <w:rsid w:val="00FC1B1B"/>
    <w:rsid w:val="00FD02AE"/>
    <w:rsid w:val="00FD0918"/>
    <w:rsid w:val="00FD1F14"/>
    <w:rsid w:val="00FD3A91"/>
    <w:rsid w:val="00FD77A9"/>
    <w:rsid w:val="00FD7967"/>
    <w:rsid w:val="00FE0D52"/>
    <w:rsid w:val="00FE2EAB"/>
    <w:rsid w:val="00FE531C"/>
    <w:rsid w:val="00FE5FC8"/>
    <w:rsid w:val="00FE66C8"/>
    <w:rsid w:val="00FE6C1A"/>
    <w:rsid w:val="00FE6D89"/>
    <w:rsid w:val="00FF10D0"/>
    <w:rsid w:val="00FF3CF0"/>
    <w:rsid w:val="00FF4046"/>
    <w:rsid w:val="00FF5DCE"/>
    <w:rsid w:val="00FF65A7"/>
    <w:rsid w:val="00FF6B78"/>
    <w:rsid w:val="0398720E"/>
    <w:rsid w:val="0B304855"/>
    <w:rsid w:val="0B3D256E"/>
    <w:rsid w:val="19379315"/>
    <w:rsid w:val="200365A7"/>
    <w:rsid w:val="31AD351D"/>
    <w:rsid w:val="34E4D5DF"/>
    <w:rsid w:val="37B6CF71"/>
    <w:rsid w:val="3A8F3A10"/>
    <w:rsid w:val="495EF5F1"/>
    <w:rsid w:val="58FEB74D"/>
    <w:rsid w:val="5C5812C6"/>
    <w:rsid w:val="5E906BA8"/>
    <w:rsid w:val="62F88500"/>
    <w:rsid w:val="6847729D"/>
    <w:rsid w:val="6C5FE280"/>
    <w:rsid w:val="6E29D6DF"/>
    <w:rsid w:val="71560584"/>
    <w:rsid w:val="7BFF098B"/>
    <w:rsid w:val="7D69C9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313B0DB8-1C3E-4539-AAEC-F57DEE23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304356"/>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 w:type="character" w:customStyle="1" w:styleId="ui-provider">
    <w:name w:val="ui-provider"/>
    <w:basedOn w:val="DefaultParagraphFont"/>
    <w:rsid w:val="00E8034A"/>
  </w:style>
  <w:style w:type="character" w:styleId="FollowedHyperlink">
    <w:name w:val="FollowedHyperlink"/>
    <w:basedOn w:val="DefaultParagraphFont"/>
    <w:uiPriority w:val="99"/>
    <w:semiHidden/>
    <w:unhideWhenUsed/>
    <w:rsid w:val="00156B32"/>
    <w:rPr>
      <w:color w:val="D2232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0336">
      <w:bodyDiv w:val="1"/>
      <w:marLeft w:val="0"/>
      <w:marRight w:val="0"/>
      <w:marTop w:val="0"/>
      <w:marBottom w:val="0"/>
      <w:divBdr>
        <w:top w:val="none" w:sz="0" w:space="0" w:color="auto"/>
        <w:left w:val="none" w:sz="0" w:space="0" w:color="auto"/>
        <w:bottom w:val="none" w:sz="0" w:space="0" w:color="auto"/>
        <w:right w:val="none" w:sz="0" w:space="0" w:color="auto"/>
      </w:divBdr>
      <w:divsChild>
        <w:div w:id="877357877">
          <w:marLeft w:val="274"/>
          <w:marRight w:val="0"/>
          <w:marTop w:val="0"/>
          <w:marBottom w:val="0"/>
          <w:divBdr>
            <w:top w:val="none" w:sz="0" w:space="0" w:color="auto"/>
            <w:left w:val="none" w:sz="0" w:space="0" w:color="auto"/>
            <w:bottom w:val="none" w:sz="0" w:space="0" w:color="auto"/>
            <w:right w:val="none" w:sz="0" w:space="0" w:color="auto"/>
          </w:divBdr>
        </w:div>
      </w:divsChild>
    </w:div>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19335025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57102972">
      <w:bodyDiv w:val="1"/>
      <w:marLeft w:val="0"/>
      <w:marRight w:val="0"/>
      <w:marTop w:val="0"/>
      <w:marBottom w:val="0"/>
      <w:divBdr>
        <w:top w:val="none" w:sz="0" w:space="0" w:color="auto"/>
        <w:left w:val="none" w:sz="0" w:space="0" w:color="auto"/>
        <w:bottom w:val="none" w:sz="0" w:space="0" w:color="auto"/>
        <w:right w:val="none" w:sz="0" w:space="0" w:color="auto"/>
      </w:divBdr>
      <w:divsChild>
        <w:div w:id="341012452">
          <w:marLeft w:val="274"/>
          <w:marRight w:val="0"/>
          <w:marTop w:val="0"/>
          <w:marBottom w:val="0"/>
          <w:divBdr>
            <w:top w:val="none" w:sz="0" w:space="0" w:color="auto"/>
            <w:left w:val="none" w:sz="0" w:space="0" w:color="auto"/>
            <w:bottom w:val="none" w:sz="0" w:space="0" w:color="auto"/>
            <w:right w:val="none" w:sz="0" w:space="0" w:color="auto"/>
          </w:divBdr>
        </w:div>
        <w:div w:id="403063910">
          <w:marLeft w:val="274"/>
          <w:marRight w:val="0"/>
          <w:marTop w:val="0"/>
          <w:marBottom w:val="0"/>
          <w:divBdr>
            <w:top w:val="none" w:sz="0" w:space="0" w:color="auto"/>
            <w:left w:val="none" w:sz="0" w:space="0" w:color="auto"/>
            <w:bottom w:val="none" w:sz="0" w:space="0" w:color="auto"/>
            <w:right w:val="none" w:sz="0" w:space="0" w:color="auto"/>
          </w:divBdr>
        </w:div>
        <w:div w:id="517693746">
          <w:marLeft w:val="274"/>
          <w:marRight w:val="0"/>
          <w:marTop w:val="0"/>
          <w:marBottom w:val="0"/>
          <w:divBdr>
            <w:top w:val="none" w:sz="0" w:space="0" w:color="auto"/>
            <w:left w:val="none" w:sz="0" w:space="0" w:color="auto"/>
            <w:bottom w:val="none" w:sz="0" w:space="0" w:color="auto"/>
            <w:right w:val="none" w:sz="0" w:space="0" w:color="auto"/>
          </w:divBdr>
        </w:div>
        <w:div w:id="583149084">
          <w:marLeft w:val="274"/>
          <w:marRight w:val="0"/>
          <w:marTop w:val="0"/>
          <w:marBottom w:val="0"/>
          <w:divBdr>
            <w:top w:val="none" w:sz="0" w:space="0" w:color="auto"/>
            <w:left w:val="none" w:sz="0" w:space="0" w:color="auto"/>
            <w:bottom w:val="none" w:sz="0" w:space="0" w:color="auto"/>
            <w:right w:val="none" w:sz="0" w:space="0" w:color="auto"/>
          </w:divBdr>
        </w:div>
        <w:div w:id="728723998">
          <w:marLeft w:val="274"/>
          <w:marRight w:val="0"/>
          <w:marTop w:val="0"/>
          <w:marBottom w:val="0"/>
          <w:divBdr>
            <w:top w:val="none" w:sz="0" w:space="0" w:color="auto"/>
            <w:left w:val="none" w:sz="0" w:space="0" w:color="auto"/>
            <w:bottom w:val="none" w:sz="0" w:space="0" w:color="auto"/>
            <w:right w:val="none" w:sz="0" w:space="0" w:color="auto"/>
          </w:divBdr>
        </w:div>
        <w:div w:id="1449274619">
          <w:marLeft w:val="274"/>
          <w:marRight w:val="0"/>
          <w:marTop w:val="0"/>
          <w:marBottom w:val="0"/>
          <w:divBdr>
            <w:top w:val="none" w:sz="0" w:space="0" w:color="auto"/>
            <w:left w:val="none" w:sz="0" w:space="0" w:color="auto"/>
            <w:bottom w:val="none" w:sz="0" w:space="0" w:color="auto"/>
            <w:right w:val="none" w:sz="0" w:space="0" w:color="auto"/>
          </w:divBdr>
        </w:div>
        <w:div w:id="1583946557">
          <w:marLeft w:val="274"/>
          <w:marRight w:val="0"/>
          <w:marTop w:val="0"/>
          <w:marBottom w:val="0"/>
          <w:divBdr>
            <w:top w:val="none" w:sz="0" w:space="0" w:color="auto"/>
            <w:left w:val="none" w:sz="0" w:space="0" w:color="auto"/>
            <w:bottom w:val="none" w:sz="0" w:space="0" w:color="auto"/>
            <w:right w:val="none" w:sz="0" w:space="0" w:color="auto"/>
          </w:divBdr>
        </w:div>
      </w:divsChild>
    </w:div>
    <w:div w:id="324435407">
      <w:bodyDiv w:val="1"/>
      <w:marLeft w:val="0"/>
      <w:marRight w:val="0"/>
      <w:marTop w:val="0"/>
      <w:marBottom w:val="0"/>
      <w:divBdr>
        <w:top w:val="none" w:sz="0" w:space="0" w:color="auto"/>
        <w:left w:val="none" w:sz="0" w:space="0" w:color="auto"/>
        <w:bottom w:val="none" w:sz="0" w:space="0" w:color="auto"/>
        <w:right w:val="none" w:sz="0" w:space="0" w:color="auto"/>
      </w:divBdr>
    </w:div>
    <w:div w:id="408622638">
      <w:bodyDiv w:val="1"/>
      <w:marLeft w:val="0"/>
      <w:marRight w:val="0"/>
      <w:marTop w:val="0"/>
      <w:marBottom w:val="0"/>
      <w:divBdr>
        <w:top w:val="none" w:sz="0" w:space="0" w:color="auto"/>
        <w:left w:val="none" w:sz="0" w:space="0" w:color="auto"/>
        <w:bottom w:val="none" w:sz="0" w:space="0" w:color="auto"/>
        <w:right w:val="none" w:sz="0" w:space="0" w:color="auto"/>
      </w:divBdr>
      <w:divsChild>
        <w:div w:id="260534797">
          <w:marLeft w:val="274"/>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576213869">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71556996">
      <w:bodyDiv w:val="1"/>
      <w:marLeft w:val="0"/>
      <w:marRight w:val="0"/>
      <w:marTop w:val="0"/>
      <w:marBottom w:val="0"/>
      <w:divBdr>
        <w:top w:val="none" w:sz="0" w:space="0" w:color="auto"/>
        <w:left w:val="none" w:sz="0" w:space="0" w:color="auto"/>
        <w:bottom w:val="none" w:sz="0" w:space="0" w:color="auto"/>
        <w:right w:val="none" w:sz="0" w:space="0" w:color="auto"/>
      </w:divBdr>
      <w:divsChild>
        <w:div w:id="71389061">
          <w:marLeft w:val="274"/>
          <w:marRight w:val="0"/>
          <w:marTop w:val="0"/>
          <w:marBottom w:val="0"/>
          <w:divBdr>
            <w:top w:val="none" w:sz="0" w:space="0" w:color="auto"/>
            <w:left w:val="none" w:sz="0" w:space="0" w:color="auto"/>
            <w:bottom w:val="none" w:sz="0" w:space="0" w:color="auto"/>
            <w:right w:val="none" w:sz="0" w:space="0" w:color="auto"/>
          </w:divBdr>
        </w:div>
      </w:divsChild>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923997194">
      <w:bodyDiv w:val="1"/>
      <w:marLeft w:val="0"/>
      <w:marRight w:val="0"/>
      <w:marTop w:val="0"/>
      <w:marBottom w:val="0"/>
      <w:divBdr>
        <w:top w:val="none" w:sz="0" w:space="0" w:color="auto"/>
        <w:left w:val="none" w:sz="0" w:space="0" w:color="auto"/>
        <w:bottom w:val="none" w:sz="0" w:space="0" w:color="auto"/>
        <w:right w:val="none" w:sz="0" w:space="0" w:color="auto"/>
      </w:divBdr>
    </w:div>
    <w:div w:id="1109160557">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19686802">
      <w:bodyDiv w:val="1"/>
      <w:marLeft w:val="0"/>
      <w:marRight w:val="0"/>
      <w:marTop w:val="0"/>
      <w:marBottom w:val="0"/>
      <w:divBdr>
        <w:top w:val="none" w:sz="0" w:space="0" w:color="auto"/>
        <w:left w:val="none" w:sz="0" w:space="0" w:color="auto"/>
        <w:bottom w:val="none" w:sz="0" w:space="0" w:color="auto"/>
        <w:right w:val="none" w:sz="0" w:space="0" w:color="auto"/>
      </w:divBdr>
      <w:divsChild>
        <w:div w:id="795827882">
          <w:marLeft w:val="274"/>
          <w:marRight w:val="0"/>
          <w:marTop w:val="0"/>
          <w:marBottom w:val="0"/>
          <w:divBdr>
            <w:top w:val="none" w:sz="0" w:space="0" w:color="auto"/>
            <w:left w:val="none" w:sz="0" w:space="0" w:color="auto"/>
            <w:bottom w:val="none" w:sz="0" w:space="0" w:color="auto"/>
            <w:right w:val="none" w:sz="0" w:space="0" w:color="auto"/>
          </w:divBdr>
        </w:div>
      </w:divsChild>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208449906">
      <w:bodyDiv w:val="1"/>
      <w:marLeft w:val="0"/>
      <w:marRight w:val="0"/>
      <w:marTop w:val="0"/>
      <w:marBottom w:val="0"/>
      <w:divBdr>
        <w:top w:val="none" w:sz="0" w:space="0" w:color="auto"/>
        <w:left w:val="none" w:sz="0" w:space="0" w:color="auto"/>
        <w:bottom w:val="none" w:sz="0" w:space="0" w:color="auto"/>
        <w:right w:val="none" w:sz="0" w:space="0" w:color="auto"/>
      </w:divBdr>
      <w:divsChild>
        <w:div w:id="1940480716">
          <w:marLeft w:val="274"/>
          <w:marRight w:val="0"/>
          <w:marTop w:val="0"/>
          <w:marBottom w:val="0"/>
          <w:divBdr>
            <w:top w:val="none" w:sz="0" w:space="0" w:color="auto"/>
            <w:left w:val="none" w:sz="0" w:space="0" w:color="auto"/>
            <w:bottom w:val="none" w:sz="0" w:space="0" w:color="auto"/>
            <w:right w:val="none" w:sz="0" w:space="0" w:color="auto"/>
          </w:divBdr>
        </w:div>
      </w:divsChild>
    </w:div>
    <w:div w:id="1225608602">
      <w:bodyDiv w:val="1"/>
      <w:marLeft w:val="0"/>
      <w:marRight w:val="0"/>
      <w:marTop w:val="0"/>
      <w:marBottom w:val="0"/>
      <w:divBdr>
        <w:top w:val="none" w:sz="0" w:space="0" w:color="auto"/>
        <w:left w:val="none" w:sz="0" w:space="0" w:color="auto"/>
        <w:bottom w:val="none" w:sz="0" w:space="0" w:color="auto"/>
        <w:right w:val="none" w:sz="0" w:space="0" w:color="auto"/>
      </w:divBdr>
      <w:divsChild>
        <w:div w:id="2028678172">
          <w:marLeft w:val="274"/>
          <w:marRight w:val="0"/>
          <w:marTop w:val="0"/>
          <w:marBottom w:val="0"/>
          <w:divBdr>
            <w:top w:val="none" w:sz="0" w:space="0" w:color="auto"/>
            <w:left w:val="none" w:sz="0" w:space="0" w:color="auto"/>
            <w:bottom w:val="none" w:sz="0" w:space="0" w:color="auto"/>
            <w:right w:val="none" w:sz="0" w:space="0" w:color="auto"/>
          </w:divBdr>
        </w:div>
      </w:divsChild>
    </w:div>
    <w:div w:id="1247617385">
      <w:bodyDiv w:val="1"/>
      <w:marLeft w:val="0"/>
      <w:marRight w:val="0"/>
      <w:marTop w:val="0"/>
      <w:marBottom w:val="0"/>
      <w:divBdr>
        <w:top w:val="none" w:sz="0" w:space="0" w:color="auto"/>
        <w:left w:val="none" w:sz="0" w:space="0" w:color="auto"/>
        <w:bottom w:val="none" w:sz="0" w:space="0" w:color="auto"/>
        <w:right w:val="none" w:sz="0" w:space="0" w:color="auto"/>
      </w:divBdr>
      <w:divsChild>
        <w:div w:id="1135876693">
          <w:marLeft w:val="274"/>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45939217">
      <w:bodyDiv w:val="1"/>
      <w:marLeft w:val="0"/>
      <w:marRight w:val="0"/>
      <w:marTop w:val="0"/>
      <w:marBottom w:val="0"/>
      <w:divBdr>
        <w:top w:val="none" w:sz="0" w:space="0" w:color="auto"/>
        <w:left w:val="none" w:sz="0" w:space="0" w:color="auto"/>
        <w:bottom w:val="none" w:sz="0" w:space="0" w:color="auto"/>
        <w:right w:val="none" w:sz="0" w:space="0" w:color="auto"/>
      </w:divBdr>
      <w:divsChild>
        <w:div w:id="558787483">
          <w:marLeft w:val="360"/>
          <w:marRight w:val="0"/>
          <w:marTop w:val="0"/>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81259066">
      <w:bodyDiv w:val="1"/>
      <w:marLeft w:val="0"/>
      <w:marRight w:val="0"/>
      <w:marTop w:val="0"/>
      <w:marBottom w:val="0"/>
      <w:divBdr>
        <w:top w:val="none" w:sz="0" w:space="0" w:color="auto"/>
        <w:left w:val="none" w:sz="0" w:space="0" w:color="auto"/>
        <w:bottom w:val="none" w:sz="0" w:space="0" w:color="auto"/>
        <w:right w:val="none" w:sz="0" w:space="0" w:color="auto"/>
      </w:divBdr>
      <w:divsChild>
        <w:div w:id="217084805">
          <w:marLeft w:val="274"/>
          <w:marRight w:val="0"/>
          <w:marTop w:val="0"/>
          <w:marBottom w:val="0"/>
          <w:divBdr>
            <w:top w:val="none" w:sz="0" w:space="0" w:color="auto"/>
            <w:left w:val="none" w:sz="0" w:space="0" w:color="auto"/>
            <w:bottom w:val="none" w:sz="0" w:space="0" w:color="auto"/>
            <w:right w:val="none" w:sz="0" w:space="0" w:color="auto"/>
          </w:divBdr>
        </w:div>
      </w:divsChild>
    </w:div>
    <w:div w:id="1603027253">
      <w:bodyDiv w:val="1"/>
      <w:marLeft w:val="0"/>
      <w:marRight w:val="0"/>
      <w:marTop w:val="0"/>
      <w:marBottom w:val="0"/>
      <w:divBdr>
        <w:top w:val="none" w:sz="0" w:space="0" w:color="auto"/>
        <w:left w:val="none" w:sz="0" w:space="0" w:color="auto"/>
        <w:bottom w:val="none" w:sz="0" w:space="0" w:color="auto"/>
        <w:right w:val="none" w:sz="0" w:space="0" w:color="auto"/>
      </w:divBdr>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66532746">
      <w:bodyDiv w:val="1"/>
      <w:marLeft w:val="0"/>
      <w:marRight w:val="0"/>
      <w:marTop w:val="0"/>
      <w:marBottom w:val="0"/>
      <w:divBdr>
        <w:top w:val="none" w:sz="0" w:space="0" w:color="auto"/>
        <w:left w:val="none" w:sz="0" w:space="0" w:color="auto"/>
        <w:bottom w:val="none" w:sz="0" w:space="0" w:color="auto"/>
        <w:right w:val="none" w:sz="0" w:space="0" w:color="auto"/>
      </w:divBdr>
      <w:divsChild>
        <w:div w:id="1471090525">
          <w:marLeft w:val="274"/>
          <w:marRight w:val="0"/>
          <w:marTop w:val="0"/>
          <w:marBottom w:val="0"/>
          <w:divBdr>
            <w:top w:val="none" w:sz="0" w:space="0" w:color="auto"/>
            <w:left w:val="none" w:sz="0" w:space="0" w:color="auto"/>
            <w:bottom w:val="none" w:sz="0" w:space="0" w:color="auto"/>
            <w:right w:val="none" w:sz="0" w:space="0" w:color="auto"/>
          </w:divBdr>
        </w:div>
      </w:divsChild>
    </w:div>
    <w:div w:id="1766799472">
      <w:bodyDiv w:val="1"/>
      <w:marLeft w:val="0"/>
      <w:marRight w:val="0"/>
      <w:marTop w:val="0"/>
      <w:marBottom w:val="0"/>
      <w:divBdr>
        <w:top w:val="none" w:sz="0" w:space="0" w:color="auto"/>
        <w:left w:val="none" w:sz="0" w:space="0" w:color="auto"/>
        <w:bottom w:val="none" w:sz="0" w:space="0" w:color="auto"/>
        <w:right w:val="none" w:sz="0" w:space="0" w:color="auto"/>
      </w:divBdr>
      <w:divsChild>
        <w:div w:id="1150444824">
          <w:marLeft w:val="274"/>
          <w:marRight w:val="0"/>
          <w:marTop w:val="0"/>
          <w:marBottom w:val="0"/>
          <w:divBdr>
            <w:top w:val="none" w:sz="0" w:space="0" w:color="auto"/>
            <w:left w:val="none" w:sz="0" w:space="0" w:color="auto"/>
            <w:bottom w:val="none" w:sz="0" w:space="0" w:color="auto"/>
            <w:right w:val="none" w:sz="0" w:space="0" w:color="auto"/>
          </w:divBdr>
        </w:div>
      </w:divsChild>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45128489">
      <w:bodyDiv w:val="1"/>
      <w:marLeft w:val="0"/>
      <w:marRight w:val="0"/>
      <w:marTop w:val="0"/>
      <w:marBottom w:val="0"/>
      <w:divBdr>
        <w:top w:val="none" w:sz="0" w:space="0" w:color="auto"/>
        <w:left w:val="none" w:sz="0" w:space="0" w:color="auto"/>
        <w:bottom w:val="none" w:sz="0" w:space="0" w:color="auto"/>
        <w:right w:val="none" w:sz="0" w:space="0" w:color="auto"/>
      </w:divBdr>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48272419">
      <w:bodyDiv w:val="1"/>
      <w:marLeft w:val="0"/>
      <w:marRight w:val="0"/>
      <w:marTop w:val="0"/>
      <w:marBottom w:val="0"/>
      <w:divBdr>
        <w:top w:val="none" w:sz="0" w:space="0" w:color="auto"/>
        <w:left w:val="none" w:sz="0" w:space="0" w:color="auto"/>
        <w:bottom w:val="none" w:sz="0" w:space="0" w:color="auto"/>
        <w:right w:val="none" w:sz="0" w:space="0" w:color="auto"/>
      </w:divBdr>
      <w:divsChild>
        <w:div w:id="414134302">
          <w:marLeft w:val="274"/>
          <w:marRight w:val="0"/>
          <w:marTop w:val="0"/>
          <w:marBottom w:val="0"/>
          <w:divBdr>
            <w:top w:val="none" w:sz="0" w:space="0" w:color="auto"/>
            <w:left w:val="none" w:sz="0" w:space="0" w:color="auto"/>
            <w:bottom w:val="none" w:sz="0" w:space="0" w:color="auto"/>
            <w:right w:val="none" w:sz="0" w:space="0" w:color="auto"/>
          </w:divBdr>
        </w:div>
      </w:divsChild>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 w:id="2074817628">
      <w:bodyDiv w:val="1"/>
      <w:marLeft w:val="0"/>
      <w:marRight w:val="0"/>
      <w:marTop w:val="0"/>
      <w:marBottom w:val="0"/>
      <w:divBdr>
        <w:top w:val="none" w:sz="0" w:space="0" w:color="auto"/>
        <w:left w:val="none" w:sz="0" w:space="0" w:color="auto"/>
        <w:bottom w:val="none" w:sz="0" w:space="0" w:color="auto"/>
        <w:right w:val="none" w:sz="0" w:space="0" w:color="auto"/>
      </w:divBdr>
      <w:divsChild>
        <w:div w:id="20582427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change/customer-change-register/xrn-5573-updates-to-the-priority-consumer-process-as-designated-by-the-secretary-of-state-for-business-energy-and-industrial-strategy-beis-urgent/" TargetMode="External"/><Relationship Id="rId39" Type="http://schemas.openxmlformats.org/officeDocument/2006/relationships/image" Target="media/image22.emf"/><Relationship Id="rId21" Type="http://schemas.openxmlformats.org/officeDocument/2006/relationships/image" Target="media/image11.png"/><Relationship Id="rId34" Type="http://schemas.openxmlformats.org/officeDocument/2006/relationships/image" Target="media/image18.sv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6.svg"/><Relationship Id="rId37" Type="http://schemas.openxmlformats.org/officeDocument/2006/relationships/image" Target="media/image21.emf"/><Relationship Id="rId40"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xoserve.com/help-centre/supply-points-metering/supply-point-administration-spa/priority-consumers/" TargetMode="External"/><Relationship Id="rId36" Type="http://schemas.openxmlformats.org/officeDocument/2006/relationships/image" Target="media/image20.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yperlink" Target="https://www.gov.uk/government/publications/priority-lists-direction-to-gas-transporters" TargetMode="External"/><Relationship Id="rId30" Type="http://schemas.openxmlformats.org/officeDocument/2006/relationships/package" Target="embeddings/Microsoft_Excel_Worksheet.xlsx"/><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image" Target="media/image17.png"/><Relationship Id="rId38"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4.png"/><Relationship Id="rId1" Type="http://schemas.openxmlformats.org/officeDocument/2006/relationships/image" Target="media/image23.jpe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9beeb2b-f0cf-4933-8202-2f663e962b60"/>
    <ds:schemaRef ds:uri="654ef084-1b03-4f26-9474-069678ebe457"/>
  </ds:schemaRefs>
</ds:datastoreItem>
</file>

<file path=customXml/itemProps3.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customXml/itemProps4.xml><?xml version="1.0" encoding="utf-8"?>
<ds:datastoreItem xmlns:ds="http://schemas.openxmlformats.org/officeDocument/2006/customXml" ds:itemID="{5E3319A3-2A6D-4C3C-A73E-4518FB6F6354}"/>
</file>

<file path=docProps/app.xml><?xml version="1.0" encoding="utf-8"?>
<Properties xmlns="http://schemas.openxmlformats.org/officeDocument/2006/extended-properties" xmlns:vt="http://schemas.openxmlformats.org/officeDocument/2006/docPropsVTypes">
  <Template>Normal.dotm</Template>
  <TotalTime>4251</TotalTime>
  <Pages>16</Pages>
  <Words>3477</Words>
  <Characters>19821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Simon Harris</cp:lastModifiedBy>
  <cp:revision>78</cp:revision>
  <cp:lastPrinted>2023-03-15T13:39:00Z</cp:lastPrinted>
  <dcterms:created xsi:type="dcterms:W3CDTF">2023-08-30T07:13:00Z</dcterms:created>
  <dcterms:modified xsi:type="dcterms:W3CDTF">2023-09-15T09:39:00Z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