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Nunito Sans" w:hAnsi="Nunito Sans"/>
          <w:color w:val="3E5AA8" w:themeColor="accent1"/>
        </w:rPr>
        <w:id w:val="-1543055286"/>
        <w:docPartObj>
          <w:docPartGallery w:val="Cover Pages"/>
          <w:docPartUnique/>
        </w:docPartObj>
      </w:sdtPr>
      <w:sdtEndPr>
        <w:rPr>
          <w:color w:val="auto"/>
        </w:rPr>
      </w:sdtEndPr>
      <w:sdtContent>
        <w:p w14:paraId="05972B95" w14:textId="0B278034" w:rsidR="00B85E8C" w:rsidRPr="00A775C8" w:rsidRDefault="00B72447" w:rsidP="00C2274D">
          <w:pPr>
            <w:pStyle w:val="NoSpacing"/>
            <w:spacing w:before="1540"/>
            <w:jc w:val="center"/>
            <w:rPr>
              <w:rFonts w:ascii="Nunito Sans" w:hAnsi="Nunito Sans"/>
              <w:color w:val="3E5AA8" w:themeColor="accent1"/>
            </w:rPr>
          </w:pPr>
          <w:r>
            <w:rPr>
              <w:noProof/>
            </w:rPr>
            <w:drawing>
              <wp:anchor distT="0" distB="0" distL="114300" distR="114300" simplePos="0" relativeHeight="251656191" behindDoc="0" locked="0" layoutInCell="1" allowOverlap="1" wp14:anchorId="056DF18F" wp14:editId="1BA68122">
                <wp:simplePos x="0" y="0"/>
                <wp:positionH relativeFrom="column">
                  <wp:posOffset>-2362747</wp:posOffset>
                </wp:positionH>
                <wp:positionV relativeFrom="paragraph">
                  <wp:posOffset>-218415</wp:posOffset>
                </wp:positionV>
                <wp:extent cx="7599642" cy="1074991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a:picLocks noChangeAspect="1"/>
                        </pic:cNvPicPr>
                      </pic:nvPicPr>
                      <pic:blipFill>
                        <a:blip r:embed="rId11" cstate="print">
                          <a:alphaModFix amt="55000"/>
                          <a:extLst>
                            <a:ext uri="{28A0092B-C50C-407E-A947-70E740481C1C}">
                              <a14:useLocalDpi xmlns:a14="http://schemas.microsoft.com/office/drawing/2010/main" val="0"/>
                            </a:ext>
                          </a:extLst>
                        </a:blip>
                        <a:srcRect l="5816" r="5816"/>
                        <a:stretch/>
                      </pic:blipFill>
                      <pic:spPr bwMode="auto">
                        <a:xfrm>
                          <a:off x="0" y="0"/>
                          <a:ext cx="7599642" cy="10749915"/>
                        </a:xfrm>
                        <a:prstGeom prst="rect">
                          <a:avLst/>
                        </a:prstGeom>
                        <a:ln>
                          <a:noFill/>
                        </a:ln>
                        <a:extLst>
                          <a:ext uri="{53640926-AAD7-44D8-BBD7-CCE9431645EC}">
                            <a14:shadowObscured xmlns:a14="http://schemas.microsoft.com/office/drawing/2010/main"/>
                          </a:ext>
                        </a:extLst>
                      </pic:spPr>
                    </pic:pic>
                  </a:graphicData>
                </a:graphic>
              </wp:anchor>
            </w:drawing>
          </w:r>
          <w:r>
            <w:rPr>
              <w:rFonts w:ascii="Nunito Sans" w:hAnsi="Nunito Sans"/>
              <w:noProof/>
              <w:color w:val="3E5AA8" w:themeColor="accent1"/>
            </w:rPr>
            <mc:AlternateContent>
              <mc:Choice Requires="wps">
                <w:drawing>
                  <wp:anchor distT="0" distB="0" distL="114300" distR="114300" simplePos="0" relativeHeight="251658242" behindDoc="1" locked="0" layoutInCell="1" allowOverlap="1" wp14:anchorId="0A6D13BB" wp14:editId="51D2482B">
                    <wp:simplePos x="0" y="0"/>
                    <wp:positionH relativeFrom="column">
                      <wp:posOffset>-2339325</wp:posOffset>
                    </wp:positionH>
                    <wp:positionV relativeFrom="paragraph">
                      <wp:posOffset>-220851</wp:posOffset>
                    </wp:positionV>
                    <wp:extent cx="7599665" cy="10742853"/>
                    <wp:effectExtent l="0" t="0" r="1905" b="1905"/>
                    <wp:wrapNone/>
                    <wp:docPr id="165" name="Rectangle 165"/>
                    <wp:cNvGraphicFramePr/>
                    <a:graphic xmlns:a="http://schemas.openxmlformats.org/drawingml/2006/main">
                      <a:graphicData uri="http://schemas.microsoft.com/office/word/2010/wordprocessingShape">
                        <wps:wsp>
                          <wps:cNvSpPr/>
                          <wps:spPr>
                            <a:xfrm>
                              <a:off x="0" y="0"/>
                              <a:ext cx="7599665" cy="10742853"/>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6BB86D" id="Rectangle 165" o:spid="_x0000_s1026" style="position:absolute;margin-left:-184.2pt;margin-top:-17.4pt;width:598.4pt;height:845.9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" fillcolor="black [3213]" stroked="f" strokeweight="2pt"/>
                </w:pict>
              </mc:Fallback>
            </mc:AlternateContent>
          </w:r>
          <w:r w:rsidR="00F146E8">
            <w:rPr>
              <w:rFonts w:ascii="Nunito Sans" w:hAnsi="Nunito Sans"/>
              <w:noProof/>
              <w:color w:val="3E5AA8" w:themeColor="accent1"/>
            </w:rPr>
            <w:drawing>
              <wp:anchor distT="0" distB="0" distL="114300" distR="114300" simplePos="0" relativeHeight="251658247" behindDoc="1" locked="0" layoutInCell="1" allowOverlap="1" wp14:anchorId="68C10E0B" wp14:editId="2FA784C4">
                <wp:simplePos x="0" y="0"/>
                <wp:positionH relativeFrom="column">
                  <wp:posOffset>-562932</wp:posOffset>
                </wp:positionH>
                <wp:positionV relativeFrom="paragraph">
                  <wp:posOffset>648335</wp:posOffset>
                </wp:positionV>
                <wp:extent cx="4067175" cy="643890"/>
                <wp:effectExtent l="0" t="0" r="9525" b="3810"/>
                <wp:wrapTight wrapText="bothSides">
                  <wp:wrapPolygon edited="0">
                    <wp:start x="0" y="0"/>
                    <wp:lineTo x="0" y="1278"/>
                    <wp:lineTo x="911" y="10225"/>
                    <wp:lineTo x="0" y="19172"/>
                    <wp:lineTo x="0" y="21089"/>
                    <wp:lineTo x="20942" y="21089"/>
                    <wp:lineTo x="21145" y="20450"/>
                    <wp:lineTo x="21549" y="17893"/>
                    <wp:lineTo x="21549" y="3195"/>
                    <wp:lineTo x="2084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7175" cy="643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D1EAF8" w14:textId="799DADCC" w:rsidR="00B85E8C" w:rsidRPr="00A775C8" w:rsidRDefault="00B85E8C" w:rsidP="00C2274D">
          <w:pPr>
            <w:pStyle w:val="NoSpacing"/>
            <w:spacing w:before="480"/>
            <w:jc w:val="center"/>
            <w:rPr>
              <w:rFonts w:ascii="Nunito Sans" w:hAnsi="Nunito Sans"/>
              <w:color w:val="3E5AA8" w:themeColor="accent1"/>
            </w:rPr>
          </w:pPr>
        </w:p>
        <w:p w14:paraId="30EAF4CC" w14:textId="441B5168" w:rsidR="008F2509" w:rsidRPr="00A775C8" w:rsidRDefault="004301CE" w:rsidP="008F2509">
          <w:pPr>
            <w:spacing w:after="0"/>
            <w:rPr>
              <w:rFonts w:ascii="Nunito Sans" w:hAnsi="Nunito Sans"/>
            </w:rPr>
          </w:pPr>
          <w:r w:rsidRPr="00A775C8">
            <w:rPr>
              <w:rFonts w:ascii="Nunito Sans" w:hAnsi="Nunito Sans"/>
              <w:noProof/>
            </w:rPr>
            <mc:AlternateContent>
              <mc:Choice Requires="wps">
                <w:drawing>
                  <wp:anchor distT="45720" distB="45720" distL="114300" distR="114300" simplePos="0" relativeHeight="251666439" behindDoc="1" locked="0" layoutInCell="1" allowOverlap="1" wp14:anchorId="670EDCC5" wp14:editId="4E14EDC6">
                    <wp:simplePos x="0" y="0"/>
                    <wp:positionH relativeFrom="column">
                      <wp:posOffset>-1598737</wp:posOffset>
                    </wp:positionH>
                    <wp:positionV relativeFrom="paragraph">
                      <wp:posOffset>6503517</wp:posOffset>
                    </wp:positionV>
                    <wp:extent cx="6031865" cy="1404620"/>
                    <wp:effectExtent l="0" t="0" r="0" b="0"/>
                    <wp:wrapTight wrapText="bothSides">
                      <wp:wrapPolygon edited="0">
                        <wp:start x="205" y="0"/>
                        <wp:lineTo x="205" y="21273"/>
                        <wp:lineTo x="21352" y="21273"/>
                        <wp:lineTo x="21352" y="0"/>
                        <wp:lineTo x="205" y="0"/>
                      </wp:wrapPolygon>
                    </wp:wrapTight>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1404620"/>
                            </a:xfrm>
                            <a:prstGeom prst="rect">
                              <a:avLst/>
                            </a:prstGeom>
                            <a:noFill/>
                            <a:ln w="9525">
                              <a:noFill/>
                              <a:miter lim="800000"/>
                              <a:headEnd/>
                              <a:tailEnd/>
                            </a:ln>
                          </wps:spPr>
                          <wps:txbx>
                            <w:txbxContent>
                              <w:p w14:paraId="671A7854" w14:textId="4C77C91B" w:rsidR="004301CE" w:rsidRPr="00931E17" w:rsidRDefault="004301CE" w:rsidP="004301CE">
                                <w:pPr>
                                  <w:jc w:val="center"/>
                                  <w:rPr>
                                    <w:rFonts w:ascii="Nunito Sans Black" w:hAnsi="Nunito Sans Black"/>
                                    <w:b/>
                                    <w:bCs/>
                                    <w:color w:val="FFFFFF" w:themeColor="background1"/>
                                    <w:sz w:val="72"/>
                                    <w:szCs w:val="72"/>
                                  </w:rPr>
                                </w:pPr>
                                <w:r w:rsidRPr="00931E17">
                                  <w:rPr>
                                    <w:rFonts w:ascii="Nunito Sans Black" w:hAnsi="Nunito Sans Black"/>
                                    <w:b/>
                                    <w:bCs/>
                                    <w:color w:val="FFFFFF" w:themeColor="background1"/>
                                    <w:sz w:val="72"/>
                                    <w:szCs w:val="72"/>
                                  </w:rPr>
                                  <w:t>XRN</w:t>
                                </w:r>
                                <w:r w:rsidR="00E75AA3">
                                  <w:rPr>
                                    <w:rFonts w:ascii="Nunito Sans Black" w:hAnsi="Nunito Sans Black"/>
                                    <w:b/>
                                    <w:bCs/>
                                    <w:color w:val="FFFFFF" w:themeColor="background1"/>
                                    <w:sz w:val="72"/>
                                    <w:szCs w:val="72"/>
                                  </w:rPr>
                                  <w:t>5607</w:t>
                                </w:r>
                              </w:p>
                              <w:p w14:paraId="7D872174" w14:textId="2AF73B64" w:rsidR="004301CE" w:rsidRPr="00931E17" w:rsidRDefault="000776DB" w:rsidP="004301CE">
                                <w:pPr>
                                  <w:jc w:val="center"/>
                                  <w:rPr>
                                    <w:rFonts w:ascii="Nunito Sans Black" w:hAnsi="Nunito Sans Black"/>
                                    <w:b/>
                                    <w:bCs/>
                                    <w:color w:val="FFFFFF" w:themeColor="background1"/>
                                    <w:sz w:val="40"/>
                                    <w:szCs w:val="40"/>
                                  </w:rPr>
                                </w:pPr>
                                <w:r w:rsidRPr="000776DB">
                                  <w:rPr>
                                    <w:rFonts w:ascii="Nunito Sans Black" w:hAnsi="Nunito Sans Black"/>
                                    <w:b/>
                                    <w:bCs/>
                                    <w:color w:val="FFFFFF" w:themeColor="background1"/>
                                    <w:sz w:val="40"/>
                                    <w:szCs w:val="40"/>
                                  </w:rPr>
                                  <w:t>Update to the AQ correction processes (Modification 0816S)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670EDCC5" id="_x0000_t202" coordsize="21600,21600" o:spt="202" path="m,l,21600r21600,l21600,xe">
                    <v:stroke joinstyle="miter"/>
                    <v:path gradientshapeok="t" o:connecttype="rect"/>
                  </v:shapetype>
                  <v:shape id="Text Box 53" o:spid="_x0000_s1026" type="#_x0000_t202" style="position:absolute;margin-left:-125.9pt;margin-top:512.1pt;width:474.95pt;height:110.6pt;z-index:-2516500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" filled="f" stroked="f">
                    <v:textbox style="mso-fit-shape-to-text:t">
                      <w:txbxContent>
                        <w:p w14:paraId="671A7854" w14:textId="4C77C91B" w:rsidR="004301CE" w:rsidRPr="00931E17" w:rsidRDefault="004301CE" w:rsidP="004301CE">
                          <w:pPr>
                            <w:jc w:val="center"/>
                            <w:rPr>
                              <w:rFonts w:ascii="Nunito Sans Black" w:hAnsi="Nunito Sans Black"/>
                              <w:b/>
                              <w:bCs/>
                              <w:color w:val="FFFFFF" w:themeColor="background1"/>
                              <w:sz w:val="72"/>
                              <w:szCs w:val="72"/>
                            </w:rPr>
                          </w:pPr>
                          <w:r w:rsidRPr="00931E17">
                            <w:rPr>
                              <w:rFonts w:ascii="Nunito Sans Black" w:hAnsi="Nunito Sans Black"/>
                              <w:b/>
                              <w:bCs/>
                              <w:color w:val="FFFFFF" w:themeColor="background1"/>
                              <w:sz w:val="72"/>
                              <w:szCs w:val="72"/>
                            </w:rPr>
                            <w:t>XRN</w:t>
                          </w:r>
                          <w:r w:rsidR="00E75AA3">
                            <w:rPr>
                              <w:rFonts w:ascii="Nunito Sans Black" w:hAnsi="Nunito Sans Black"/>
                              <w:b/>
                              <w:bCs/>
                              <w:color w:val="FFFFFF" w:themeColor="background1"/>
                              <w:sz w:val="72"/>
                              <w:szCs w:val="72"/>
                            </w:rPr>
                            <w:t>5607</w:t>
                          </w:r>
                        </w:p>
                        <w:p w14:paraId="7D872174" w14:textId="2AF73B64" w:rsidR="004301CE" w:rsidRPr="00931E17" w:rsidRDefault="000776DB" w:rsidP="004301CE">
                          <w:pPr>
                            <w:jc w:val="center"/>
                            <w:rPr>
                              <w:rFonts w:ascii="Nunito Sans Black" w:hAnsi="Nunito Sans Black"/>
                              <w:b/>
                              <w:bCs/>
                              <w:color w:val="FFFFFF" w:themeColor="background1"/>
                              <w:sz w:val="40"/>
                              <w:szCs w:val="40"/>
                            </w:rPr>
                          </w:pPr>
                          <w:r w:rsidRPr="000776DB">
                            <w:rPr>
                              <w:rFonts w:ascii="Nunito Sans Black" w:hAnsi="Nunito Sans Black"/>
                              <w:b/>
                              <w:bCs/>
                              <w:color w:val="FFFFFF" w:themeColor="background1"/>
                              <w:sz w:val="40"/>
                              <w:szCs w:val="40"/>
                            </w:rPr>
                            <w:t>Update to the AQ correction processes (Modification 0816S)</w:t>
                          </w:r>
                        </w:p>
                      </w:txbxContent>
                    </v:textbox>
                    <w10:wrap type="tight"/>
                  </v:shape>
                </w:pict>
              </mc:Fallback>
            </mc:AlternateContent>
          </w:r>
          <w:r w:rsidR="00DF4D4C" w:rsidRPr="00DF4D4C">
            <w:rPr>
              <w:rFonts w:ascii="Nunito Sans" w:hAnsi="Nunito Sans"/>
              <w:noProof/>
              <w:color w:val="3E5AA8" w:themeColor="accent1"/>
            </w:rPr>
            <mc:AlternateContent>
              <mc:Choice Requires="wpg">
                <w:drawing>
                  <wp:anchor distT="0" distB="0" distL="114300" distR="114300" simplePos="0" relativeHeight="251664391" behindDoc="0" locked="0" layoutInCell="1" allowOverlap="1" wp14:anchorId="26A16FE3" wp14:editId="56983C9B">
                    <wp:simplePos x="0" y="0"/>
                    <wp:positionH relativeFrom="column">
                      <wp:posOffset>-904875</wp:posOffset>
                    </wp:positionH>
                    <wp:positionV relativeFrom="paragraph">
                      <wp:posOffset>4141470</wp:posOffset>
                    </wp:positionV>
                    <wp:extent cx="1325418" cy="1325418"/>
                    <wp:effectExtent l="0" t="0" r="0" b="0"/>
                    <wp:wrapNone/>
                    <wp:docPr id="24" name="Group 7"/>
                    <wp:cNvGraphicFramePr/>
                    <a:graphic xmlns:a="http://schemas.openxmlformats.org/drawingml/2006/main">
                      <a:graphicData uri="http://schemas.microsoft.com/office/word/2010/wordprocessingGroup">
                        <wpg:wgp>
                          <wpg:cNvGrpSpPr/>
                          <wpg:grpSpPr>
                            <a:xfrm>
                              <a:off x="0" y="0"/>
                              <a:ext cx="1325418" cy="1325418"/>
                              <a:chOff x="0" y="0"/>
                              <a:chExt cx="1325418" cy="1325418"/>
                            </a:xfrm>
                          </wpg:grpSpPr>
                          <pic:pic xmlns:pic="http://schemas.openxmlformats.org/drawingml/2006/picture">
                            <pic:nvPicPr>
                              <pic:cNvPr id="25" name="Graphic 6" descr="Arrow circle outline"/>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25418" cy="1325418"/>
                              </a:xfrm>
                              <a:prstGeom prst="rect">
                                <a:avLst/>
                              </a:prstGeom>
                            </pic:spPr>
                          </pic:pic>
                          <pic:pic xmlns:pic="http://schemas.openxmlformats.org/drawingml/2006/picture">
                            <pic:nvPicPr>
                              <pic:cNvPr id="26" name="Graphic 26" descr="Packing Box Open outline"/>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398088" y="381462"/>
                                <a:ext cx="562495" cy="562495"/>
                              </a:xfrm>
                              <a:prstGeom prst="rect">
                                <a:avLst/>
                              </a:prstGeom>
                            </pic:spPr>
                          </pic:pic>
                        </wpg:wgp>
                      </a:graphicData>
                    </a:graphic>
                  </wp:anchor>
                </w:drawing>
              </mc:Choice>
              <mc:Fallback>
                <w:pict>
                  <v:group w14:anchorId="5B454E4D" id="Group 7" o:spid="_x0000_s1026" style="position:absolute;margin-left:-71.25pt;margin-top:326.1pt;width:104.35pt;height:104.35pt;z-index:251664391" coordsize="13254,132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27" type="#_x0000_t75" alt="Arrow circle outline" style="position:absolute;width:13254;height:13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">
                      <v:imagedata r:id="rId17" o:title="Arrow circle outline"/>
                    </v:shape>
                    <v:shape id="Graphic 26" o:spid="_x0000_s1028" type="#_x0000_t75" alt="Packing Box Open outline" style="position:absolute;left:3980;top:3814;width:5625;height:5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">
                      <v:imagedata r:id="rId18" o:title="Packing Box Open outline"/>
                    </v:shape>
                  </v:group>
                </w:pict>
              </mc:Fallback>
            </mc:AlternateContent>
          </w:r>
          <w:r w:rsidR="00DF4D4C" w:rsidRPr="00DF4D4C">
            <w:rPr>
              <w:rFonts w:ascii="Nunito Sans" w:hAnsi="Nunito Sans"/>
              <w:noProof/>
              <w:color w:val="3E5AA8" w:themeColor="accent1"/>
            </w:rPr>
            <mc:AlternateContent>
              <mc:Choice Requires="wpg">
                <w:drawing>
                  <wp:anchor distT="0" distB="0" distL="114300" distR="114300" simplePos="0" relativeHeight="251662343" behindDoc="0" locked="0" layoutInCell="1" allowOverlap="1" wp14:anchorId="76D66147" wp14:editId="2959FA26">
                    <wp:simplePos x="0" y="0"/>
                    <wp:positionH relativeFrom="column">
                      <wp:posOffset>2420620</wp:posOffset>
                    </wp:positionH>
                    <wp:positionV relativeFrom="paragraph">
                      <wp:posOffset>4141470</wp:posOffset>
                    </wp:positionV>
                    <wp:extent cx="1325418" cy="1325418"/>
                    <wp:effectExtent l="0" t="0" r="0" b="0"/>
                    <wp:wrapNone/>
                    <wp:docPr id="21" name="Group 43"/>
                    <wp:cNvGraphicFramePr/>
                    <a:graphic xmlns:a="http://schemas.openxmlformats.org/drawingml/2006/main">
                      <a:graphicData uri="http://schemas.microsoft.com/office/word/2010/wordprocessingGroup">
                        <wpg:wgp>
                          <wpg:cNvGrpSpPr/>
                          <wpg:grpSpPr>
                            <a:xfrm>
                              <a:off x="0" y="0"/>
                              <a:ext cx="1325418" cy="1325418"/>
                              <a:chOff x="0" y="0"/>
                              <a:chExt cx="1325418" cy="1325418"/>
                            </a:xfrm>
                          </wpg:grpSpPr>
                          <pic:pic xmlns:pic="http://schemas.openxmlformats.org/drawingml/2006/picture">
                            <pic:nvPicPr>
                              <pic:cNvPr id="22" name="Graphic 33" descr="Arrow circle outline"/>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25418" cy="1325418"/>
                              </a:xfrm>
                              <a:prstGeom prst="rect">
                                <a:avLst/>
                              </a:prstGeom>
                            </pic:spPr>
                          </pic:pic>
                          <pic:pic xmlns:pic="http://schemas.openxmlformats.org/drawingml/2006/picture">
                            <pic:nvPicPr>
                              <pic:cNvPr id="23" name="Graphic 25" descr="Settings outline"/>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406848" y="381909"/>
                                <a:ext cx="561600" cy="561600"/>
                              </a:xfrm>
                              <a:prstGeom prst="rect">
                                <a:avLst/>
                              </a:prstGeom>
                            </pic:spPr>
                          </pic:pic>
                        </wpg:wgp>
                      </a:graphicData>
                    </a:graphic>
                  </wp:anchor>
                </w:drawing>
              </mc:Choice>
              <mc:Fallback>
                <w:pict>
                  <v:group w14:anchorId="756A648C" id="Group 43" o:spid="_x0000_s1026" style="position:absolute;margin-left:190.6pt;margin-top:326.1pt;width:104.35pt;height:104.35pt;z-index:251662343" coordsize="13254,132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">
                    <v:shape id="Graphic 33" o:spid="_x0000_s1027" type="#_x0000_t75" alt="Arrow circle outline" style="position:absolute;width:13254;height:13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">
                      <v:imagedata r:id="rId17" o:title="Arrow circle outline"/>
                    </v:shape>
                    <v:shape id="Graphic 25" o:spid="_x0000_s1028" type="#_x0000_t75" alt="Settings outline" style="position:absolute;left:4068;top:3819;width:5616;height:5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">
                      <v:imagedata r:id="rId21" o:title="Settings outline"/>
                    </v:shape>
                  </v:group>
                </w:pict>
              </mc:Fallback>
            </mc:AlternateContent>
          </w:r>
          <w:r w:rsidR="00856644" w:rsidRPr="00856644">
            <w:rPr>
              <w:rFonts w:ascii="Nunito Sans" w:hAnsi="Nunito Sans"/>
              <w:noProof/>
            </w:rPr>
            <mc:AlternateContent>
              <mc:Choice Requires="wpg">
                <w:drawing>
                  <wp:anchor distT="0" distB="0" distL="114300" distR="114300" simplePos="0" relativeHeight="251660295" behindDoc="0" locked="0" layoutInCell="1" allowOverlap="1" wp14:anchorId="0520AAD9" wp14:editId="7BDE5699">
                    <wp:simplePos x="0" y="0"/>
                    <wp:positionH relativeFrom="column">
                      <wp:posOffset>756285</wp:posOffset>
                    </wp:positionH>
                    <wp:positionV relativeFrom="paragraph">
                      <wp:posOffset>4142105</wp:posOffset>
                    </wp:positionV>
                    <wp:extent cx="1325418" cy="1325418"/>
                    <wp:effectExtent l="0" t="0" r="0" b="0"/>
                    <wp:wrapNone/>
                    <wp:docPr id="17" name="Group 44"/>
                    <wp:cNvGraphicFramePr/>
                    <a:graphic xmlns:a="http://schemas.openxmlformats.org/drawingml/2006/main">
                      <a:graphicData uri="http://schemas.microsoft.com/office/word/2010/wordprocessingGroup">
                        <wpg:wgp>
                          <wpg:cNvGrpSpPr/>
                          <wpg:grpSpPr>
                            <a:xfrm>
                              <a:off x="0" y="0"/>
                              <a:ext cx="1325418" cy="1325418"/>
                              <a:chOff x="0" y="0"/>
                              <a:chExt cx="1325418" cy="1325418"/>
                            </a:xfrm>
                          </wpg:grpSpPr>
                          <pic:pic xmlns:pic="http://schemas.openxmlformats.org/drawingml/2006/picture">
                            <pic:nvPicPr>
                              <pic:cNvPr id="19" name="Graphic 41" descr="Arrow circle outline"/>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25418" cy="1325418"/>
                              </a:xfrm>
                              <a:prstGeom prst="rect">
                                <a:avLst/>
                              </a:prstGeom>
                            </pic:spPr>
                          </pic:pic>
                          <pic:pic xmlns:pic="http://schemas.openxmlformats.org/drawingml/2006/picture">
                            <pic:nvPicPr>
                              <pic:cNvPr id="20" name="Graphic 21" descr="Flowchart outline"/>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400290" y="356970"/>
                                <a:ext cx="561600" cy="561600"/>
                              </a:xfrm>
                              <a:prstGeom prst="rect">
                                <a:avLst/>
                              </a:prstGeom>
                            </pic:spPr>
                          </pic:pic>
                        </wpg:wgp>
                      </a:graphicData>
                    </a:graphic>
                  </wp:anchor>
                </w:drawing>
              </mc:Choice>
              <mc:Fallback>
                <w:pict>
                  <v:group w14:anchorId="58C70B41" id="Group 44" o:spid="_x0000_s1026" style="position:absolute;margin-left:59.55pt;margin-top:326.15pt;width:104.35pt;height:104.35pt;z-index:251660295" coordsize="13254,132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">
                    <v:shape id="Graphic 41" o:spid="_x0000_s1027" type="#_x0000_t75" alt="Arrow circle outline" style="position:absolute;width:13254;height:13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">
                      <v:imagedata r:id="rId17" o:title="Arrow circle outline"/>
                    </v:shape>
                    <v:shape id="Graphic 21" o:spid="_x0000_s1028" type="#_x0000_t75" alt="Flowchart outline" style="position:absolute;left:4002;top:3569;width:5616;height:5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">
                      <v:imagedata r:id="rId24" o:title="Flowchart outline"/>
                    </v:shape>
                  </v:group>
                </w:pict>
              </mc:Fallback>
            </mc:AlternateContent>
          </w:r>
          <w:r w:rsidR="00931E17">
            <w:rPr>
              <w:rFonts w:ascii="Nunito Sans" w:hAnsi="Nunito Sans"/>
              <w:noProof/>
            </w:rPr>
            <mc:AlternateContent>
              <mc:Choice Requires="wpg">
                <w:drawing>
                  <wp:anchor distT="0" distB="0" distL="114300" distR="114300" simplePos="0" relativeHeight="251657216" behindDoc="0" locked="0" layoutInCell="1" allowOverlap="1" wp14:anchorId="343BAF59" wp14:editId="13910ABA">
                    <wp:simplePos x="0" y="0"/>
                    <wp:positionH relativeFrom="column">
                      <wp:posOffset>-2081303</wp:posOffset>
                    </wp:positionH>
                    <wp:positionV relativeFrom="paragraph">
                      <wp:posOffset>476079</wp:posOffset>
                    </wp:positionV>
                    <wp:extent cx="7083381" cy="3435350"/>
                    <wp:effectExtent l="0" t="0" r="0" b="0"/>
                    <wp:wrapNone/>
                    <wp:docPr id="14" name="Group 14"/>
                    <wp:cNvGraphicFramePr/>
                    <a:graphic xmlns:a="http://schemas.openxmlformats.org/drawingml/2006/main">
                      <a:graphicData uri="http://schemas.microsoft.com/office/word/2010/wordprocessingGroup">
                        <wpg:wgp>
                          <wpg:cNvGrpSpPr/>
                          <wpg:grpSpPr>
                            <a:xfrm>
                              <a:off x="0" y="0"/>
                              <a:ext cx="7083381" cy="3435350"/>
                              <a:chOff x="0" y="0"/>
                              <a:chExt cx="7083381" cy="3435350"/>
                            </a:xfrm>
                          </wpg:grpSpPr>
                          <wps:wsp>
                            <wps:cNvPr id="217" name="Text Box 2"/>
                            <wps:cNvSpPr txBox="1">
                              <a:spLocks noChangeArrowheads="1"/>
                            </wps:cNvSpPr>
                            <wps:spPr bwMode="auto">
                              <a:xfrm>
                                <a:off x="54567" y="0"/>
                                <a:ext cx="7028814" cy="2306954"/>
                              </a:xfrm>
                              <a:prstGeom prst="rect">
                                <a:avLst/>
                              </a:prstGeom>
                              <a:noFill/>
                              <a:ln w="9525">
                                <a:noFill/>
                                <a:miter lim="800000"/>
                                <a:headEnd/>
                                <a:tailEnd/>
                              </a:ln>
                            </wps:spPr>
                            <wps:txbx>
                              <w:txbxContent>
                                <w:p w14:paraId="219E4676" w14:textId="46E294BB" w:rsidR="00AA1541" w:rsidRPr="000B285B" w:rsidRDefault="00AA1541" w:rsidP="009874C7">
                                  <w:pPr>
                                    <w:spacing w:line="240" w:lineRule="auto"/>
                                    <w:jc w:val="center"/>
                                    <w:rPr>
                                      <w:rFonts w:ascii="Nunito Sans Black" w:hAnsi="Nunito Sans Black"/>
                                      <w:b/>
                                      <w:bCs/>
                                      <w:color w:val="FFFFFF" w:themeColor="background1"/>
                                      <w:sz w:val="120"/>
                                      <w:szCs w:val="120"/>
                                    </w:rPr>
                                  </w:pPr>
                                  <w:r w:rsidRPr="000B285B">
                                    <w:rPr>
                                      <w:rFonts w:ascii="Nunito Sans Black" w:hAnsi="Nunito Sans Black"/>
                                      <w:b/>
                                      <w:bCs/>
                                      <w:color w:val="FFFFFF" w:themeColor="background1"/>
                                      <w:sz w:val="120"/>
                                      <w:szCs w:val="120"/>
                                    </w:rPr>
                                    <w:t>High Level Solution Option</w:t>
                                  </w:r>
                                </w:p>
                              </w:txbxContent>
                            </wps:txbx>
                            <wps:bodyPr rot="0" vert="horz" wrap="square" lIns="91440" tIns="45720" rIns="91440" bIns="45720" anchor="ctr" anchorCtr="0">
                              <a:spAutoFit/>
                            </wps:bodyPr>
                          </wps:wsp>
                          <wps:wsp>
                            <wps:cNvPr id="18" name="Straight Connector 18"/>
                            <wps:cNvCnPr/>
                            <wps:spPr>
                              <a:xfrm flipV="1">
                                <a:off x="1364777" y="2502943"/>
                                <a:ext cx="432562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2" name="Text Box 2"/>
                            <wps:cNvSpPr txBox="1">
                              <a:spLocks noChangeArrowheads="1"/>
                            </wps:cNvSpPr>
                            <wps:spPr bwMode="auto">
                              <a:xfrm>
                                <a:off x="0" y="2729231"/>
                                <a:ext cx="7027544" cy="706119"/>
                              </a:xfrm>
                              <a:prstGeom prst="rect">
                                <a:avLst/>
                              </a:prstGeom>
                              <a:noFill/>
                              <a:ln w="9525">
                                <a:noFill/>
                                <a:miter lim="800000"/>
                                <a:headEnd/>
                                <a:tailEnd/>
                              </a:ln>
                            </wps:spPr>
                            <wps:txbx>
                              <w:txbxContent>
                                <w:p w14:paraId="6ECE57CF" w14:textId="3BFF8B8C" w:rsidR="003305BE" w:rsidRPr="000B285B" w:rsidRDefault="00760246" w:rsidP="003305BE">
                                  <w:pPr>
                                    <w:jc w:val="center"/>
                                    <w:rPr>
                                      <w:rFonts w:ascii="Nunito Sans Black" w:hAnsi="Nunito Sans Black"/>
                                      <w:b/>
                                      <w:bCs/>
                                      <w:color w:val="FFFFFF" w:themeColor="background1"/>
                                      <w:sz w:val="48"/>
                                      <w:szCs w:val="48"/>
                                    </w:rPr>
                                  </w:pPr>
                                  <w:r w:rsidRPr="000B285B">
                                    <w:rPr>
                                      <w:rFonts w:ascii="Nunito Sans Black" w:hAnsi="Nunito Sans Black"/>
                                      <w:b/>
                                      <w:bCs/>
                                      <w:color w:val="FFFFFF" w:themeColor="background1"/>
                                      <w:sz w:val="48"/>
                                      <w:szCs w:val="48"/>
                                    </w:rPr>
                                    <w:t>Impact Assessment</w:t>
                                  </w:r>
                                  <w:r w:rsidR="0042243B" w:rsidRPr="000B285B">
                                    <w:rPr>
                                      <w:rFonts w:ascii="Nunito Sans Black" w:hAnsi="Nunito Sans Black"/>
                                      <w:b/>
                                      <w:bCs/>
                                      <w:color w:val="FFFFFF" w:themeColor="background1"/>
                                      <w:sz w:val="48"/>
                                      <w:szCs w:val="48"/>
                                    </w:rPr>
                                    <w:t xml:space="preserve"> Summary</w:t>
                                  </w:r>
                                </w:p>
                              </w:txbxContent>
                            </wps:txbx>
                            <wps:bodyPr rot="0" vert="horz" wrap="square" lIns="91440" tIns="45720" rIns="91440" bIns="45720" anchor="ctr" anchorCtr="0">
                              <a:spAutoFit/>
                            </wps:bodyPr>
                          </wps:wsp>
                        </wpg:wgp>
                      </a:graphicData>
                    </a:graphic>
                  </wp:anchor>
                </w:drawing>
              </mc:Choice>
              <mc:Fallback>
                <w:pict>
                  <v:group w14:anchorId="343BAF59" id="Group 14" o:spid="_x0000_s1027" style="position:absolute;margin-left:-163.9pt;margin-top:37.5pt;width:557.75pt;height:270.5pt;z-index:251657216" coordsize="70833,3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">
                    <v:shape id="Text Box 2" o:spid="_x0000_s1028" type="#_x0000_t202" style="position:absolute;left:545;width:70288;height:23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" filled="f" stroked="f">
                      <v:textbox style="mso-fit-shape-to-text:t">
                        <w:txbxContent>
                          <w:p w14:paraId="219E4676" w14:textId="46E294BB" w:rsidR="00AA1541" w:rsidRPr="000B285B" w:rsidRDefault="00AA1541" w:rsidP="009874C7">
                            <w:pPr>
                              <w:spacing w:line="240" w:lineRule="auto"/>
                              <w:jc w:val="center"/>
                              <w:rPr>
                                <w:rFonts w:ascii="Nunito Sans Black" w:hAnsi="Nunito Sans Black"/>
                                <w:b/>
                                <w:bCs/>
                                <w:color w:val="FFFFFF" w:themeColor="background1"/>
                                <w:sz w:val="120"/>
                                <w:szCs w:val="120"/>
                              </w:rPr>
                            </w:pPr>
                            <w:r w:rsidRPr="000B285B">
                              <w:rPr>
                                <w:rFonts w:ascii="Nunito Sans Black" w:hAnsi="Nunito Sans Black"/>
                                <w:b/>
                                <w:bCs/>
                                <w:color w:val="FFFFFF" w:themeColor="background1"/>
                                <w:sz w:val="120"/>
                                <w:szCs w:val="120"/>
                              </w:rPr>
                              <w:t>High Level Solution Option</w:t>
                            </w:r>
                          </w:p>
                        </w:txbxContent>
                      </v:textbox>
                    </v:shape>
                    <v:line id="Straight Connector 18" o:spid="_x0000_s1029" style="position:absolute;flip:y;visibility:visible;mso-wrap-style:square" from="13647,25029" to="56903,2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" strokecolor="white [3212]" strokeweight="4.5pt"/>
                    <v:shape id="Text Box 2" o:spid="_x0000_s1030" type="#_x0000_t202" style="position:absolute;top:27292;width:70275;height:7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" filled="f" stroked="f">
                      <v:textbox style="mso-fit-shape-to-text:t">
                        <w:txbxContent>
                          <w:p w14:paraId="6ECE57CF" w14:textId="3BFF8B8C" w:rsidR="003305BE" w:rsidRPr="000B285B" w:rsidRDefault="00760246" w:rsidP="003305BE">
                            <w:pPr>
                              <w:jc w:val="center"/>
                              <w:rPr>
                                <w:rFonts w:ascii="Nunito Sans Black" w:hAnsi="Nunito Sans Black"/>
                                <w:b/>
                                <w:bCs/>
                                <w:color w:val="FFFFFF" w:themeColor="background1"/>
                                <w:sz w:val="48"/>
                                <w:szCs w:val="48"/>
                              </w:rPr>
                            </w:pPr>
                            <w:r w:rsidRPr="000B285B">
                              <w:rPr>
                                <w:rFonts w:ascii="Nunito Sans Black" w:hAnsi="Nunito Sans Black"/>
                                <w:b/>
                                <w:bCs/>
                                <w:color w:val="FFFFFF" w:themeColor="background1"/>
                                <w:sz w:val="48"/>
                                <w:szCs w:val="48"/>
                              </w:rPr>
                              <w:t>Impact Assessment</w:t>
                            </w:r>
                            <w:r w:rsidR="0042243B" w:rsidRPr="000B285B">
                              <w:rPr>
                                <w:rFonts w:ascii="Nunito Sans Black" w:hAnsi="Nunito Sans Black"/>
                                <w:b/>
                                <w:bCs/>
                                <w:color w:val="FFFFFF" w:themeColor="background1"/>
                                <w:sz w:val="48"/>
                                <w:szCs w:val="48"/>
                              </w:rPr>
                              <w:t xml:space="preserve"> Summary</w:t>
                            </w:r>
                          </w:p>
                        </w:txbxContent>
                      </v:textbox>
                    </v:shape>
                  </v:group>
                </w:pict>
              </mc:Fallback>
            </mc:AlternateContent>
          </w:r>
          <w:r w:rsidR="00B85E8C" w:rsidRPr="00A775C8">
            <w:rPr>
              <w:rFonts w:ascii="Nunito Sans" w:hAnsi="Nunito Sans"/>
            </w:rPr>
            <w:br w:type="page"/>
          </w:r>
        </w:p>
      </w:sdtContent>
    </w:sdt>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527DF5" w:rsidRPr="00A775C8" w14:paraId="0B02BA01" w14:textId="77777777" w:rsidTr="00602EE9">
        <w:tc>
          <w:tcPr>
            <w:tcW w:w="7786" w:type="dxa"/>
            <w:tcBorders>
              <w:left w:val="single" w:sz="4" w:space="0" w:color="auto"/>
            </w:tcBorders>
            <w:vAlign w:val="center"/>
          </w:tcPr>
          <w:p w14:paraId="5AEE821F" w14:textId="77777777" w:rsidR="00527DF5" w:rsidRPr="00A775C8" w:rsidRDefault="00527DF5" w:rsidP="00602EE9">
            <w:pPr>
              <w:pStyle w:val="NoSpacing"/>
              <w:rPr>
                <w:rFonts w:ascii="Nunito Sans" w:hAnsi="Nunito Sans"/>
                <w:i/>
                <w:iCs/>
                <w:sz w:val="10"/>
                <w:szCs w:val="10"/>
              </w:rPr>
            </w:pPr>
          </w:p>
        </w:tc>
      </w:tr>
      <w:tr w:rsidR="00602EE9" w:rsidRPr="00A775C8" w14:paraId="6449171A" w14:textId="77777777" w:rsidTr="00602EE9">
        <w:tc>
          <w:tcPr>
            <w:tcW w:w="7781" w:type="dxa"/>
            <w:tcBorders>
              <w:left w:val="single" w:sz="4" w:space="0" w:color="auto"/>
            </w:tcBorders>
            <w:vAlign w:val="center"/>
          </w:tcPr>
          <w:p w14:paraId="43FD378E" w14:textId="77777777" w:rsidR="00602EE9" w:rsidRPr="00A775C8" w:rsidRDefault="00602EE9" w:rsidP="00602EE9">
            <w:pPr>
              <w:rPr>
                <w:rFonts w:ascii="Nunito Sans" w:hAnsi="Nunito Sans"/>
                <w:color w:val="000000" w:themeColor="text1"/>
                <w:sz w:val="10"/>
                <w:szCs w:val="10"/>
              </w:rPr>
            </w:pPr>
          </w:p>
        </w:tc>
      </w:tr>
      <w:tr w:rsidR="008F2509" w:rsidRPr="00A775C8" w14:paraId="520B38FC" w14:textId="77777777" w:rsidTr="00602EE9">
        <w:tc>
          <w:tcPr>
            <w:tcW w:w="7781" w:type="dxa"/>
            <w:tcBorders>
              <w:left w:val="single" w:sz="4" w:space="0" w:color="auto"/>
            </w:tcBorders>
            <w:vAlign w:val="center"/>
          </w:tcPr>
          <w:p w14:paraId="7B42F057" w14:textId="3B7095B9" w:rsidR="008F2509" w:rsidRPr="00A775C8" w:rsidRDefault="008F2509" w:rsidP="00602EE9">
            <w:pPr>
              <w:rPr>
                <w:rFonts w:ascii="Nunito Sans" w:hAnsi="Nunito Sans"/>
                <w:b/>
                <w:bCs/>
                <w:color w:val="1D3E61" w:themeColor="text2"/>
                <w:sz w:val="32"/>
                <w:szCs w:val="32"/>
              </w:rPr>
            </w:pPr>
            <w:r w:rsidRPr="00A775C8">
              <w:rPr>
                <w:rFonts w:ascii="Nunito Sans" w:hAnsi="Nunito Sans"/>
                <w:b/>
                <w:bCs/>
                <w:color w:val="1D3E61" w:themeColor="text2"/>
                <w:sz w:val="32"/>
                <w:szCs w:val="32"/>
              </w:rPr>
              <w:t>Introduction</w:t>
            </w:r>
          </w:p>
        </w:tc>
      </w:tr>
      <w:tr w:rsidR="00767F88" w:rsidRPr="00A775C8" w14:paraId="111BDABE" w14:textId="77777777" w:rsidTr="00602EE9">
        <w:tc>
          <w:tcPr>
            <w:tcW w:w="7781" w:type="dxa"/>
            <w:tcBorders>
              <w:left w:val="single" w:sz="4" w:space="0" w:color="auto"/>
            </w:tcBorders>
            <w:vAlign w:val="center"/>
          </w:tcPr>
          <w:p w14:paraId="1D8BA3E9" w14:textId="77777777" w:rsidR="00767F88" w:rsidRPr="00A775C8" w:rsidRDefault="00767F88" w:rsidP="00602EE9">
            <w:pPr>
              <w:rPr>
                <w:rFonts w:ascii="Nunito Sans" w:hAnsi="Nunito Sans"/>
                <w:sz w:val="16"/>
                <w:szCs w:val="16"/>
              </w:rPr>
            </w:pPr>
          </w:p>
        </w:tc>
      </w:tr>
      <w:tr w:rsidR="008F2509" w:rsidRPr="00A775C8" w14:paraId="38F63159" w14:textId="77777777" w:rsidTr="00602EE9">
        <w:tc>
          <w:tcPr>
            <w:tcW w:w="7781" w:type="dxa"/>
            <w:tcBorders>
              <w:left w:val="single" w:sz="4" w:space="0" w:color="auto"/>
            </w:tcBorders>
            <w:vAlign w:val="center"/>
          </w:tcPr>
          <w:p w14:paraId="7181FE4F" w14:textId="03AF1262" w:rsidR="000144F6" w:rsidRPr="00A775C8" w:rsidRDefault="00527DF5" w:rsidP="00602EE9">
            <w:pPr>
              <w:rPr>
                <w:rFonts w:ascii="Nunito Sans" w:hAnsi="Nunito Sans"/>
                <w:sz w:val="20"/>
                <w:szCs w:val="20"/>
              </w:rPr>
            </w:pPr>
            <w:r w:rsidRPr="00A775C8">
              <w:rPr>
                <w:rFonts w:ascii="Nunito Sans" w:hAnsi="Nunito Sans"/>
                <w:sz w:val="20"/>
                <w:szCs w:val="20"/>
              </w:rPr>
              <w:t xml:space="preserve">This </w:t>
            </w:r>
            <w:r w:rsidRPr="00A775C8">
              <w:rPr>
                <w:rFonts w:ascii="Nunito Sans" w:hAnsi="Nunito Sans"/>
                <w:b/>
                <w:bCs/>
                <w:sz w:val="20"/>
                <w:szCs w:val="20"/>
              </w:rPr>
              <w:t>High</w:t>
            </w:r>
            <w:r w:rsidR="009B2195" w:rsidRPr="00A775C8">
              <w:rPr>
                <w:rFonts w:ascii="Nunito Sans" w:hAnsi="Nunito Sans"/>
                <w:b/>
                <w:bCs/>
                <w:sz w:val="20"/>
                <w:szCs w:val="20"/>
              </w:rPr>
              <w:t xml:space="preserve"> </w:t>
            </w:r>
            <w:r w:rsidRPr="00A775C8">
              <w:rPr>
                <w:rFonts w:ascii="Nunito Sans" w:hAnsi="Nunito Sans"/>
                <w:b/>
                <w:bCs/>
                <w:sz w:val="20"/>
                <w:szCs w:val="20"/>
              </w:rPr>
              <w:t>Level Solution Option (HLSO) Impact Assessment Summary</w:t>
            </w:r>
            <w:r w:rsidRPr="00A775C8">
              <w:rPr>
                <w:rFonts w:ascii="Nunito Sans" w:hAnsi="Nunito Sans"/>
                <w:sz w:val="20"/>
                <w:szCs w:val="20"/>
              </w:rPr>
              <w:t xml:space="preserve"> is designed to </w:t>
            </w:r>
            <w:r w:rsidR="009B2195" w:rsidRPr="00A775C8">
              <w:rPr>
                <w:rFonts w:ascii="Nunito Sans" w:hAnsi="Nunito Sans"/>
                <w:sz w:val="20"/>
                <w:szCs w:val="20"/>
              </w:rPr>
              <w:t>provide DSC</w:t>
            </w:r>
            <w:r w:rsidRPr="00A775C8">
              <w:rPr>
                <w:rFonts w:ascii="Nunito Sans" w:hAnsi="Nunito Sans"/>
                <w:sz w:val="20"/>
                <w:szCs w:val="20"/>
              </w:rPr>
              <w:t xml:space="preserve"> customers</w:t>
            </w:r>
            <w:r w:rsidR="008E6FF9" w:rsidRPr="00A775C8">
              <w:rPr>
                <w:rFonts w:ascii="Nunito Sans" w:hAnsi="Nunito Sans"/>
                <w:sz w:val="20"/>
                <w:szCs w:val="20"/>
              </w:rPr>
              <w:t xml:space="preserve"> with the appropriate details</w:t>
            </w:r>
            <w:r w:rsidRPr="00A775C8">
              <w:rPr>
                <w:rFonts w:ascii="Nunito Sans" w:hAnsi="Nunito Sans"/>
                <w:sz w:val="20"/>
                <w:szCs w:val="20"/>
              </w:rPr>
              <w:t xml:space="preserve"> </w:t>
            </w:r>
            <w:r w:rsidR="009B2195" w:rsidRPr="00A775C8">
              <w:rPr>
                <w:rFonts w:ascii="Nunito Sans" w:hAnsi="Nunito Sans"/>
                <w:sz w:val="20"/>
                <w:szCs w:val="20"/>
              </w:rPr>
              <w:t xml:space="preserve">to </w:t>
            </w:r>
            <w:r w:rsidR="000C1E11" w:rsidRPr="00A775C8">
              <w:rPr>
                <w:rFonts w:ascii="Nunito Sans" w:hAnsi="Nunito Sans"/>
                <w:sz w:val="20"/>
                <w:szCs w:val="20"/>
              </w:rPr>
              <w:t xml:space="preserve">aid in </w:t>
            </w:r>
            <w:r w:rsidRPr="00A775C8">
              <w:rPr>
                <w:rFonts w:ascii="Nunito Sans" w:hAnsi="Nunito Sans"/>
                <w:sz w:val="20"/>
                <w:szCs w:val="20"/>
              </w:rPr>
              <w:t>understanding</w:t>
            </w:r>
            <w:r w:rsidR="002B12DC" w:rsidRPr="00A775C8">
              <w:rPr>
                <w:rFonts w:ascii="Nunito Sans" w:hAnsi="Nunito Sans"/>
                <w:sz w:val="20"/>
                <w:szCs w:val="20"/>
              </w:rPr>
              <w:t xml:space="preserve"> </w:t>
            </w:r>
            <w:r w:rsidRPr="00A775C8">
              <w:rPr>
                <w:rFonts w:ascii="Nunito Sans" w:hAnsi="Nunito Sans"/>
                <w:sz w:val="20"/>
                <w:szCs w:val="20"/>
              </w:rPr>
              <w:t>proposed Solution Options</w:t>
            </w:r>
            <w:r w:rsidR="009B2195" w:rsidRPr="00A775C8">
              <w:rPr>
                <w:rFonts w:ascii="Nunito Sans" w:hAnsi="Nunito Sans"/>
                <w:sz w:val="20"/>
                <w:szCs w:val="20"/>
              </w:rPr>
              <w:t xml:space="preserve"> being put forward to the industry to satisfy customer requirements</w:t>
            </w:r>
            <w:r w:rsidR="00872C93" w:rsidRPr="00A775C8">
              <w:rPr>
                <w:rFonts w:ascii="Nunito Sans" w:hAnsi="Nunito Sans"/>
                <w:sz w:val="20"/>
                <w:szCs w:val="20"/>
              </w:rPr>
              <w:t xml:space="preserve"> for the specified </w:t>
            </w:r>
            <w:r w:rsidR="00025648" w:rsidRPr="00A775C8">
              <w:rPr>
                <w:rFonts w:ascii="Nunito Sans" w:hAnsi="Nunito Sans"/>
                <w:sz w:val="20"/>
                <w:szCs w:val="20"/>
              </w:rPr>
              <w:t xml:space="preserve">DSC </w:t>
            </w:r>
            <w:r w:rsidR="00872C93" w:rsidRPr="00A775C8">
              <w:rPr>
                <w:rFonts w:ascii="Nunito Sans" w:hAnsi="Nunito Sans"/>
                <w:sz w:val="20"/>
                <w:szCs w:val="20"/>
              </w:rPr>
              <w:t>Change Proposal (XRN</w:t>
            </w:r>
            <w:r w:rsidR="00AC2084">
              <w:rPr>
                <w:rFonts w:ascii="Nunito Sans" w:hAnsi="Nunito Sans"/>
                <w:sz w:val="20"/>
                <w:szCs w:val="20"/>
              </w:rPr>
              <w:t>5607</w:t>
            </w:r>
            <w:r w:rsidR="00872C93" w:rsidRPr="00A775C8">
              <w:rPr>
                <w:rFonts w:ascii="Nunito Sans" w:hAnsi="Nunito Sans"/>
                <w:sz w:val="20"/>
                <w:szCs w:val="20"/>
              </w:rPr>
              <w:t>)</w:t>
            </w:r>
            <w:r w:rsidR="009B2195" w:rsidRPr="00A775C8">
              <w:rPr>
                <w:rFonts w:ascii="Nunito Sans" w:hAnsi="Nunito Sans"/>
                <w:sz w:val="20"/>
                <w:szCs w:val="20"/>
              </w:rPr>
              <w:t>.</w:t>
            </w:r>
          </w:p>
          <w:p w14:paraId="3BBDC52E" w14:textId="77777777" w:rsidR="000144F6" w:rsidRPr="00A775C8" w:rsidRDefault="000144F6" w:rsidP="00602EE9">
            <w:pPr>
              <w:rPr>
                <w:rFonts w:ascii="Nunito Sans" w:hAnsi="Nunito Sans"/>
                <w:sz w:val="20"/>
                <w:szCs w:val="20"/>
              </w:rPr>
            </w:pPr>
          </w:p>
          <w:p w14:paraId="10A3620C" w14:textId="2306176F" w:rsidR="008F2509" w:rsidRPr="00A775C8" w:rsidRDefault="009B2195" w:rsidP="00602EE9">
            <w:pPr>
              <w:rPr>
                <w:rFonts w:ascii="Nunito Sans" w:hAnsi="Nunito Sans"/>
                <w:sz w:val="20"/>
                <w:szCs w:val="20"/>
              </w:rPr>
            </w:pPr>
            <w:r w:rsidRPr="00A775C8">
              <w:rPr>
                <w:rFonts w:ascii="Nunito Sans" w:hAnsi="Nunito Sans"/>
                <w:sz w:val="20"/>
                <w:szCs w:val="20"/>
              </w:rPr>
              <w:t xml:space="preserve">This document aims to provide transparency in the analysis carried out to date </w:t>
            </w:r>
            <w:r w:rsidR="00872C93" w:rsidRPr="00A775C8">
              <w:rPr>
                <w:rFonts w:ascii="Nunito Sans" w:hAnsi="Nunito Sans"/>
                <w:sz w:val="20"/>
                <w:szCs w:val="20"/>
              </w:rPr>
              <w:t>by the CDSP</w:t>
            </w:r>
            <w:r w:rsidR="005F5DF2" w:rsidRPr="00A775C8">
              <w:rPr>
                <w:rFonts w:ascii="Nunito Sans" w:hAnsi="Nunito Sans"/>
                <w:sz w:val="20"/>
                <w:szCs w:val="20"/>
              </w:rPr>
              <w:t xml:space="preserve"> </w:t>
            </w:r>
            <w:r w:rsidRPr="00A775C8">
              <w:rPr>
                <w:rFonts w:ascii="Nunito Sans" w:hAnsi="Nunito Sans"/>
                <w:sz w:val="20"/>
                <w:szCs w:val="20"/>
              </w:rPr>
              <w:t xml:space="preserve">and </w:t>
            </w:r>
            <w:r w:rsidR="00E22193" w:rsidRPr="00A775C8">
              <w:rPr>
                <w:rFonts w:ascii="Nunito Sans" w:hAnsi="Nunito Sans"/>
                <w:sz w:val="20"/>
                <w:szCs w:val="20"/>
              </w:rPr>
              <w:t>assist</w:t>
            </w:r>
            <w:r w:rsidRPr="00A775C8">
              <w:rPr>
                <w:rFonts w:ascii="Nunito Sans" w:hAnsi="Nunito Sans"/>
                <w:sz w:val="20"/>
                <w:szCs w:val="20"/>
              </w:rPr>
              <w:t xml:space="preserve"> customers </w:t>
            </w:r>
            <w:r w:rsidR="00E22193" w:rsidRPr="00A775C8">
              <w:rPr>
                <w:rFonts w:ascii="Nunito Sans" w:hAnsi="Nunito Sans"/>
                <w:sz w:val="20"/>
                <w:szCs w:val="20"/>
              </w:rPr>
              <w:t xml:space="preserve">in making </w:t>
            </w:r>
            <w:r w:rsidRPr="00A775C8">
              <w:rPr>
                <w:rFonts w:ascii="Nunito Sans" w:hAnsi="Nunito Sans"/>
                <w:sz w:val="20"/>
                <w:szCs w:val="20"/>
              </w:rPr>
              <w:t>informed decisions around impacts to the</w:t>
            </w:r>
            <w:r w:rsidR="008E6FF9" w:rsidRPr="00A775C8">
              <w:rPr>
                <w:rFonts w:ascii="Nunito Sans" w:hAnsi="Nunito Sans"/>
                <w:sz w:val="20"/>
                <w:szCs w:val="20"/>
              </w:rPr>
              <w:t xml:space="preserve"> industry, the CDSP and potential changes</w:t>
            </w:r>
            <w:r w:rsidR="00E22193" w:rsidRPr="00A775C8">
              <w:rPr>
                <w:rFonts w:ascii="Nunito Sans" w:hAnsi="Nunito Sans"/>
                <w:sz w:val="20"/>
                <w:szCs w:val="20"/>
              </w:rPr>
              <w:t xml:space="preserve"> need</w:t>
            </w:r>
            <w:r w:rsidR="008E6FF9" w:rsidRPr="00A775C8">
              <w:rPr>
                <w:rFonts w:ascii="Nunito Sans" w:hAnsi="Nunito Sans"/>
                <w:sz w:val="20"/>
                <w:szCs w:val="20"/>
              </w:rPr>
              <w:t xml:space="preserve"> to their</w:t>
            </w:r>
            <w:r w:rsidRPr="00A775C8">
              <w:rPr>
                <w:rFonts w:ascii="Nunito Sans" w:hAnsi="Nunito Sans"/>
                <w:sz w:val="20"/>
                <w:szCs w:val="20"/>
              </w:rPr>
              <w:t xml:space="preserve"> own system</w:t>
            </w:r>
            <w:r w:rsidR="00B26E90" w:rsidRPr="00A775C8">
              <w:rPr>
                <w:rFonts w:ascii="Nunito Sans" w:hAnsi="Nunito Sans"/>
                <w:sz w:val="20"/>
                <w:szCs w:val="20"/>
              </w:rPr>
              <w:t>s</w:t>
            </w:r>
            <w:r w:rsidRPr="00A775C8">
              <w:rPr>
                <w:rFonts w:ascii="Nunito Sans" w:hAnsi="Nunito Sans"/>
                <w:sz w:val="20"/>
                <w:szCs w:val="20"/>
              </w:rPr>
              <w:t xml:space="preserve"> &amp; processes</w:t>
            </w:r>
            <w:r w:rsidR="00E22193" w:rsidRPr="00A775C8">
              <w:rPr>
                <w:rFonts w:ascii="Nunito Sans" w:hAnsi="Nunito Sans"/>
                <w:sz w:val="20"/>
                <w:szCs w:val="20"/>
              </w:rPr>
              <w:t xml:space="preserve"> as a result of</w:t>
            </w:r>
            <w:r w:rsidR="001C27D0" w:rsidRPr="00A775C8">
              <w:rPr>
                <w:rFonts w:ascii="Nunito Sans" w:hAnsi="Nunito Sans"/>
                <w:sz w:val="20"/>
                <w:szCs w:val="20"/>
              </w:rPr>
              <w:t xml:space="preserve"> the proposed Solution(s)</w:t>
            </w:r>
            <w:r w:rsidR="008E6FF9" w:rsidRPr="00A775C8">
              <w:rPr>
                <w:rFonts w:ascii="Nunito Sans" w:hAnsi="Nunito Sans"/>
                <w:sz w:val="20"/>
                <w:szCs w:val="20"/>
              </w:rPr>
              <w:t>.</w:t>
            </w:r>
          </w:p>
          <w:p w14:paraId="27A5323F" w14:textId="77777777" w:rsidR="00FC1B1B" w:rsidRPr="00A775C8" w:rsidRDefault="00FC1B1B" w:rsidP="00602EE9">
            <w:pPr>
              <w:rPr>
                <w:rFonts w:ascii="Nunito Sans" w:hAnsi="Nunito Sans"/>
                <w:sz w:val="20"/>
                <w:szCs w:val="20"/>
              </w:rPr>
            </w:pPr>
          </w:p>
          <w:p w14:paraId="221BC070" w14:textId="6EF77C9F" w:rsidR="00FC1B1B" w:rsidRPr="00A775C8" w:rsidRDefault="00060521" w:rsidP="00602EE9">
            <w:pPr>
              <w:rPr>
                <w:rFonts w:ascii="Nunito Sans" w:hAnsi="Nunito Sans"/>
                <w:sz w:val="20"/>
                <w:szCs w:val="20"/>
              </w:rPr>
            </w:pPr>
            <w:r w:rsidRPr="00A775C8">
              <w:rPr>
                <w:rFonts w:ascii="Nunito Sans" w:hAnsi="Nunito Sans"/>
                <w:sz w:val="20"/>
                <w:szCs w:val="20"/>
              </w:rPr>
              <w:t xml:space="preserve">Please note that the </w:t>
            </w:r>
            <w:r w:rsidR="00C93C4E" w:rsidRPr="00A775C8">
              <w:rPr>
                <w:rFonts w:ascii="Nunito Sans" w:hAnsi="Nunito Sans"/>
                <w:sz w:val="20"/>
                <w:szCs w:val="20"/>
              </w:rPr>
              <w:t xml:space="preserve">details and </w:t>
            </w:r>
            <w:r w:rsidRPr="00A775C8">
              <w:rPr>
                <w:rFonts w:ascii="Nunito Sans" w:hAnsi="Nunito Sans"/>
                <w:sz w:val="20"/>
                <w:szCs w:val="20"/>
              </w:rPr>
              <w:t>cost</w:t>
            </w:r>
            <w:r w:rsidR="00C93C4E" w:rsidRPr="00A775C8">
              <w:rPr>
                <w:rFonts w:ascii="Nunito Sans" w:hAnsi="Nunito Sans"/>
                <w:sz w:val="20"/>
                <w:szCs w:val="20"/>
              </w:rPr>
              <w:t xml:space="preserve"> estimates</w:t>
            </w:r>
            <w:r w:rsidR="004068D7" w:rsidRPr="00A775C8">
              <w:rPr>
                <w:rFonts w:ascii="Nunito Sans" w:hAnsi="Nunito Sans"/>
                <w:sz w:val="20"/>
                <w:szCs w:val="20"/>
              </w:rPr>
              <w:t xml:space="preserve"> outlined </w:t>
            </w:r>
            <w:r w:rsidR="00C707BC" w:rsidRPr="00A775C8">
              <w:rPr>
                <w:rFonts w:ascii="Nunito Sans" w:hAnsi="Nunito Sans"/>
                <w:sz w:val="20"/>
                <w:szCs w:val="20"/>
              </w:rPr>
              <w:t>within this document</w:t>
            </w:r>
            <w:r w:rsidR="004068D7" w:rsidRPr="00A775C8">
              <w:rPr>
                <w:rFonts w:ascii="Nunito Sans" w:hAnsi="Nunito Sans"/>
                <w:sz w:val="20"/>
                <w:szCs w:val="20"/>
              </w:rPr>
              <w:t xml:space="preserve"> has a validity period of 6 months following the </w:t>
            </w:r>
            <w:r w:rsidR="00C707BC" w:rsidRPr="00A775C8">
              <w:rPr>
                <w:rFonts w:ascii="Nunito Sans" w:hAnsi="Nunito Sans"/>
                <w:sz w:val="20"/>
                <w:szCs w:val="20"/>
              </w:rPr>
              <w:t xml:space="preserve">issue of the Solution Option Change Pack. </w:t>
            </w:r>
            <w:r w:rsidR="004068D7" w:rsidRPr="00A775C8">
              <w:rPr>
                <w:rFonts w:ascii="Nunito Sans" w:hAnsi="Nunito Sans"/>
                <w:sz w:val="20"/>
                <w:szCs w:val="20"/>
              </w:rPr>
              <w:t xml:space="preserve"> </w:t>
            </w:r>
          </w:p>
          <w:p w14:paraId="670094FA" w14:textId="77777777" w:rsidR="005C20B1" w:rsidRPr="00A775C8" w:rsidRDefault="005C20B1" w:rsidP="00602EE9">
            <w:pPr>
              <w:rPr>
                <w:rFonts w:ascii="Nunito Sans" w:hAnsi="Nunito Sans"/>
                <w:sz w:val="20"/>
                <w:szCs w:val="20"/>
              </w:rPr>
            </w:pPr>
          </w:p>
          <w:p w14:paraId="20069E5E" w14:textId="5ED12DCF" w:rsidR="005C20B1" w:rsidRPr="00A775C8" w:rsidRDefault="005C20B1" w:rsidP="00602EE9">
            <w:pPr>
              <w:rPr>
                <w:rFonts w:ascii="Nunito Sans" w:hAnsi="Nunito Sans"/>
                <w:sz w:val="20"/>
                <w:szCs w:val="20"/>
              </w:rPr>
            </w:pPr>
            <w:r w:rsidRPr="00A775C8">
              <w:rPr>
                <w:rFonts w:ascii="Nunito Sans" w:hAnsi="Nunito Sans"/>
                <w:sz w:val="20"/>
                <w:szCs w:val="20"/>
              </w:rPr>
              <w:t xml:space="preserve">If you have any questions related to this HLSO, please contact the </w:t>
            </w:r>
            <w:hyperlink r:id="rId25" w:history="1">
              <w:r w:rsidR="000144F6" w:rsidRPr="00A775C8">
                <w:rPr>
                  <w:rStyle w:val="Hyperlink"/>
                  <w:rFonts w:ascii="Nunito Sans" w:hAnsi="Nunito Sans"/>
                  <w:sz w:val="20"/>
                  <w:szCs w:val="20"/>
                </w:rPr>
                <w:t>uklink@xoserve.com</w:t>
              </w:r>
            </w:hyperlink>
            <w:r w:rsidR="000144F6" w:rsidRPr="00A775C8">
              <w:rPr>
                <w:rFonts w:ascii="Nunito Sans" w:hAnsi="Nunito Sans"/>
                <w:sz w:val="20"/>
                <w:szCs w:val="20"/>
              </w:rPr>
              <w:t xml:space="preserve"> box account in the first instance.</w:t>
            </w:r>
          </w:p>
        </w:tc>
      </w:tr>
      <w:tr w:rsidR="008F2509" w:rsidRPr="00A775C8" w14:paraId="0F0F363B" w14:textId="77777777" w:rsidTr="00602EE9">
        <w:tc>
          <w:tcPr>
            <w:tcW w:w="7781" w:type="dxa"/>
            <w:tcBorders>
              <w:left w:val="single" w:sz="4" w:space="0" w:color="auto"/>
            </w:tcBorders>
            <w:vAlign w:val="center"/>
          </w:tcPr>
          <w:p w14:paraId="0EA5F0B0" w14:textId="77777777" w:rsidR="008F2509" w:rsidRPr="00A775C8" w:rsidRDefault="008F2509" w:rsidP="00602EE9">
            <w:pPr>
              <w:rPr>
                <w:rFonts w:ascii="Nunito Sans" w:hAnsi="Nunito Sans"/>
                <w:sz w:val="16"/>
                <w:szCs w:val="16"/>
              </w:rPr>
            </w:pPr>
          </w:p>
        </w:tc>
      </w:tr>
    </w:tbl>
    <w:p w14:paraId="20D214BC" w14:textId="77777777" w:rsidR="00527DF5" w:rsidRPr="00A775C8" w:rsidRDefault="00527DF5"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04"/>
        <w:gridCol w:w="284"/>
        <w:gridCol w:w="567"/>
        <w:gridCol w:w="6231"/>
      </w:tblGrid>
      <w:tr w:rsidR="008F2509" w:rsidRPr="00A775C8" w14:paraId="6D93E141" w14:textId="77777777" w:rsidTr="00602EE9">
        <w:tc>
          <w:tcPr>
            <w:tcW w:w="7786" w:type="dxa"/>
            <w:gridSpan w:val="4"/>
            <w:tcBorders>
              <w:left w:val="single" w:sz="4" w:space="0" w:color="auto"/>
            </w:tcBorders>
            <w:vAlign w:val="center"/>
          </w:tcPr>
          <w:p w14:paraId="76BDE1FF" w14:textId="77777777" w:rsidR="008F2509" w:rsidRPr="00A775C8" w:rsidRDefault="008F2509" w:rsidP="00602EE9">
            <w:pPr>
              <w:pStyle w:val="NoSpacing"/>
              <w:rPr>
                <w:rFonts w:ascii="Nunito Sans" w:hAnsi="Nunito Sans"/>
                <w:sz w:val="10"/>
                <w:szCs w:val="10"/>
              </w:rPr>
            </w:pPr>
          </w:p>
        </w:tc>
      </w:tr>
      <w:tr w:rsidR="008F2509" w:rsidRPr="00A775C8" w14:paraId="663A06BE" w14:textId="77777777" w:rsidTr="00602EE9">
        <w:tc>
          <w:tcPr>
            <w:tcW w:w="7786" w:type="dxa"/>
            <w:gridSpan w:val="4"/>
            <w:tcBorders>
              <w:left w:val="single" w:sz="4" w:space="0" w:color="auto"/>
            </w:tcBorders>
            <w:vAlign w:val="center"/>
          </w:tcPr>
          <w:p w14:paraId="5D3570EC" w14:textId="62B9E65A" w:rsidR="008F2509" w:rsidRPr="00A775C8" w:rsidRDefault="008F2509" w:rsidP="00602EE9">
            <w:pPr>
              <w:rPr>
                <w:rFonts w:ascii="Nunito Sans" w:hAnsi="Nunito Sans"/>
                <w:b/>
                <w:bCs/>
                <w:color w:val="1D3E61" w:themeColor="text2"/>
                <w:sz w:val="32"/>
                <w:szCs w:val="32"/>
              </w:rPr>
            </w:pPr>
            <w:r w:rsidRPr="00A775C8">
              <w:rPr>
                <w:rFonts w:ascii="Nunito Sans" w:hAnsi="Nunito Sans"/>
                <w:b/>
                <w:bCs/>
                <w:color w:val="1D3E61" w:themeColor="text2"/>
                <w:sz w:val="32"/>
                <w:szCs w:val="32"/>
              </w:rPr>
              <w:t>Target Audience</w:t>
            </w:r>
          </w:p>
        </w:tc>
      </w:tr>
      <w:tr w:rsidR="00767F88" w:rsidRPr="00A775C8" w14:paraId="27065B03" w14:textId="77777777" w:rsidTr="00602EE9">
        <w:tc>
          <w:tcPr>
            <w:tcW w:w="7786" w:type="dxa"/>
            <w:gridSpan w:val="4"/>
            <w:tcBorders>
              <w:left w:val="single" w:sz="4" w:space="0" w:color="auto"/>
            </w:tcBorders>
            <w:vAlign w:val="center"/>
          </w:tcPr>
          <w:p w14:paraId="51E7070D" w14:textId="77777777" w:rsidR="00767F88" w:rsidRPr="00A775C8" w:rsidRDefault="00767F88" w:rsidP="00602EE9">
            <w:pPr>
              <w:rPr>
                <w:rFonts w:ascii="Nunito Sans" w:hAnsi="Nunito Sans"/>
                <w:sz w:val="16"/>
                <w:szCs w:val="16"/>
              </w:rPr>
            </w:pPr>
          </w:p>
        </w:tc>
      </w:tr>
      <w:tr w:rsidR="008F2509" w:rsidRPr="00A775C8" w14:paraId="315BF8CF" w14:textId="77777777" w:rsidTr="00602EE9">
        <w:tc>
          <w:tcPr>
            <w:tcW w:w="7786" w:type="dxa"/>
            <w:gridSpan w:val="4"/>
            <w:tcBorders>
              <w:left w:val="single" w:sz="4" w:space="0" w:color="auto"/>
            </w:tcBorders>
            <w:vAlign w:val="center"/>
          </w:tcPr>
          <w:p w14:paraId="3412B3B9" w14:textId="0A8A284B" w:rsidR="004F4DAB" w:rsidRDefault="005E443B" w:rsidP="00B732D7">
            <w:pPr>
              <w:rPr>
                <w:rFonts w:ascii="Nunito Sans" w:hAnsi="Nunito Sans"/>
                <w:sz w:val="20"/>
                <w:szCs w:val="20"/>
              </w:rPr>
            </w:pPr>
            <w:r w:rsidRPr="00A775C8">
              <w:rPr>
                <w:rFonts w:ascii="Nunito Sans" w:hAnsi="Nunito Sans"/>
                <w:sz w:val="20"/>
                <w:szCs w:val="20"/>
              </w:rPr>
              <w:t>This High Level Solution Option</w:t>
            </w:r>
            <w:r w:rsidR="00872C93" w:rsidRPr="00A775C8">
              <w:rPr>
                <w:rFonts w:ascii="Nunito Sans" w:hAnsi="Nunito Sans"/>
                <w:sz w:val="20"/>
                <w:szCs w:val="20"/>
              </w:rPr>
              <w:t xml:space="preserve"> (HLSO)</w:t>
            </w:r>
            <w:r w:rsidRPr="00A775C8">
              <w:rPr>
                <w:rFonts w:ascii="Nunito Sans" w:hAnsi="Nunito Sans"/>
                <w:sz w:val="20"/>
                <w:szCs w:val="20"/>
              </w:rPr>
              <w:t xml:space="preserve"> Impact Assessment Summary is targeted to</w:t>
            </w:r>
            <w:r w:rsidR="00790E47">
              <w:rPr>
                <w:rFonts w:ascii="Nunito Sans" w:hAnsi="Nunito Sans"/>
                <w:sz w:val="20"/>
                <w:szCs w:val="20"/>
              </w:rPr>
              <w:t xml:space="preserve"> specific </w:t>
            </w:r>
            <w:r w:rsidRPr="00A775C8">
              <w:rPr>
                <w:rFonts w:ascii="Nunito Sans" w:hAnsi="Nunito Sans"/>
                <w:sz w:val="20"/>
                <w:szCs w:val="20"/>
              </w:rPr>
              <w:t>DSC Customers</w:t>
            </w:r>
            <w:r w:rsidR="00277DDA">
              <w:rPr>
                <w:rFonts w:ascii="Nunito Sans" w:hAnsi="Nunito Sans"/>
                <w:sz w:val="20"/>
                <w:szCs w:val="20"/>
              </w:rPr>
              <w:t xml:space="preserve"> and </w:t>
            </w:r>
            <w:r w:rsidR="00172871">
              <w:rPr>
                <w:rFonts w:ascii="Nunito Sans" w:hAnsi="Nunito Sans"/>
                <w:sz w:val="20"/>
                <w:szCs w:val="20"/>
              </w:rPr>
              <w:t>i</w:t>
            </w:r>
            <w:r w:rsidR="00277DDA">
              <w:rPr>
                <w:rFonts w:ascii="Nunito Sans" w:hAnsi="Nunito Sans"/>
                <w:sz w:val="20"/>
                <w:szCs w:val="20"/>
              </w:rPr>
              <w:t xml:space="preserve">ndustry </w:t>
            </w:r>
            <w:r w:rsidR="00172871">
              <w:rPr>
                <w:rFonts w:ascii="Nunito Sans" w:hAnsi="Nunito Sans"/>
                <w:sz w:val="20"/>
                <w:szCs w:val="20"/>
              </w:rPr>
              <w:t>p</w:t>
            </w:r>
            <w:r w:rsidR="00277DDA">
              <w:rPr>
                <w:rFonts w:ascii="Nunito Sans" w:hAnsi="Nunito Sans"/>
                <w:sz w:val="20"/>
                <w:szCs w:val="20"/>
              </w:rPr>
              <w:t>arties</w:t>
            </w:r>
            <w:r w:rsidR="00790E47">
              <w:rPr>
                <w:rFonts w:ascii="Nunito Sans" w:hAnsi="Nunito Sans"/>
                <w:sz w:val="20"/>
                <w:szCs w:val="20"/>
              </w:rPr>
              <w:t xml:space="preserve"> shown below</w:t>
            </w:r>
            <w:r w:rsidR="00226250">
              <w:rPr>
                <w:rFonts w:ascii="Nunito Sans" w:hAnsi="Nunito Sans"/>
                <w:sz w:val="20"/>
                <w:szCs w:val="20"/>
              </w:rPr>
              <w:t xml:space="preserve"> following analysis to date. I</w:t>
            </w:r>
            <w:r w:rsidR="00FD77A9">
              <w:rPr>
                <w:rFonts w:ascii="Nunito Sans" w:hAnsi="Nunito Sans"/>
                <w:sz w:val="20"/>
                <w:szCs w:val="20"/>
              </w:rPr>
              <w:t>t is advised that this document be reviewed in its’ entirety</w:t>
            </w:r>
            <w:r w:rsidR="00226250">
              <w:rPr>
                <w:rFonts w:ascii="Nunito Sans" w:hAnsi="Nunito Sans"/>
                <w:sz w:val="20"/>
                <w:szCs w:val="20"/>
              </w:rPr>
              <w:t xml:space="preserve"> and </w:t>
            </w:r>
            <w:r w:rsidR="00172871">
              <w:rPr>
                <w:rFonts w:ascii="Nunito Sans" w:hAnsi="Nunito Sans"/>
                <w:sz w:val="20"/>
                <w:szCs w:val="20"/>
              </w:rPr>
              <w:t xml:space="preserve">parties provide the CDSP </w:t>
            </w:r>
            <w:r w:rsidR="00226250" w:rsidRPr="00A775C8">
              <w:rPr>
                <w:rFonts w:ascii="Nunito Sans" w:hAnsi="Nunito Sans"/>
                <w:sz w:val="20"/>
                <w:szCs w:val="20"/>
              </w:rPr>
              <w:t>representations/feedback</w:t>
            </w:r>
            <w:r w:rsidR="00172871">
              <w:rPr>
                <w:rFonts w:ascii="Nunito Sans" w:hAnsi="Nunito Sans"/>
                <w:sz w:val="20"/>
                <w:szCs w:val="20"/>
              </w:rPr>
              <w:t xml:space="preserve"> via the Change Pack consultation process</w:t>
            </w:r>
            <w:r w:rsidR="00790E47">
              <w:rPr>
                <w:rFonts w:ascii="Nunito Sans" w:hAnsi="Nunito Sans"/>
                <w:sz w:val="20"/>
                <w:szCs w:val="20"/>
              </w:rPr>
              <w:t xml:space="preserve">. </w:t>
            </w:r>
          </w:p>
          <w:p w14:paraId="3ADE4244" w14:textId="77777777" w:rsidR="004F4DAB" w:rsidRDefault="004F4DAB" w:rsidP="00B732D7">
            <w:pPr>
              <w:rPr>
                <w:rFonts w:ascii="Nunito Sans" w:hAnsi="Nunito Sans"/>
                <w:sz w:val="20"/>
                <w:szCs w:val="20"/>
              </w:rPr>
            </w:pPr>
          </w:p>
          <w:p w14:paraId="396EFFDA" w14:textId="6B36ABFA" w:rsidR="00277DDA" w:rsidRDefault="00FD77A9" w:rsidP="00B732D7">
            <w:pPr>
              <w:rPr>
                <w:rFonts w:ascii="Nunito Sans" w:hAnsi="Nunito Sans"/>
                <w:sz w:val="20"/>
                <w:szCs w:val="20"/>
              </w:rPr>
            </w:pPr>
            <w:r>
              <w:rPr>
                <w:rFonts w:ascii="Nunito Sans" w:hAnsi="Nunito Sans"/>
                <w:sz w:val="20"/>
                <w:szCs w:val="20"/>
              </w:rPr>
              <w:t>However,</w:t>
            </w:r>
            <w:r w:rsidR="004F4DAB">
              <w:rPr>
                <w:rFonts w:ascii="Nunito Sans" w:hAnsi="Nunito Sans"/>
                <w:sz w:val="20"/>
                <w:szCs w:val="20"/>
              </w:rPr>
              <w:t xml:space="preserve"> it is </w:t>
            </w:r>
            <w:r w:rsidR="00172871">
              <w:rPr>
                <w:rFonts w:ascii="Nunito Sans" w:hAnsi="Nunito Sans"/>
                <w:sz w:val="20"/>
                <w:szCs w:val="20"/>
              </w:rPr>
              <w:t xml:space="preserve">also </w:t>
            </w:r>
            <w:r w:rsidR="004F4DAB">
              <w:rPr>
                <w:rFonts w:ascii="Nunito Sans" w:hAnsi="Nunito Sans"/>
                <w:sz w:val="20"/>
                <w:szCs w:val="20"/>
              </w:rPr>
              <w:t xml:space="preserve">encouraged for </w:t>
            </w:r>
            <w:r>
              <w:rPr>
                <w:rFonts w:ascii="Nunito Sans" w:hAnsi="Nunito Sans"/>
                <w:sz w:val="20"/>
                <w:szCs w:val="20"/>
              </w:rPr>
              <w:t>ALL</w:t>
            </w:r>
            <w:r w:rsidR="004F4DAB">
              <w:rPr>
                <w:rFonts w:ascii="Nunito Sans" w:hAnsi="Nunito Sans"/>
                <w:sz w:val="20"/>
                <w:szCs w:val="20"/>
              </w:rPr>
              <w:t xml:space="preserve"> </w:t>
            </w:r>
            <w:r w:rsidR="00172871">
              <w:rPr>
                <w:rFonts w:ascii="Nunito Sans" w:hAnsi="Nunito Sans"/>
                <w:sz w:val="20"/>
                <w:szCs w:val="20"/>
              </w:rPr>
              <w:t>i</w:t>
            </w:r>
            <w:r w:rsidR="004F4DAB">
              <w:rPr>
                <w:rFonts w:ascii="Nunito Sans" w:hAnsi="Nunito Sans"/>
                <w:sz w:val="20"/>
                <w:szCs w:val="20"/>
              </w:rPr>
              <w:t xml:space="preserve">ndustry </w:t>
            </w:r>
            <w:r w:rsidR="00172871">
              <w:rPr>
                <w:rFonts w:ascii="Nunito Sans" w:hAnsi="Nunito Sans"/>
                <w:sz w:val="20"/>
                <w:szCs w:val="20"/>
              </w:rPr>
              <w:t>p</w:t>
            </w:r>
            <w:r w:rsidR="004F4DAB">
              <w:rPr>
                <w:rFonts w:ascii="Nunito Sans" w:hAnsi="Nunito Sans"/>
                <w:sz w:val="20"/>
                <w:szCs w:val="20"/>
              </w:rPr>
              <w:t>arties to</w:t>
            </w:r>
            <w:r w:rsidR="005E443B" w:rsidRPr="00A775C8">
              <w:rPr>
                <w:rFonts w:ascii="Nunito Sans" w:hAnsi="Nunito Sans"/>
                <w:sz w:val="20"/>
                <w:szCs w:val="20"/>
              </w:rPr>
              <w:t xml:space="preserve"> review and </w:t>
            </w:r>
            <w:r w:rsidR="00277DDA">
              <w:rPr>
                <w:rFonts w:ascii="Nunito Sans" w:hAnsi="Nunito Sans"/>
                <w:sz w:val="20"/>
                <w:szCs w:val="20"/>
              </w:rPr>
              <w:t xml:space="preserve">where appropriate </w:t>
            </w:r>
            <w:r w:rsidR="005E443B" w:rsidRPr="00A775C8">
              <w:rPr>
                <w:rFonts w:ascii="Nunito Sans" w:hAnsi="Nunito Sans"/>
                <w:sz w:val="20"/>
                <w:szCs w:val="20"/>
              </w:rPr>
              <w:t>provide representations/feedback</w:t>
            </w:r>
            <w:r>
              <w:rPr>
                <w:rFonts w:ascii="Nunito Sans" w:hAnsi="Nunito Sans"/>
                <w:sz w:val="20"/>
                <w:szCs w:val="20"/>
              </w:rPr>
              <w:t xml:space="preserve"> on potential impacts </w:t>
            </w:r>
            <w:r w:rsidR="00172871">
              <w:rPr>
                <w:rFonts w:ascii="Nunito Sans" w:hAnsi="Nunito Sans"/>
                <w:sz w:val="20"/>
                <w:szCs w:val="20"/>
              </w:rPr>
              <w:t>for</w:t>
            </w:r>
            <w:r>
              <w:rPr>
                <w:rFonts w:ascii="Nunito Sans" w:hAnsi="Nunito Sans"/>
                <w:sz w:val="20"/>
                <w:szCs w:val="20"/>
              </w:rPr>
              <w:t xml:space="preserve"> the solution option</w:t>
            </w:r>
            <w:r w:rsidR="00172871">
              <w:rPr>
                <w:rFonts w:ascii="Nunito Sans" w:hAnsi="Nunito Sans"/>
                <w:sz w:val="20"/>
                <w:szCs w:val="20"/>
              </w:rPr>
              <w:t>(</w:t>
            </w:r>
            <w:r>
              <w:rPr>
                <w:rFonts w:ascii="Nunito Sans" w:hAnsi="Nunito Sans"/>
                <w:sz w:val="20"/>
                <w:szCs w:val="20"/>
              </w:rPr>
              <w:t>s</w:t>
            </w:r>
            <w:r w:rsidR="00172871">
              <w:rPr>
                <w:rFonts w:ascii="Nunito Sans" w:hAnsi="Nunito Sans"/>
                <w:sz w:val="20"/>
                <w:szCs w:val="20"/>
              </w:rPr>
              <w:t>)</w:t>
            </w:r>
            <w:r>
              <w:rPr>
                <w:rFonts w:ascii="Nunito Sans" w:hAnsi="Nunito Sans"/>
                <w:sz w:val="20"/>
                <w:szCs w:val="20"/>
              </w:rPr>
              <w:t xml:space="preserve"> being proposed within this HLSO. </w:t>
            </w:r>
          </w:p>
          <w:p w14:paraId="0873CACC" w14:textId="77777777" w:rsidR="00277DDA" w:rsidRDefault="00277DDA" w:rsidP="00B732D7">
            <w:pPr>
              <w:rPr>
                <w:rFonts w:ascii="Nunito Sans" w:hAnsi="Nunito Sans"/>
                <w:sz w:val="20"/>
                <w:szCs w:val="20"/>
              </w:rPr>
            </w:pPr>
          </w:p>
          <w:p w14:paraId="5B218E46" w14:textId="4265AD02" w:rsidR="006F75B1" w:rsidRPr="00A775C8" w:rsidRDefault="00CC366D" w:rsidP="00B732D7">
            <w:pPr>
              <w:rPr>
                <w:rFonts w:ascii="Nunito Sans" w:hAnsi="Nunito Sans"/>
                <w:i/>
                <w:iCs/>
                <w:sz w:val="20"/>
                <w:szCs w:val="20"/>
              </w:rPr>
            </w:pPr>
            <w:r w:rsidRPr="00CC366D">
              <w:rPr>
                <w:rFonts w:ascii="Nunito Sans" w:hAnsi="Nunito Sans"/>
                <w:sz w:val="20"/>
                <w:szCs w:val="20"/>
              </w:rPr>
              <w:t>Impacted parties are:</w:t>
            </w:r>
          </w:p>
        </w:tc>
      </w:tr>
      <w:tr w:rsidR="00B732D7" w:rsidRPr="00A775C8" w14:paraId="1BBEC3FB" w14:textId="77777777" w:rsidTr="00602EE9">
        <w:tc>
          <w:tcPr>
            <w:tcW w:w="7786" w:type="dxa"/>
            <w:gridSpan w:val="4"/>
            <w:tcBorders>
              <w:left w:val="single" w:sz="4" w:space="0" w:color="auto"/>
            </w:tcBorders>
            <w:vAlign w:val="center"/>
          </w:tcPr>
          <w:p w14:paraId="72860D72" w14:textId="77777777" w:rsidR="00B732D7" w:rsidRPr="00A775C8" w:rsidRDefault="00B732D7" w:rsidP="00602EE9">
            <w:pPr>
              <w:rPr>
                <w:rFonts w:ascii="Nunito Sans" w:hAnsi="Nunito Sans"/>
                <w:sz w:val="16"/>
                <w:szCs w:val="16"/>
              </w:rPr>
            </w:pPr>
          </w:p>
        </w:tc>
      </w:tr>
      <w:tr w:rsidR="00B732D7" w:rsidRPr="00A775C8" w14:paraId="725A20FE" w14:textId="77777777" w:rsidTr="00602EE9">
        <w:tc>
          <w:tcPr>
            <w:tcW w:w="7786" w:type="dxa"/>
            <w:gridSpan w:val="4"/>
            <w:tcBorders>
              <w:left w:val="single" w:sz="4" w:space="0" w:color="auto"/>
            </w:tcBorders>
            <w:vAlign w:val="center"/>
          </w:tcPr>
          <w:p w14:paraId="7C2170A4" w14:textId="7FFC53A9" w:rsidR="00B732D7" w:rsidRPr="00387E38" w:rsidRDefault="00394F86" w:rsidP="009952A1">
            <w:pPr>
              <w:pStyle w:val="ListParagraph"/>
              <w:numPr>
                <w:ilvl w:val="0"/>
                <w:numId w:val="22"/>
              </w:numPr>
              <w:rPr>
                <w:rFonts w:ascii="Nunito Sans" w:hAnsi="Nunito Sans"/>
                <w:sz w:val="20"/>
                <w:szCs w:val="20"/>
              </w:rPr>
            </w:pPr>
            <w:r w:rsidRPr="00387E38">
              <w:rPr>
                <w:rFonts w:ascii="Nunito Sans" w:hAnsi="Nunito Sans"/>
                <w:sz w:val="20"/>
                <w:szCs w:val="20"/>
              </w:rPr>
              <w:t xml:space="preserve">Gas </w:t>
            </w:r>
            <w:r w:rsidR="00B732D7" w:rsidRPr="00387E38">
              <w:rPr>
                <w:rFonts w:ascii="Nunito Sans" w:hAnsi="Nunito Sans"/>
                <w:sz w:val="20"/>
                <w:szCs w:val="20"/>
              </w:rPr>
              <w:t>Shipper</w:t>
            </w:r>
            <w:r w:rsidRPr="00387E38">
              <w:rPr>
                <w:rFonts w:ascii="Nunito Sans" w:hAnsi="Nunito Sans"/>
                <w:sz w:val="20"/>
                <w:szCs w:val="20"/>
              </w:rPr>
              <w:t>s</w:t>
            </w:r>
          </w:p>
          <w:p w14:paraId="29EB315A" w14:textId="19F5C3F8" w:rsidR="00B732D7" w:rsidRPr="009952A1" w:rsidRDefault="00B732D7" w:rsidP="009952A1">
            <w:pPr>
              <w:pStyle w:val="ListParagraph"/>
              <w:numPr>
                <w:ilvl w:val="0"/>
                <w:numId w:val="22"/>
              </w:numPr>
              <w:rPr>
                <w:rFonts w:ascii="Nunito Sans" w:hAnsi="Nunito Sans"/>
                <w:sz w:val="20"/>
                <w:szCs w:val="20"/>
              </w:rPr>
            </w:pPr>
            <w:r w:rsidRPr="009952A1">
              <w:rPr>
                <w:rFonts w:ascii="Nunito Sans" w:hAnsi="Nunito Sans"/>
                <w:sz w:val="20"/>
                <w:szCs w:val="20"/>
              </w:rPr>
              <w:t>Distribution Network Operator</w:t>
            </w:r>
            <w:r w:rsidR="00786EE7">
              <w:rPr>
                <w:rFonts w:ascii="Nunito Sans" w:hAnsi="Nunito Sans"/>
                <w:sz w:val="20"/>
                <w:szCs w:val="20"/>
              </w:rPr>
              <w:t>s</w:t>
            </w:r>
            <w:r w:rsidRPr="009952A1">
              <w:rPr>
                <w:rFonts w:ascii="Nunito Sans" w:hAnsi="Nunito Sans"/>
                <w:sz w:val="20"/>
                <w:szCs w:val="20"/>
              </w:rPr>
              <w:t xml:space="preserve"> (DNO</w:t>
            </w:r>
            <w:r w:rsidR="00786EE7">
              <w:rPr>
                <w:rFonts w:ascii="Nunito Sans" w:hAnsi="Nunito Sans"/>
                <w:sz w:val="20"/>
                <w:szCs w:val="20"/>
              </w:rPr>
              <w:t>s</w:t>
            </w:r>
            <w:r w:rsidRPr="009952A1">
              <w:rPr>
                <w:rFonts w:ascii="Nunito Sans" w:hAnsi="Nunito Sans"/>
                <w:sz w:val="20"/>
                <w:szCs w:val="20"/>
              </w:rPr>
              <w:t>)</w:t>
            </w:r>
          </w:p>
          <w:p w14:paraId="2B0ED04F" w14:textId="59EE5640" w:rsidR="00B732D7" w:rsidRPr="009952A1" w:rsidRDefault="00B732D7" w:rsidP="00387E38">
            <w:pPr>
              <w:pStyle w:val="ListParagraph"/>
              <w:rPr>
                <w:rFonts w:ascii="Nunito Sans" w:hAnsi="Nunito Sans"/>
                <w:sz w:val="20"/>
                <w:szCs w:val="20"/>
              </w:rPr>
            </w:pPr>
          </w:p>
        </w:tc>
      </w:tr>
      <w:tr w:rsidR="008F2509" w:rsidRPr="00A775C8" w14:paraId="2B047C37" w14:textId="77777777" w:rsidTr="00602EE9">
        <w:tc>
          <w:tcPr>
            <w:tcW w:w="7786" w:type="dxa"/>
            <w:gridSpan w:val="4"/>
            <w:tcBorders>
              <w:left w:val="single" w:sz="4" w:space="0" w:color="auto"/>
            </w:tcBorders>
            <w:vAlign w:val="center"/>
          </w:tcPr>
          <w:p w14:paraId="3064EDD3" w14:textId="77777777" w:rsidR="008F2509" w:rsidRPr="00A775C8" w:rsidRDefault="008F2509" w:rsidP="00602EE9">
            <w:pPr>
              <w:rPr>
                <w:rFonts w:ascii="Nunito Sans" w:hAnsi="Nunito Sans"/>
                <w:sz w:val="16"/>
                <w:szCs w:val="16"/>
              </w:rPr>
            </w:pPr>
          </w:p>
        </w:tc>
      </w:tr>
      <w:tr w:rsidR="00767F88" w:rsidRPr="00A775C8" w14:paraId="4DC44224" w14:textId="77777777" w:rsidTr="0093121B">
        <w:tc>
          <w:tcPr>
            <w:tcW w:w="7786" w:type="dxa"/>
            <w:gridSpan w:val="4"/>
            <w:tcBorders>
              <w:left w:val="single" w:sz="4" w:space="0" w:color="auto"/>
            </w:tcBorders>
            <w:vAlign w:val="center"/>
          </w:tcPr>
          <w:p w14:paraId="597738A0" w14:textId="77777777" w:rsidR="00767F88" w:rsidRPr="00A775C8" w:rsidRDefault="00767F88" w:rsidP="00602EE9">
            <w:pPr>
              <w:pStyle w:val="NoSpacing"/>
              <w:rPr>
                <w:rFonts w:ascii="Nunito Sans" w:hAnsi="Nunito Sans"/>
                <w:sz w:val="10"/>
                <w:szCs w:val="10"/>
              </w:rPr>
            </w:pPr>
          </w:p>
        </w:tc>
      </w:tr>
      <w:tr w:rsidR="00767F88" w:rsidRPr="00A775C8" w14:paraId="5B03DC71" w14:textId="77777777" w:rsidTr="0093121B">
        <w:tc>
          <w:tcPr>
            <w:tcW w:w="7786" w:type="dxa"/>
            <w:gridSpan w:val="4"/>
            <w:tcBorders>
              <w:left w:val="single" w:sz="4" w:space="0" w:color="auto"/>
            </w:tcBorders>
            <w:vAlign w:val="center"/>
          </w:tcPr>
          <w:p w14:paraId="7D2A4E1E" w14:textId="510DE685" w:rsidR="00767F88" w:rsidRPr="00A775C8" w:rsidRDefault="00767F88" w:rsidP="00602EE9">
            <w:pPr>
              <w:rPr>
                <w:rFonts w:ascii="Nunito Sans" w:hAnsi="Nunito Sans"/>
                <w:b/>
                <w:bCs/>
                <w:color w:val="1D3E61" w:themeColor="text2"/>
                <w:sz w:val="32"/>
                <w:szCs w:val="32"/>
              </w:rPr>
            </w:pPr>
            <w:r w:rsidRPr="00A775C8">
              <w:rPr>
                <w:rFonts w:ascii="Nunito Sans" w:hAnsi="Nunito Sans"/>
                <w:b/>
                <w:bCs/>
                <w:color w:val="1D3E61" w:themeColor="text2"/>
                <w:sz w:val="32"/>
                <w:szCs w:val="32"/>
              </w:rPr>
              <w:t xml:space="preserve">Change Overview </w:t>
            </w:r>
            <w:r w:rsidR="00597220">
              <w:rPr>
                <w:rFonts w:ascii="Nunito Sans" w:hAnsi="Nunito Sans"/>
                <w:b/>
                <w:bCs/>
                <w:color w:val="1D3E61" w:themeColor="text2"/>
                <w:sz w:val="32"/>
                <w:szCs w:val="32"/>
              </w:rPr>
              <w:t>–</w:t>
            </w:r>
            <w:r w:rsidRPr="00A775C8">
              <w:rPr>
                <w:rFonts w:ascii="Nunito Sans" w:hAnsi="Nunito Sans"/>
                <w:b/>
                <w:bCs/>
                <w:color w:val="1D3E61" w:themeColor="text2"/>
                <w:sz w:val="32"/>
                <w:szCs w:val="32"/>
              </w:rPr>
              <w:t xml:space="preserve"> XRN</w:t>
            </w:r>
            <w:r w:rsidR="00597220">
              <w:rPr>
                <w:rFonts w:ascii="Nunito Sans" w:hAnsi="Nunito Sans"/>
                <w:b/>
                <w:bCs/>
                <w:color w:val="1D3E61" w:themeColor="text2"/>
                <w:sz w:val="32"/>
                <w:szCs w:val="32"/>
              </w:rPr>
              <w:t>5607</w:t>
            </w:r>
          </w:p>
        </w:tc>
      </w:tr>
      <w:tr w:rsidR="00767F88" w:rsidRPr="00A775C8" w14:paraId="57887971" w14:textId="77777777" w:rsidTr="0093121B">
        <w:tc>
          <w:tcPr>
            <w:tcW w:w="7786" w:type="dxa"/>
            <w:gridSpan w:val="4"/>
            <w:tcBorders>
              <w:left w:val="single" w:sz="4" w:space="0" w:color="auto"/>
            </w:tcBorders>
            <w:vAlign w:val="center"/>
          </w:tcPr>
          <w:p w14:paraId="3E2CCB85" w14:textId="77777777" w:rsidR="00767F88" w:rsidRPr="00A775C8" w:rsidRDefault="00767F88" w:rsidP="00602EE9">
            <w:pPr>
              <w:rPr>
                <w:rFonts w:ascii="Nunito Sans" w:hAnsi="Nunito Sans"/>
                <w:sz w:val="16"/>
                <w:szCs w:val="16"/>
              </w:rPr>
            </w:pPr>
          </w:p>
        </w:tc>
      </w:tr>
      <w:tr w:rsidR="00767F88" w:rsidRPr="00A775C8" w14:paraId="2651814A" w14:textId="77777777" w:rsidTr="0093121B">
        <w:tc>
          <w:tcPr>
            <w:tcW w:w="7786" w:type="dxa"/>
            <w:gridSpan w:val="4"/>
            <w:tcBorders>
              <w:left w:val="single" w:sz="4" w:space="0" w:color="auto"/>
            </w:tcBorders>
            <w:vAlign w:val="center"/>
          </w:tcPr>
          <w:p w14:paraId="1E25FD8E" w14:textId="77777777" w:rsidR="000014EF" w:rsidRDefault="00CA2277" w:rsidP="00817387">
            <w:pPr>
              <w:jc w:val="both"/>
              <w:rPr>
                <w:rFonts w:ascii="Nunito Sans" w:hAnsi="Nunito Sans"/>
                <w:sz w:val="20"/>
                <w:szCs w:val="20"/>
              </w:rPr>
            </w:pPr>
            <w:r>
              <w:rPr>
                <w:rFonts w:ascii="Nunito Sans" w:hAnsi="Nunito Sans"/>
                <w:sz w:val="20"/>
                <w:szCs w:val="20"/>
              </w:rPr>
              <w:t>XRN5607</w:t>
            </w:r>
            <w:r w:rsidR="00817387" w:rsidRPr="00817387">
              <w:rPr>
                <w:rFonts w:ascii="Nunito Sans" w:hAnsi="Nunito Sans"/>
                <w:sz w:val="20"/>
                <w:szCs w:val="20"/>
              </w:rPr>
              <w:t xml:space="preserve"> has been raised to deliver the requirements of Modification 0816. </w:t>
            </w:r>
          </w:p>
          <w:p w14:paraId="7F064BCC" w14:textId="77777777" w:rsidR="005A5637" w:rsidRDefault="005A5637" w:rsidP="00817387">
            <w:pPr>
              <w:jc w:val="both"/>
              <w:rPr>
                <w:rFonts w:ascii="Nunito Sans" w:hAnsi="Nunito Sans"/>
                <w:sz w:val="20"/>
                <w:szCs w:val="20"/>
              </w:rPr>
            </w:pPr>
          </w:p>
          <w:p w14:paraId="2F96C4A6" w14:textId="77777777" w:rsidR="005A5637" w:rsidRPr="00021BBE" w:rsidRDefault="003F591E" w:rsidP="005A5637">
            <w:pPr>
              <w:jc w:val="both"/>
              <w:rPr>
                <w:rFonts w:ascii="Nunito Sans" w:hAnsi="Nunito Sans"/>
                <w:sz w:val="20"/>
                <w:szCs w:val="20"/>
              </w:rPr>
            </w:pPr>
            <w:hyperlink r:id="rId26" w:history="1">
              <w:r w:rsidR="005A5637" w:rsidRPr="00021BBE">
                <w:rPr>
                  <w:rStyle w:val="Hyperlink"/>
                  <w:rFonts w:ascii="Nunito Sans" w:hAnsi="Nunito Sans"/>
                  <w:sz w:val="20"/>
                  <w:szCs w:val="20"/>
                </w:rPr>
                <w:t>XRN5607 – Update to AQ Correction Processes (Modification 0816S)</w:t>
              </w:r>
            </w:hyperlink>
            <w:r w:rsidR="005A5637" w:rsidRPr="00021BBE">
              <w:rPr>
                <w:rFonts w:ascii="Nunito Sans" w:hAnsi="Nunito Sans"/>
                <w:sz w:val="20"/>
                <w:szCs w:val="20"/>
              </w:rPr>
              <w:t xml:space="preserve"> seeks to add two further ‘eligible causes’ to the Annual Quantity (AQ) amendment process within TPD G2.3.21 and to prevent AQ amendments being processed where there is a de-minimis change in value to the AQ.  High-level changes: </w:t>
            </w:r>
          </w:p>
          <w:p w14:paraId="4602F1BD" w14:textId="1039C81F" w:rsidR="005A5637" w:rsidRPr="00021BBE" w:rsidRDefault="005A5637" w:rsidP="005A5637">
            <w:pPr>
              <w:pStyle w:val="ListParagraph"/>
              <w:numPr>
                <w:ilvl w:val="0"/>
                <w:numId w:val="24"/>
              </w:numPr>
              <w:spacing w:after="160" w:line="259" w:lineRule="auto"/>
              <w:jc w:val="both"/>
              <w:rPr>
                <w:rFonts w:ascii="Nunito Sans" w:hAnsi="Nunito Sans"/>
                <w:sz w:val="20"/>
                <w:szCs w:val="20"/>
              </w:rPr>
            </w:pPr>
            <w:r w:rsidRPr="00021BBE">
              <w:rPr>
                <w:rFonts w:ascii="Nunito Sans" w:hAnsi="Nunito Sans"/>
                <w:sz w:val="20"/>
                <w:szCs w:val="20"/>
              </w:rPr>
              <w:t xml:space="preserve">Creation of two new AQ amendment ‘eligible causes’ (AQ </w:t>
            </w:r>
            <w:r w:rsidR="00BB72B8">
              <w:rPr>
                <w:rFonts w:ascii="Nunito Sans" w:hAnsi="Nunito Sans"/>
                <w:sz w:val="20"/>
                <w:szCs w:val="20"/>
              </w:rPr>
              <w:t>correction reason</w:t>
            </w:r>
            <w:r w:rsidRPr="00021BBE">
              <w:rPr>
                <w:rFonts w:ascii="Nunito Sans" w:hAnsi="Nunito Sans"/>
                <w:sz w:val="20"/>
                <w:szCs w:val="20"/>
              </w:rPr>
              <w:t xml:space="preserve"> codes) which Shippers can utilise to request a change to the AQ of their Supply Meter Point (SMP): </w:t>
            </w:r>
          </w:p>
          <w:p w14:paraId="7A00CCE7" w14:textId="55B60A93" w:rsidR="005A5637" w:rsidRPr="00021BBE" w:rsidRDefault="005A5637" w:rsidP="005A5637">
            <w:pPr>
              <w:pStyle w:val="ListParagraph"/>
              <w:numPr>
                <w:ilvl w:val="1"/>
                <w:numId w:val="24"/>
              </w:numPr>
              <w:spacing w:after="160" w:line="259" w:lineRule="auto"/>
              <w:jc w:val="both"/>
              <w:rPr>
                <w:rFonts w:ascii="Nunito Sans" w:hAnsi="Nunito Sans"/>
                <w:sz w:val="20"/>
                <w:szCs w:val="20"/>
              </w:rPr>
            </w:pPr>
            <w:r w:rsidRPr="00021BBE">
              <w:rPr>
                <w:rFonts w:ascii="Nunito Sans" w:hAnsi="Nunito Sans"/>
                <w:sz w:val="20"/>
                <w:szCs w:val="20"/>
              </w:rPr>
              <w:t>Erroneous AQ based on read history</w:t>
            </w:r>
            <w:r w:rsidR="00CF0B00">
              <w:rPr>
                <w:rFonts w:ascii="Nunito Sans" w:hAnsi="Nunito Sans"/>
                <w:sz w:val="20"/>
                <w:szCs w:val="20"/>
              </w:rPr>
              <w:t>.</w:t>
            </w:r>
            <w:r w:rsidRPr="00021BBE">
              <w:rPr>
                <w:rFonts w:ascii="Nunito Sans" w:hAnsi="Nunito Sans"/>
                <w:sz w:val="20"/>
                <w:szCs w:val="20"/>
              </w:rPr>
              <w:t> </w:t>
            </w:r>
          </w:p>
          <w:p w14:paraId="0BC1B3AE" w14:textId="43C0899C" w:rsidR="005A5637" w:rsidRPr="00021BBE" w:rsidRDefault="005A5637" w:rsidP="005A5637">
            <w:pPr>
              <w:pStyle w:val="ListParagraph"/>
              <w:numPr>
                <w:ilvl w:val="1"/>
                <w:numId w:val="24"/>
              </w:numPr>
              <w:spacing w:after="160" w:line="259" w:lineRule="auto"/>
              <w:jc w:val="both"/>
              <w:rPr>
                <w:rFonts w:ascii="Nunito Sans" w:hAnsi="Nunito Sans"/>
                <w:sz w:val="20"/>
                <w:szCs w:val="20"/>
              </w:rPr>
            </w:pPr>
            <w:r w:rsidRPr="00021BBE">
              <w:rPr>
                <w:rFonts w:ascii="Nunito Sans" w:hAnsi="Nunito Sans"/>
                <w:sz w:val="20"/>
                <w:szCs w:val="20"/>
              </w:rPr>
              <w:t>Change in operation and/or use</w:t>
            </w:r>
            <w:r w:rsidR="00CF0B00">
              <w:rPr>
                <w:rFonts w:ascii="Nunito Sans" w:hAnsi="Nunito Sans"/>
                <w:sz w:val="20"/>
                <w:szCs w:val="20"/>
              </w:rPr>
              <w:t>.</w:t>
            </w:r>
            <w:r w:rsidRPr="00021BBE">
              <w:rPr>
                <w:rFonts w:ascii="Nunito Sans" w:hAnsi="Nunito Sans" w:cs="Arial"/>
                <w:color w:val="000000"/>
                <w:sz w:val="20"/>
                <w:szCs w:val="20"/>
                <w:shd w:val="clear" w:color="auto" w:fill="FFFFFF"/>
              </w:rPr>
              <w:t xml:space="preserve"> </w:t>
            </w:r>
          </w:p>
          <w:p w14:paraId="2116D422" w14:textId="7BA12007" w:rsidR="005A5637" w:rsidRPr="00021BBE" w:rsidRDefault="005A5637" w:rsidP="005A5637">
            <w:pPr>
              <w:pStyle w:val="ListParagraph"/>
              <w:numPr>
                <w:ilvl w:val="0"/>
                <w:numId w:val="24"/>
              </w:numPr>
              <w:spacing w:after="160" w:line="259" w:lineRule="auto"/>
              <w:jc w:val="both"/>
              <w:rPr>
                <w:rFonts w:ascii="Nunito Sans" w:hAnsi="Nunito Sans"/>
                <w:sz w:val="20"/>
                <w:szCs w:val="20"/>
              </w:rPr>
            </w:pPr>
            <w:r w:rsidRPr="00021BBE">
              <w:rPr>
                <w:rFonts w:ascii="Nunito Sans" w:hAnsi="Nunito Sans"/>
                <w:sz w:val="20"/>
                <w:szCs w:val="20"/>
              </w:rPr>
              <w:lastRenderedPageBreak/>
              <w:t xml:space="preserve">A change in current validation for existing and the two new </w:t>
            </w:r>
            <w:r w:rsidR="00BB72B8">
              <w:rPr>
                <w:rFonts w:ascii="Nunito Sans" w:hAnsi="Nunito Sans"/>
                <w:sz w:val="20"/>
                <w:szCs w:val="20"/>
              </w:rPr>
              <w:t>correction reason</w:t>
            </w:r>
            <w:r w:rsidRPr="00021BBE">
              <w:rPr>
                <w:rFonts w:ascii="Nunito Sans" w:hAnsi="Nunito Sans"/>
                <w:sz w:val="20"/>
                <w:szCs w:val="20"/>
              </w:rPr>
              <w:t xml:space="preserve"> codes, (excluding existing </w:t>
            </w:r>
            <w:r w:rsidR="00BB72B8">
              <w:rPr>
                <w:rFonts w:ascii="Nunito Sans" w:hAnsi="Nunito Sans"/>
                <w:sz w:val="20"/>
                <w:szCs w:val="20"/>
              </w:rPr>
              <w:t>correction reason</w:t>
            </w:r>
            <w:r w:rsidRPr="00021BBE">
              <w:rPr>
                <w:rFonts w:ascii="Nunito Sans" w:hAnsi="Nunito Sans"/>
                <w:sz w:val="20"/>
                <w:szCs w:val="20"/>
              </w:rPr>
              <w:t xml:space="preserve"> code 4 – read tolerance), to be introduced under this change. This validation should reject AQ amendment submissions which only request a de-minimis change in AQ to the current value. This de-minimis value should be parameterised with the initial value being 5%.</w:t>
            </w:r>
          </w:p>
          <w:p w14:paraId="03D4DF7E" w14:textId="4117424A" w:rsidR="005A5637" w:rsidRPr="00021BBE" w:rsidRDefault="005A5637" w:rsidP="005A5637">
            <w:pPr>
              <w:pStyle w:val="ListParagraph"/>
              <w:numPr>
                <w:ilvl w:val="0"/>
                <w:numId w:val="24"/>
              </w:numPr>
              <w:spacing w:after="160" w:line="259" w:lineRule="auto"/>
              <w:jc w:val="both"/>
              <w:rPr>
                <w:rFonts w:ascii="Nunito Sans" w:hAnsi="Nunito Sans"/>
                <w:sz w:val="20"/>
                <w:szCs w:val="20"/>
              </w:rPr>
            </w:pPr>
            <w:r w:rsidRPr="00021BBE">
              <w:rPr>
                <w:rFonts w:ascii="Nunito Sans" w:hAnsi="Nunito Sans"/>
                <w:sz w:val="20"/>
                <w:szCs w:val="20"/>
              </w:rPr>
              <w:t xml:space="preserve">The existing Performance Assurance Report Registers (PARR) report detailing the volumes of AQ amendments submitted per </w:t>
            </w:r>
            <w:r w:rsidR="00BB72B8">
              <w:rPr>
                <w:rFonts w:ascii="Nunito Sans" w:hAnsi="Nunito Sans"/>
                <w:sz w:val="20"/>
                <w:szCs w:val="20"/>
              </w:rPr>
              <w:t>correction reason</w:t>
            </w:r>
            <w:r w:rsidRPr="00021BBE">
              <w:rPr>
                <w:rFonts w:ascii="Nunito Sans" w:hAnsi="Nunito Sans"/>
                <w:sz w:val="20"/>
                <w:szCs w:val="20"/>
              </w:rPr>
              <w:t xml:space="preserve"> code and Shipper needs to be updated to include the two new </w:t>
            </w:r>
            <w:r w:rsidR="00BB72B8">
              <w:rPr>
                <w:rFonts w:ascii="Nunito Sans" w:hAnsi="Nunito Sans"/>
                <w:sz w:val="20"/>
                <w:szCs w:val="20"/>
              </w:rPr>
              <w:t>correction reason</w:t>
            </w:r>
            <w:r w:rsidRPr="00021BBE">
              <w:rPr>
                <w:rFonts w:ascii="Nunito Sans" w:hAnsi="Nunito Sans"/>
                <w:sz w:val="20"/>
                <w:szCs w:val="20"/>
              </w:rPr>
              <w:t xml:space="preserve"> codes.  </w:t>
            </w:r>
          </w:p>
          <w:p w14:paraId="3003B17A" w14:textId="77777777" w:rsidR="005A5637" w:rsidRPr="00021BBE" w:rsidRDefault="005A5637" w:rsidP="005A5637">
            <w:pPr>
              <w:pStyle w:val="ListParagraph"/>
              <w:numPr>
                <w:ilvl w:val="0"/>
                <w:numId w:val="24"/>
              </w:numPr>
              <w:spacing w:after="160" w:line="259" w:lineRule="auto"/>
              <w:jc w:val="both"/>
              <w:rPr>
                <w:rFonts w:ascii="Nunito Sans" w:hAnsi="Nunito Sans"/>
                <w:sz w:val="20"/>
                <w:szCs w:val="20"/>
              </w:rPr>
            </w:pPr>
            <w:r w:rsidRPr="00021BBE">
              <w:rPr>
                <w:rFonts w:ascii="Nunito Sans" w:hAnsi="Nunito Sans"/>
                <w:sz w:val="20"/>
                <w:szCs w:val="20"/>
              </w:rPr>
              <w:t xml:space="preserve">An additional change is being requested under XRN5607 which does not form part of Modification 0816. </w:t>
            </w:r>
          </w:p>
          <w:p w14:paraId="18BC651F" w14:textId="065D8289" w:rsidR="005A5637" w:rsidRPr="00021BBE" w:rsidRDefault="005A5637" w:rsidP="005A5637">
            <w:pPr>
              <w:pStyle w:val="ListParagraph"/>
              <w:numPr>
                <w:ilvl w:val="1"/>
                <w:numId w:val="24"/>
              </w:numPr>
              <w:spacing w:after="160" w:line="259" w:lineRule="auto"/>
              <w:jc w:val="both"/>
              <w:rPr>
                <w:rFonts w:ascii="Nunito Sans" w:hAnsi="Nunito Sans"/>
                <w:sz w:val="20"/>
                <w:szCs w:val="20"/>
              </w:rPr>
            </w:pPr>
            <w:r w:rsidRPr="00021BBE">
              <w:rPr>
                <w:rFonts w:ascii="Nunito Sans" w:hAnsi="Nunito Sans"/>
                <w:sz w:val="20"/>
                <w:szCs w:val="20"/>
              </w:rPr>
              <w:t xml:space="preserve">Under Modification 0736 / XRN5237, a manual process was introduced for </w:t>
            </w:r>
            <w:r w:rsidR="00BB72B8">
              <w:rPr>
                <w:rFonts w:ascii="Nunito Sans" w:hAnsi="Nunito Sans"/>
                <w:sz w:val="20"/>
                <w:szCs w:val="20"/>
              </w:rPr>
              <w:t>correction reason</w:t>
            </w:r>
            <w:r w:rsidRPr="00021BBE">
              <w:rPr>
                <w:rFonts w:ascii="Nunito Sans" w:hAnsi="Nunito Sans"/>
                <w:sz w:val="20"/>
                <w:szCs w:val="20"/>
              </w:rPr>
              <w:t xml:space="preserve"> code 3 AQ amendment requests. </w:t>
            </w:r>
          </w:p>
          <w:p w14:paraId="0E801AE6" w14:textId="77777777" w:rsidR="005A5637" w:rsidRPr="00021BBE" w:rsidRDefault="005A5637" w:rsidP="005A5637">
            <w:pPr>
              <w:pStyle w:val="ListParagraph"/>
              <w:numPr>
                <w:ilvl w:val="1"/>
                <w:numId w:val="24"/>
              </w:numPr>
              <w:spacing w:after="160" w:line="259" w:lineRule="auto"/>
              <w:jc w:val="both"/>
              <w:rPr>
                <w:rFonts w:ascii="Nunito Sans" w:hAnsi="Nunito Sans"/>
                <w:sz w:val="20"/>
                <w:szCs w:val="20"/>
              </w:rPr>
            </w:pPr>
            <w:r w:rsidRPr="00021BBE">
              <w:rPr>
                <w:rFonts w:ascii="Nunito Sans" w:hAnsi="Nunito Sans"/>
                <w:sz w:val="20"/>
                <w:szCs w:val="20"/>
              </w:rPr>
              <w:t xml:space="preserve">This is a check to confirm if the User submitting the AQ amendment is Affiliated with the previous User. </w:t>
            </w:r>
          </w:p>
          <w:p w14:paraId="6394ABB7" w14:textId="77777777" w:rsidR="005A5637" w:rsidRPr="00021BBE" w:rsidRDefault="005A5637" w:rsidP="005A5637">
            <w:pPr>
              <w:pStyle w:val="ListParagraph"/>
              <w:numPr>
                <w:ilvl w:val="1"/>
                <w:numId w:val="24"/>
              </w:numPr>
              <w:spacing w:after="160" w:line="259" w:lineRule="auto"/>
              <w:jc w:val="both"/>
              <w:rPr>
                <w:rFonts w:ascii="Nunito Sans" w:hAnsi="Nunito Sans"/>
                <w:sz w:val="20"/>
                <w:szCs w:val="20"/>
              </w:rPr>
            </w:pPr>
            <w:r w:rsidRPr="00021BBE">
              <w:rPr>
                <w:rFonts w:ascii="Nunito Sans" w:hAnsi="Nunito Sans"/>
                <w:sz w:val="20"/>
                <w:szCs w:val="20"/>
              </w:rPr>
              <w:t xml:space="preserve">Due to the tight timescale to introduce the changes under Modification 0736, a manual solution was introduced. </w:t>
            </w:r>
          </w:p>
          <w:p w14:paraId="598C743B" w14:textId="6D94696F" w:rsidR="005A5637" w:rsidRDefault="005A5637" w:rsidP="005A5637">
            <w:pPr>
              <w:pStyle w:val="ListParagraph"/>
              <w:numPr>
                <w:ilvl w:val="1"/>
                <w:numId w:val="24"/>
              </w:numPr>
              <w:spacing w:after="160" w:line="259" w:lineRule="auto"/>
              <w:jc w:val="both"/>
            </w:pPr>
            <w:r w:rsidRPr="00021BBE">
              <w:rPr>
                <w:rFonts w:ascii="Nunito Sans" w:hAnsi="Nunito Sans"/>
                <w:sz w:val="20"/>
                <w:szCs w:val="20"/>
              </w:rPr>
              <w:t xml:space="preserve">Under XRN5607, we want to understand the costs and associated benefits of making the affiliation check on </w:t>
            </w:r>
            <w:r w:rsidR="00BB72B8">
              <w:rPr>
                <w:rFonts w:ascii="Nunito Sans" w:hAnsi="Nunito Sans"/>
                <w:sz w:val="20"/>
                <w:szCs w:val="20"/>
              </w:rPr>
              <w:t>correction reason</w:t>
            </w:r>
            <w:r w:rsidRPr="00021BBE">
              <w:rPr>
                <w:rFonts w:ascii="Nunito Sans" w:hAnsi="Nunito Sans"/>
                <w:sz w:val="20"/>
                <w:szCs w:val="20"/>
              </w:rPr>
              <w:t xml:space="preserve"> code 3 AQ amendment submissions automated.</w:t>
            </w:r>
            <w:r>
              <w:t xml:space="preserve"> </w:t>
            </w:r>
          </w:p>
          <w:p w14:paraId="29A7D2DF" w14:textId="327CF66C" w:rsidR="005A5637" w:rsidRPr="00A775C8" w:rsidRDefault="005A5637" w:rsidP="00817387">
            <w:pPr>
              <w:jc w:val="both"/>
              <w:rPr>
                <w:rFonts w:ascii="Nunito Sans" w:hAnsi="Nunito Sans"/>
                <w:sz w:val="20"/>
                <w:szCs w:val="20"/>
              </w:rPr>
            </w:pPr>
          </w:p>
        </w:tc>
      </w:tr>
      <w:tr w:rsidR="00767F88" w:rsidRPr="00A775C8" w14:paraId="0131C9D5" w14:textId="77777777" w:rsidTr="0093121B">
        <w:tc>
          <w:tcPr>
            <w:tcW w:w="7786" w:type="dxa"/>
            <w:gridSpan w:val="4"/>
            <w:tcBorders>
              <w:left w:val="single" w:sz="4" w:space="0" w:color="auto"/>
            </w:tcBorders>
            <w:vAlign w:val="center"/>
          </w:tcPr>
          <w:p w14:paraId="1FD9CA47" w14:textId="77777777" w:rsidR="00767F88" w:rsidRPr="00A775C8" w:rsidRDefault="00767F88" w:rsidP="00602EE9">
            <w:pPr>
              <w:rPr>
                <w:rFonts w:ascii="Nunito Sans" w:hAnsi="Nunito Sans"/>
                <w:sz w:val="16"/>
                <w:szCs w:val="16"/>
              </w:rPr>
            </w:pPr>
          </w:p>
        </w:tc>
      </w:tr>
      <w:tr w:rsidR="00767F88" w:rsidRPr="00A775C8" w14:paraId="3A00EAE0" w14:textId="77777777" w:rsidTr="00602EE9">
        <w:tc>
          <w:tcPr>
            <w:tcW w:w="7786" w:type="dxa"/>
            <w:gridSpan w:val="4"/>
            <w:tcBorders>
              <w:left w:val="single" w:sz="4" w:space="0" w:color="auto"/>
            </w:tcBorders>
            <w:vAlign w:val="center"/>
          </w:tcPr>
          <w:p w14:paraId="75A79B62" w14:textId="77777777" w:rsidR="00767F88" w:rsidRPr="00A775C8" w:rsidRDefault="00767F88" w:rsidP="00602EE9">
            <w:pPr>
              <w:pStyle w:val="NoSpacing"/>
              <w:rPr>
                <w:rFonts w:ascii="Nunito Sans" w:hAnsi="Nunito Sans"/>
                <w:sz w:val="10"/>
                <w:szCs w:val="10"/>
              </w:rPr>
            </w:pPr>
          </w:p>
        </w:tc>
      </w:tr>
      <w:tr w:rsidR="00767F88" w:rsidRPr="00A775C8" w14:paraId="29458B92" w14:textId="77777777" w:rsidTr="00602EE9">
        <w:tc>
          <w:tcPr>
            <w:tcW w:w="7786" w:type="dxa"/>
            <w:gridSpan w:val="4"/>
            <w:tcBorders>
              <w:left w:val="single" w:sz="4" w:space="0" w:color="auto"/>
            </w:tcBorders>
            <w:vAlign w:val="center"/>
          </w:tcPr>
          <w:p w14:paraId="503F58FC" w14:textId="31EFC0DC" w:rsidR="00767F88" w:rsidRPr="00A775C8" w:rsidRDefault="00767F88" w:rsidP="00602EE9">
            <w:pPr>
              <w:rPr>
                <w:rFonts w:ascii="Nunito Sans" w:hAnsi="Nunito Sans"/>
                <w:b/>
                <w:bCs/>
                <w:color w:val="1D3E61" w:themeColor="text2"/>
                <w:sz w:val="32"/>
                <w:szCs w:val="32"/>
              </w:rPr>
            </w:pPr>
            <w:r w:rsidRPr="00A775C8">
              <w:rPr>
                <w:rFonts w:ascii="Nunito Sans" w:hAnsi="Nunito Sans"/>
                <w:b/>
                <w:bCs/>
                <w:color w:val="1D3E61" w:themeColor="text2"/>
                <w:sz w:val="32"/>
                <w:szCs w:val="32"/>
              </w:rPr>
              <w:t>Useful Information</w:t>
            </w:r>
          </w:p>
        </w:tc>
      </w:tr>
      <w:tr w:rsidR="00767F88" w:rsidRPr="00A775C8" w14:paraId="1295BEEE" w14:textId="77777777" w:rsidTr="00602EE9">
        <w:tc>
          <w:tcPr>
            <w:tcW w:w="7786" w:type="dxa"/>
            <w:gridSpan w:val="4"/>
            <w:tcBorders>
              <w:left w:val="single" w:sz="4" w:space="0" w:color="auto"/>
            </w:tcBorders>
            <w:vAlign w:val="center"/>
          </w:tcPr>
          <w:p w14:paraId="6C083993" w14:textId="77777777" w:rsidR="00767F88" w:rsidRPr="00A775C8" w:rsidRDefault="00767F88" w:rsidP="00602EE9">
            <w:pPr>
              <w:rPr>
                <w:rFonts w:ascii="Nunito Sans" w:hAnsi="Nunito Sans"/>
                <w:sz w:val="16"/>
                <w:szCs w:val="16"/>
              </w:rPr>
            </w:pPr>
          </w:p>
        </w:tc>
      </w:tr>
      <w:tr w:rsidR="00767F88" w:rsidRPr="00A775C8" w14:paraId="12D5A3EE" w14:textId="77777777" w:rsidTr="00602EE9">
        <w:tc>
          <w:tcPr>
            <w:tcW w:w="7786" w:type="dxa"/>
            <w:gridSpan w:val="4"/>
            <w:tcBorders>
              <w:left w:val="single" w:sz="4" w:space="0" w:color="auto"/>
            </w:tcBorders>
            <w:vAlign w:val="center"/>
          </w:tcPr>
          <w:p w14:paraId="2DAA8F62" w14:textId="6C6724A6" w:rsidR="00196395" w:rsidRDefault="00196395" w:rsidP="00EB31E5">
            <w:pPr>
              <w:rPr>
                <w:rFonts w:ascii="Nunito Sans" w:hAnsi="Nunito Sans"/>
                <w:sz w:val="20"/>
                <w:szCs w:val="20"/>
              </w:rPr>
            </w:pPr>
            <w:r>
              <w:rPr>
                <w:rFonts w:ascii="Nunito Sans" w:hAnsi="Nunito Sans"/>
                <w:sz w:val="20"/>
                <w:szCs w:val="20"/>
              </w:rPr>
              <w:t>The b</w:t>
            </w:r>
            <w:r w:rsidR="0065070F" w:rsidRPr="00196395">
              <w:rPr>
                <w:rFonts w:ascii="Nunito Sans" w:hAnsi="Nunito Sans"/>
                <w:sz w:val="20"/>
                <w:szCs w:val="20"/>
              </w:rPr>
              <w:t xml:space="preserve">elow </w:t>
            </w:r>
            <w:r>
              <w:rPr>
                <w:rFonts w:ascii="Nunito Sans" w:hAnsi="Nunito Sans"/>
                <w:sz w:val="20"/>
                <w:szCs w:val="20"/>
              </w:rPr>
              <w:t>has been p</w:t>
            </w:r>
            <w:r w:rsidR="0065070F" w:rsidRPr="00196395">
              <w:rPr>
                <w:rFonts w:ascii="Nunito Sans" w:hAnsi="Nunito Sans"/>
                <w:sz w:val="20"/>
                <w:szCs w:val="20"/>
              </w:rPr>
              <w:t>rovide</w:t>
            </w:r>
            <w:r>
              <w:rPr>
                <w:rFonts w:ascii="Nunito Sans" w:hAnsi="Nunito Sans"/>
                <w:sz w:val="20"/>
                <w:szCs w:val="20"/>
              </w:rPr>
              <w:t>d</w:t>
            </w:r>
            <w:r w:rsidR="0065070F" w:rsidRPr="00196395">
              <w:rPr>
                <w:rFonts w:ascii="Nunito Sans" w:hAnsi="Nunito Sans"/>
                <w:sz w:val="20"/>
                <w:szCs w:val="20"/>
              </w:rPr>
              <w:t xml:space="preserve"> </w:t>
            </w:r>
            <w:r w:rsidR="00D3395E">
              <w:rPr>
                <w:rFonts w:ascii="Nunito Sans" w:hAnsi="Nunito Sans"/>
                <w:sz w:val="20"/>
                <w:szCs w:val="20"/>
              </w:rPr>
              <w:t xml:space="preserve">to aid customers understanding of the Change Proposal </w:t>
            </w:r>
            <w:r w:rsidR="001B23FC">
              <w:rPr>
                <w:rFonts w:ascii="Nunito Sans" w:hAnsi="Nunito Sans"/>
                <w:sz w:val="20"/>
                <w:szCs w:val="20"/>
              </w:rPr>
              <w:t xml:space="preserve">and/or any information </w:t>
            </w:r>
            <w:r w:rsidR="00D3395E">
              <w:rPr>
                <w:rFonts w:ascii="Nunito Sans" w:hAnsi="Nunito Sans"/>
                <w:sz w:val="20"/>
                <w:szCs w:val="20"/>
              </w:rPr>
              <w:t xml:space="preserve">that </w:t>
            </w:r>
            <w:r w:rsidR="0065070F" w:rsidRPr="00196395">
              <w:rPr>
                <w:rFonts w:ascii="Nunito Sans" w:hAnsi="Nunito Sans"/>
                <w:sz w:val="20"/>
                <w:szCs w:val="20"/>
              </w:rPr>
              <w:t>may be useful</w:t>
            </w:r>
            <w:r w:rsidR="001B23FC">
              <w:rPr>
                <w:rFonts w:ascii="Nunito Sans" w:hAnsi="Nunito Sans"/>
                <w:sz w:val="20"/>
                <w:szCs w:val="20"/>
              </w:rPr>
              <w:t xml:space="preserve"> in reviewing this HLSO </w:t>
            </w:r>
            <w:r w:rsidR="00FA22F9">
              <w:rPr>
                <w:rFonts w:ascii="Nunito Sans" w:hAnsi="Nunito Sans"/>
                <w:sz w:val="20"/>
                <w:szCs w:val="20"/>
              </w:rPr>
              <w:t>Impact Assessment Summary</w:t>
            </w:r>
            <w:r w:rsidR="001B23FC">
              <w:rPr>
                <w:rFonts w:ascii="Nunito Sans" w:hAnsi="Nunito Sans"/>
                <w:sz w:val="20"/>
                <w:szCs w:val="20"/>
              </w:rPr>
              <w:t xml:space="preserve">. </w:t>
            </w:r>
            <w:r w:rsidR="00D3395E">
              <w:rPr>
                <w:rFonts w:ascii="Nunito Sans" w:hAnsi="Nunito Sans"/>
                <w:sz w:val="20"/>
                <w:szCs w:val="20"/>
              </w:rPr>
              <w:t xml:space="preserve"> </w:t>
            </w:r>
          </w:p>
          <w:p w14:paraId="15CA7420" w14:textId="06516006" w:rsidR="003273D5" w:rsidRPr="00886553" w:rsidRDefault="003273D5" w:rsidP="00886553">
            <w:pPr>
              <w:rPr>
                <w:rFonts w:ascii="Nunito Sans" w:hAnsi="Nunito Sans"/>
                <w:i/>
                <w:iCs/>
                <w:sz w:val="20"/>
                <w:szCs w:val="20"/>
              </w:rPr>
            </w:pPr>
          </w:p>
        </w:tc>
      </w:tr>
      <w:tr w:rsidR="00886553" w:rsidRPr="00A775C8" w14:paraId="37DC13FE" w14:textId="77777777" w:rsidTr="00602EE9">
        <w:tc>
          <w:tcPr>
            <w:tcW w:w="7786" w:type="dxa"/>
            <w:gridSpan w:val="4"/>
            <w:tcBorders>
              <w:left w:val="single" w:sz="4" w:space="0" w:color="auto"/>
            </w:tcBorders>
            <w:vAlign w:val="center"/>
          </w:tcPr>
          <w:p w14:paraId="34764259" w14:textId="77777777" w:rsidR="00886553" w:rsidRPr="00886553" w:rsidRDefault="00886553" w:rsidP="00EB31E5">
            <w:pPr>
              <w:rPr>
                <w:rFonts w:ascii="Nunito Sans" w:hAnsi="Nunito Sans"/>
                <w:sz w:val="16"/>
                <w:szCs w:val="16"/>
              </w:rPr>
            </w:pPr>
          </w:p>
        </w:tc>
      </w:tr>
      <w:tr w:rsidR="00886553" w:rsidRPr="00A775C8" w14:paraId="43CBDA9B" w14:textId="77777777" w:rsidTr="00602EE9">
        <w:tc>
          <w:tcPr>
            <w:tcW w:w="7786" w:type="dxa"/>
            <w:gridSpan w:val="4"/>
            <w:tcBorders>
              <w:left w:val="single" w:sz="4" w:space="0" w:color="auto"/>
            </w:tcBorders>
            <w:vAlign w:val="center"/>
          </w:tcPr>
          <w:p w14:paraId="270E1742" w14:textId="096ECFF4" w:rsidR="00A65044" w:rsidRPr="00A65044" w:rsidRDefault="00886553" w:rsidP="000A701F">
            <w:pPr>
              <w:pStyle w:val="ListParagraph"/>
              <w:numPr>
                <w:ilvl w:val="0"/>
                <w:numId w:val="21"/>
              </w:numPr>
              <w:rPr>
                <w:rFonts w:ascii="Nunito Sans" w:hAnsi="Nunito Sans"/>
                <w:color w:val="FF0000"/>
                <w:sz w:val="20"/>
                <w:szCs w:val="20"/>
              </w:rPr>
            </w:pPr>
            <w:r w:rsidRPr="00A65044">
              <w:rPr>
                <w:rFonts w:ascii="Nunito Sans" w:hAnsi="Nunito Sans"/>
                <w:sz w:val="20"/>
                <w:szCs w:val="20"/>
              </w:rPr>
              <w:t xml:space="preserve">Link to </w:t>
            </w:r>
            <w:r w:rsidR="00C87027">
              <w:rPr>
                <w:rFonts w:ascii="Nunito Sans" w:hAnsi="Nunito Sans"/>
                <w:sz w:val="20"/>
                <w:szCs w:val="20"/>
              </w:rPr>
              <w:t xml:space="preserve">XRN5607 </w:t>
            </w:r>
            <w:r w:rsidRPr="00A65044">
              <w:rPr>
                <w:rFonts w:ascii="Nunito Sans" w:hAnsi="Nunito Sans"/>
                <w:sz w:val="20"/>
                <w:szCs w:val="20"/>
              </w:rPr>
              <w:t>Change Proposal</w:t>
            </w:r>
            <w:r w:rsidR="001233E3">
              <w:rPr>
                <w:rFonts w:ascii="Nunito Sans" w:hAnsi="Nunito Sans"/>
                <w:sz w:val="20"/>
                <w:szCs w:val="20"/>
              </w:rPr>
              <w:t xml:space="preserve"> : </w:t>
            </w:r>
            <w:hyperlink r:id="rId27" w:history="1">
              <w:r w:rsidR="000A701F" w:rsidRPr="00CB2871">
                <w:rPr>
                  <w:rStyle w:val="Hyperlink"/>
                  <w:rFonts w:ascii="Nunito Sans" w:hAnsi="Nunito Sans"/>
                  <w:sz w:val="20"/>
                  <w:szCs w:val="20"/>
                </w:rPr>
                <w:t>https://www.xoserve.com/change/customer-change-register/xrn-5607-update-to-the-aq-correction-processes-modification-0816s</w:t>
              </w:r>
            </w:hyperlink>
          </w:p>
          <w:p w14:paraId="53FC6FF3" w14:textId="075D72E9" w:rsidR="00A65044" w:rsidRPr="00702DD5" w:rsidRDefault="007C5A07" w:rsidP="004958F4">
            <w:pPr>
              <w:pStyle w:val="ListParagraph"/>
              <w:numPr>
                <w:ilvl w:val="0"/>
                <w:numId w:val="21"/>
              </w:numPr>
              <w:jc w:val="both"/>
              <w:rPr>
                <w:rStyle w:val="Hyperlink"/>
                <w:rFonts w:ascii="Nunito Sans" w:hAnsi="Nunito Sans"/>
                <w:color w:val="FF0000"/>
                <w:sz w:val="20"/>
                <w:szCs w:val="20"/>
                <w:u w:val="none"/>
              </w:rPr>
            </w:pPr>
            <w:r w:rsidRPr="00A65044">
              <w:rPr>
                <w:rFonts w:ascii="Nunito Sans" w:hAnsi="Nunito Sans"/>
                <w:sz w:val="20"/>
                <w:szCs w:val="20"/>
              </w:rPr>
              <w:t xml:space="preserve">Link to </w:t>
            </w:r>
            <w:r w:rsidR="00C65761" w:rsidRPr="00A65044">
              <w:rPr>
                <w:rFonts w:ascii="Nunito Sans" w:hAnsi="Nunito Sans"/>
                <w:sz w:val="20"/>
                <w:szCs w:val="20"/>
              </w:rPr>
              <w:t>UNC Modification 816s</w:t>
            </w:r>
            <w:r w:rsidR="00A65044" w:rsidRPr="00A65044">
              <w:rPr>
                <w:rFonts w:ascii="Nunito Sans" w:hAnsi="Nunito Sans"/>
                <w:sz w:val="20"/>
                <w:szCs w:val="20"/>
              </w:rPr>
              <w:t xml:space="preserve">: </w:t>
            </w:r>
            <w:hyperlink r:id="rId28" w:history="1">
              <w:r w:rsidR="00A65044" w:rsidRPr="00A65044">
                <w:rPr>
                  <w:rStyle w:val="Hyperlink"/>
                  <w:rFonts w:ascii="Nunito Sans" w:hAnsi="Nunito Sans"/>
                  <w:sz w:val="20"/>
                  <w:szCs w:val="20"/>
                </w:rPr>
                <w:t>https://www.gasgovernance.co.uk/0816</w:t>
              </w:r>
            </w:hyperlink>
          </w:p>
          <w:p w14:paraId="4DC2595A" w14:textId="570C8AE6" w:rsidR="00702DD5" w:rsidRPr="00A65044" w:rsidRDefault="00702DD5" w:rsidP="00A66418">
            <w:pPr>
              <w:pStyle w:val="ListParagraph"/>
              <w:numPr>
                <w:ilvl w:val="0"/>
                <w:numId w:val="21"/>
              </w:numPr>
              <w:rPr>
                <w:rFonts w:ascii="Nunito Sans" w:hAnsi="Nunito Sans"/>
                <w:color w:val="FF0000"/>
                <w:sz w:val="20"/>
                <w:szCs w:val="20"/>
              </w:rPr>
            </w:pPr>
            <w:r>
              <w:rPr>
                <w:rFonts w:ascii="Nunito Sans" w:hAnsi="Nunito Sans"/>
                <w:sz w:val="20"/>
                <w:szCs w:val="20"/>
              </w:rPr>
              <w:t xml:space="preserve">Link to </w:t>
            </w:r>
            <w:r w:rsidR="000A701F">
              <w:rPr>
                <w:rFonts w:ascii="Nunito Sans" w:hAnsi="Nunito Sans"/>
                <w:sz w:val="20"/>
                <w:szCs w:val="20"/>
              </w:rPr>
              <w:t>XRN</w:t>
            </w:r>
            <w:r w:rsidR="00D83982">
              <w:rPr>
                <w:rFonts w:ascii="Nunito Sans" w:hAnsi="Nunito Sans"/>
                <w:sz w:val="20"/>
                <w:szCs w:val="20"/>
              </w:rPr>
              <w:t xml:space="preserve">5237 Change Proposal: </w:t>
            </w:r>
            <w:hyperlink r:id="rId29" w:history="1">
              <w:r w:rsidR="00A66418" w:rsidRPr="00A66418">
                <w:rPr>
                  <w:rStyle w:val="Hyperlink"/>
                  <w:rFonts w:ascii="Nunito Sans" w:hAnsi="Nunito Sans"/>
                  <w:sz w:val="20"/>
                  <w:szCs w:val="20"/>
                </w:rPr>
                <w:t>https://www.xoserve.com/change/customer-change-register/xrn-5237-maintenance-of-a-user-relationship-table-for-the-purpose-of-aq-amendments-modification-0736/</w:t>
              </w:r>
            </w:hyperlink>
          </w:p>
          <w:p w14:paraId="25BFA28E" w14:textId="629F132F" w:rsidR="00886553" w:rsidRPr="00886553" w:rsidRDefault="00886553" w:rsidP="00A65044">
            <w:pPr>
              <w:pStyle w:val="ListParagraph"/>
              <w:rPr>
                <w:rFonts w:ascii="Nunito Sans" w:hAnsi="Nunito Sans"/>
                <w:sz w:val="20"/>
                <w:szCs w:val="20"/>
              </w:rPr>
            </w:pPr>
          </w:p>
        </w:tc>
      </w:tr>
      <w:tr w:rsidR="00767F88" w:rsidRPr="00A775C8" w14:paraId="48685B16" w14:textId="77777777" w:rsidTr="00602EE9">
        <w:tc>
          <w:tcPr>
            <w:tcW w:w="7786" w:type="dxa"/>
            <w:gridSpan w:val="4"/>
            <w:tcBorders>
              <w:left w:val="single" w:sz="4" w:space="0" w:color="auto"/>
            </w:tcBorders>
            <w:vAlign w:val="center"/>
          </w:tcPr>
          <w:p w14:paraId="28FE8CB2" w14:textId="77777777" w:rsidR="00767F88" w:rsidRPr="00A775C8" w:rsidRDefault="00767F88" w:rsidP="00602EE9">
            <w:pPr>
              <w:rPr>
                <w:rFonts w:ascii="Nunito Sans" w:hAnsi="Nunito Sans"/>
                <w:sz w:val="16"/>
                <w:szCs w:val="16"/>
              </w:rPr>
            </w:pPr>
          </w:p>
        </w:tc>
      </w:tr>
      <w:tr w:rsidR="00756E07" w:rsidRPr="00A775C8" w14:paraId="587ADECB" w14:textId="77777777">
        <w:tc>
          <w:tcPr>
            <w:tcW w:w="7786" w:type="dxa"/>
            <w:gridSpan w:val="4"/>
            <w:tcBorders>
              <w:left w:val="single" w:sz="4" w:space="0" w:color="auto"/>
            </w:tcBorders>
            <w:vAlign w:val="center"/>
          </w:tcPr>
          <w:p w14:paraId="7D198E73" w14:textId="77777777" w:rsidR="00756E07" w:rsidRPr="00A775C8" w:rsidRDefault="00756E07">
            <w:pPr>
              <w:pStyle w:val="NoSpacing"/>
              <w:rPr>
                <w:rFonts w:ascii="Nunito Sans" w:hAnsi="Nunito Sans"/>
                <w:sz w:val="10"/>
                <w:szCs w:val="10"/>
              </w:rPr>
            </w:pPr>
          </w:p>
        </w:tc>
      </w:tr>
      <w:tr w:rsidR="00756E07" w:rsidRPr="00A775C8" w14:paraId="359D34FE" w14:textId="77777777">
        <w:tc>
          <w:tcPr>
            <w:tcW w:w="7786" w:type="dxa"/>
            <w:gridSpan w:val="4"/>
            <w:tcBorders>
              <w:left w:val="single" w:sz="4" w:space="0" w:color="auto"/>
            </w:tcBorders>
            <w:vAlign w:val="center"/>
          </w:tcPr>
          <w:p w14:paraId="7CC1E5E3" w14:textId="77777777" w:rsidR="00756E07" w:rsidRPr="00A775C8" w:rsidRDefault="00756E07">
            <w:pPr>
              <w:rPr>
                <w:rFonts w:ascii="Nunito Sans" w:hAnsi="Nunito Sans"/>
                <w:b/>
                <w:bCs/>
                <w:color w:val="1D3E61" w:themeColor="text2"/>
                <w:sz w:val="32"/>
                <w:szCs w:val="32"/>
              </w:rPr>
            </w:pPr>
            <w:r w:rsidRPr="00A775C8">
              <w:rPr>
                <w:rFonts w:ascii="Nunito Sans" w:hAnsi="Nunito Sans"/>
                <w:b/>
                <w:bCs/>
                <w:color w:val="1D3E61" w:themeColor="text2"/>
                <w:sz w:val="32"/>
                <w:szCs w:val="32"/>
              </w:rPr>
              <w:t>Customer Requirements Mapping</w:t>
            </w:r>
          </w:p>
        </w:tc>
      </w:tr>
      <w:tr w:rsidR="00756E07" w:rsidRPr="00A775C8" w14:paraId="0003F5DD" w14:textId="77777777">
        <w:tc>
          <w:tcPr>
            <w:tcW w:w="7786" w:type="dxa"/>
            <w:gridSpan w:val="4"/>
            <w:tcBorders>
              <w:left w:val="single" w:sz="4" w:space="0" w:color="auto"/>
            </w:tcBorders>
            <w:vAlign w:val="center"/>
          </w:tcPr>
          <w:p w14:paraId="6B06D41B" w14:textId="77777777" w:rsidR="00756E07" w:rsidRPr="00A775C8" w:rsidRDefault="00756E07">
            <w:pPr>
              <w:rPr>
                <w:rFonts w:ascii="Nunito Sans" w:hAnsi="Nunito Sans"/>
                <w:sz w:val="16"/>
                <w:szCs w:val="16"/>
              </w:rPr>
            </w:pPr>
          </w:p>
        </w:tc>
      </w:tr>
      <w:tr w:rsidR="00756E07" w:rsidRPr="00A775C8" w14:paraId="041BBA22" w14:textId="77777777">
        <w:tc>
          <w:tcPr>
            <w:tcW w:w="7786" w:type="dxa"/>
            <w:gridSpan w:val="4"/>
            <w:tcBorders>
              <w:left w:val="single" w:sz="4" w:space="0" w:color="auto"/>
            </w:tcBorders>
            <w:vAlign w:val="center"/>
          </w:tcPr>
          <w:p w14:paraId="453B34FA" w14:textId="4A6D6684" w:rsidR="00756E07" w:rsidRPr="00A775C8" w:rsidRDefault="005216D5">
            <w:pPr>
              <w:rPr>
                <w:rFonts w:ascii="Nunito Sans" w:hAnsi="Nunito Sans"/>
                <w:sz w:val="20"/>
                <w:szCs w:val="20"/>
              </w:rPr>
            </w:pPr>
            <w:r w:rsidRPr="00A775C8">
              <w:rPr>
                <w:rFonts w:ascii="Nunito Sans" w:hAnsi="Nunito Sans"/>
                <w:sz w:val="20"/>
                <w:szCs w:val="20"/>
              </w:rPr>
              <w:t xml:space="preserve">The attached </w:t>
            </w:r>
            <w:r w:rsidR="00DC3482">
              <w:rPr>
                <w:rFonts w:ascii="Nunito Sans" w:hAnsi="Nunito Sans"/>
                <w:sz w:val="20"/>
                <w:szCs w:val="20"/>
              </w:rPr>
              <w:t xml:space="preserve">document </w:t>
            </w:r>
            <w:r w:rsidRPr="00A775C8">
              <w:rPr>
                <w:rFonts w:ascii="Nunito Sans" w:hAnsi="Nunito Sans"/>
                <w:sz w:val="20"/>
                <w:szCs w:val="20"/>
              </w:rPr>
              <w:t xml:space="preserve">shows the Customer Requirements that have been considered in the production of this </w:t>
            </w:r>
            <w:r w:rsidR="00FA22F9">
              <w:rPr>
                <w:rFonts w:ascii="Nunito Sans" w:hAnsi="Nunito Sans"/>
                <w:sz w:val="20"/>
                <w:szCs w:val="20"/>
              </w:rPr>
              <w:t>HLSO</w:t>
            </w:r>
            <w:r w:rsidRPr="00A775C8">
              <w:rPr>
                <w:rFonts w:ascii="Nunito Sans" w:hAnsi="Nunito Sans"/>
                <w:sz w:val="20"/>
                <w:szCs w:val="20"/>
              </w:rPr>
              <w:t xml:space="preserve"> Impact Assessment Summary.</w:t>
            </w:r>
          </w:p>
          <w:p w14:paraId="52454C7E" w14:textId="77777777" w:rsidR="007E7C60" w:rsidRPr="00A775C8" w:rsidRDefault="007E7C60">
            <w:pPr>
              <w:rPr>
                <w:rFonts w:ascii="Nunito Sans" w:hAnsi="Nunito Sans"/>
                <w:sz w:val="20"/>
                <w:szCs w:val="20"/>
              </w:rPr>
            </w:pPr>
          </w:p>
          <w:p w14:paraId="32FBE20C" w14:textId="681665DC" w:rsidR="007E7C60" w:rsidRPr="00A775C8" w:rsidRDefault="007E7C60">
            <w:pPr>
              <w:rPr>
                <w:rFonts w:ascii="Nunito Sans" w:hAnsi="Nunito Sans"/>
                <w:sz w:val="20"/>
                <w:szCs w:val="20"/>
              </w:rPr>
            </w:pPr>
            <w:r w:rsidRPr="00A775C8">
              <w:rPr>
                <w:rFonts w:ascii="Nunito Sans" w:hAnsi="Nunito Sans"/>
                <w:sz w:val="20"/>
                <w:szCs w:val="20"/>
              </w:rPr>
              <w:t xml:space="preserve">This document also illustrates which requirements </w:t>
            </w:r>
            <w:r w:rsidR="00E073A7" w:rsidRPr="00A775C8">
              <w:rPr>
                <w:rFonts w:ascii="Nunito Sans" w:hAnsi="Nunito Sans"/>
                <w:sz w:val="20"/>
                <w:szCs w:val="20"/>
              </w:rPr>
              <w:t xml:space="preserve">have been met for each Solution Option being presented and provides customers with </w:t>
            </w:r>
            <w:r w:rsidR="00213334" w:rsidRPr="00A775C8">
              <w:rPr>
                <w:rFonts w:ascii="Nunito Sans" w:hAnsi="Nunito Sans"/>
                <w:sz w:val="20"/>
                <w:szCs w:val="20"/>
              </w:rPr>
              <w:t>an overall % of Customer Requirements coverage</w:t>
            </w:r>
            <w:r w:rsidR="00FA22F9">
              <w:rPr>
                <w:rFonts w:ascii="Nunito Sans" w:hAnsi="Nunito Sans"/>
                <w:sz w:val="20"/>
                <w:szCs w:val="20"/>
              </w:rPr>
              <w:t xml:space="preserve"> for each. </w:t>
            </w:r>
          </w:p>
        </w:tc>
      </w:tr>
      <w:tr w:rsidR="007E7C60" w:rsidRPr="00A775C8" w14:paraId="37981F17" w14:textId="77777777">
        <w:tc>
          <w:tcPr>
            <w:tcW w:w="7786" w:type="dxa"/>
            <w:gridSpan w:val="4"/>
            <w:tcBorders>
              <w:left w:val="single" w:sz="4" w:space="0" w:color="auto"/>
            </w:tcBorders>
            <w:vAlign w:val="center"/>
          </w:tcPr>
          <w:p w14:paraId="4F48D174" w14:textId="5F9E2231" w:rsidR="007E7C60" w:rsidRPr="00A775C8" w:rsidRDefault="007E7C60">
            <w:pPr>
              <w:rPr>
                <w:rFonts w:ascii="Nunito Sans" w:hAnsi="Nunito Sans"/>
                <w:sz w:val="16"/>
                <w:szCs w:val="16"/>
              </w:rPr>
            </w:pPr>
          </w:p>
        </w:tc>
      </w:tr>
      <w:tr w:rsidR="00886553" w:rsidRPr="00A775C8" w14:paraId="661494E1" w14:textId="77777777" w:rsidTr="00886553">
        <w:tc>
          <w:tcPr>
            <w:tcW w:w="704" w:type="dxa"/>
            <w:tcBorders>
              <w:left w:val="single" w:sz="4" w:space="0" w:color="auto"/>
              <w:right w:val="nil"/>
            </w:tcBorders>
            <w:vAlign w:val="center"/>
          </w:tcPr>
          <w:p w14:paraId="08305F04" w14:textId="199DFF01" w:rsidR="00886553" w:rsidRPr="00A775C8" w:rsidRDefault="00886553">
            <w:pPr>
              <w:rPr>
                <w:rFonts w:ascii="Nunito Sans" w:hAnsi="Nunito Sans"/>
                <w:sz w:val="20"/>
                <w:szCs w:val="20"/>
              </w:rPr>
            </w:pPr>
          </w:p>
        </w:tc>
        <w:bookmarkStart w:id="0" w:name="_MON_1746268638"/>
        <w:bookmarkEnd w:id="0"/>
        <w:tc>
          <w:tcPr>
            <w:tcW w:w="7082" w:type="dxa"/>
            <w:gridSpan w:val="3"/>
            <w:tcBorders>
              <w:left w:val="nil"/>
            </w:tcBorders>
            <w:vAlign w:val="center"/>
          </w:tcPr>
          <w:p w14:paraId="0EAFD737" w14:textId="7E9898CC" w:rsidR="00377E01" w:rsidRDefault="00726187">
            <w:r>
              <w:object w:dxaOrig="1508" w:dyaOrig="982" w14:anchorId="73207C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85pt" o:ole="">
                  <v:imagedata r:id="rId30" o:title=""/>
                </v:shape>
                <o:OLEObject Type="Embed" ProgID="Excel.Sheet.12" ShapeID="_x0000_i1025" DrawAspect="Icon" ObjectID="_1747810855" r:id="rId31"/>
              </w:object>
            </w:r>
          </w:p>
          <w:p w14:paraId="4E876A7B" w14:textId="77777777" w:rsidR="00377E01" w:rsidRDefault="00377E01"/>
          <w:p w14:paraId="3DBC6103" w14:textId="2478A172" w:rsidR="00377E01" w:rsidRPr="00377E01" w:rsidRDefault="00377E01">
            <w:pPr>
              <w:rPr>
                <w:rFonts w:ascii="Nunito Sans" w:hAnsi="Nunito Sans"/>
                <w:sz w:val="20"/>
                <w:szCs w:val="20"/>
              </w:rPr>
            </w:pPr>
            <w:r w:rsidRPr="00377E01">
              <w:rPr>
                <w:rFonts w:ascii="Nunito Sans" w:hAnsi="Nunito Sans"/>
                <w:sz w:val="20"/>
                <w:szCs w:val="20"/>
              </w:rPr>
              <w:t xml:space="preserve">The detailed customer requirements considered are given </w:t>
            </w:r>
            <w:r w:rsidR="00823F13" w:rsidRPr="00377E01">
              <w:rPr>
                <w:rFonts w:ascii="Nunito Sans" w:hAnsi="Nunito Sans"/>
                <w:sz w:val="20"/>
                <w:szCs w:val="20"/>
              </w:rPr>
              <w:t>below.</w:t>
            </w:r>
          </w:p>
          <w:p w14:paraId="50EAB20D" w14:textId="77777777" w:rsidR="00377E01" w:rsidRDefault="00377E01"/>
          <w:bookmarkStart w:id="1" w:name="_MON_1747749283"/>
          <w:bookmarkEnd w:id="1"/>
          <w:p w14:paraId="233FEA84" w14:textId="5C4B3E15" w:rsidR="00886553" w:rsidRPr="00A775C8" w:rsidRDefault="00B15C6D">
            <w:pPr>
              <w:rPr>
                <w:rFonts w:ascii="Nunito Sans" w:hAnsi="Nunito Sans"/>
                <w:sz w:val="20"/>
                <w:szCs w:val="20"/>
              </w:rPr>
            </w:pPr>
            <w:r>
              <w:rPr>
                <w:rFonts w:ascii="Nunito Sans" w:hAnsi="Nunito Sans"/>
                <w:sz w:val="20"/>
                <w:szCs w:val="20"/>
              </w:rPr>
              <w:object w:dxaOrig="1309" w:dyaOrig="850" w14:anchorId="313F5A83">
                <v:shape id="_x0000_i1028" type="#_x0000_t75" style="width:65.75pt;height:42.55pt" o:ole="">
                  <v:imagedata r:id="rId32" o:title=""/>
                </v:shape>
                <o:OLEObject Type="Embed" ProgID="Excel.Sheet.12" ShapeID="_x0000_i1028" DrawAspect="Icon" ObjectID="_1747810856" r:id="rId33"/>
              </w:object>
            </w:r>
          </w:p>
        </w:tc>
      </w:tr>
      <w:tr w:rsidR="00756E07" w:rsidRPr="00A775C8" w14:paraId="0F5BF2EA" w14:textId="77777777">
        <w:tc>
          <w:tcPr>
            <w:tcW w:w="7786" w:type="dxa"/>
            <w:gridSpan w:val="4"/>
            <w:tcBorders>
              <w:left w:val="single" w:sz="4" w:space="0" w:color="auto"/>
            </w:tcBorders>
            <w:vAlign w:val="center"/>
          </w:tcPr>
          <w:p w14:paraId="36C06E80" w14:textId="77777777" w:rsidR="00756E07" w:rsidRPr="00A775C8" w:rsidRDefault="00756E07">
            <w:pPr>
              <w:rPr>
                <w:rFonts w:ascii="Nunito Sans" w:hAnsi="Nunito Sans"/>
                <w:sz w:val="16"/>
                <w:szCs w:val="16"/>
              </w:rPr>
            </w:pPr>
          </w:p>
        </w:tc>
      </w:tr>
      <w:tr w:rsidR="00767F88" w:rsidRPr="00A775C8" w14:paraId="15A653D7" w14:textId="77777777" w:rsidTr="00602EE9">
        <w:tc>
          <w:tcPr>
            <w:tcW w:w="7786" w:type="dxa"/>
            <w:gridSpan w:val="4"/>
            <w:tcBorders>
              <w:left w:val="single" w:sz="4" w:space="0" w:color="auto"/>
            </w:tcBorders>
            <w:vAlign w:val="center"/>
          </w:tcPr>
          <w:p w14:paraId="73FB9594" w14:textId="222B782B" w:rsidR="0080039D" w:rsidRPr="00A775C8" w:rsidRDefault="0080039D" w:rsidP="00602EE9">
            <w:pPr>
              <w:rPr>
                <w:rFonts w:ascii="Nunito Sans" w:hAnsi="Nunito Sans"/>
                <w:sz w:val="10"/>
                <w:szCs w:val="10"/>
              </w:rPr>
            </w:pPr>
          </w:p>
        </w:tc>
      </w:tr>
      <w:tr w:rsidR="00767F88" w:rsidRPr="00A775C8" w14:paraId="609E887C" w14:textId="77777777" w:rsidTr="00602EE9">
        <w:tc>
          <w:tcPr>
            <w:tcW w:w="7786" w:type="dxa"/>
            <w:gridSpan w:val="4"/>
            <w:tcBorders>
              <w:left w:val="single" w:sz="4" w:space="0" w:color="auto"/>
            </w:tcBorders>
            <w:vAlign w:val="center"/>
          </w:tcPr>
          <w:p w14:paraId="28EB295C" w14:textId="29354EB2" w:rsidR="00767F88" w:rsidRPr="00A775C8" w:rsidRDefault="00767F88" w:rsidP="00602EE9">
            <w:pPr>
              <w:rPr>
                <w:rFonts w:ascii="Nunito Sans" w:hAnsi="Nunito Sans"/>
                <w:b/>
                <w:bCs/>
                <w:color w:val="1D3E61" w:themeColor="text2"/>
                <w:sz w:val="32"/>
                <w:szCs w:val="32"/>
              </w:rPr>
            </w:pPr>
            <w:r w:rsidRPr="00A775C8">
              <w:rPr>
                <w:rFonts w:ascii="Nunito Sans" w:hAnsi="Nunito Sans"/>
                <w:b/>
                <w:bCs/>
                <w:color w:val="1D3E61" w:themeColor="text2"/>
                <w:sz w:val="32"/>
                <w:szCs w:val="32"/>
              </w:rPr>
              <w:t>Proposed Solution Options</w:t>
            </w:r>
          </w:p>
        </w:tc>
      </w:tr>
      <w:tr w:rsidR="00767F88" w:rsidRPr="00A775C8" w14:paraId="00B73E28" w14:textId="77777777" w:rsidTr="00602EE9">
        <w:tc>
          <w:tcPr>
            <w:tcW w:w="7786" w:type="dxa"/>
            <w:gridSpan w:val="4"/>
            <w:tcBorders>
              <w:left w:val="single" w:sz="4" w:space="0" w:color="auto"/>
            </w:tcBorders>
            <w:vAlign w:val="center"/>
          </w:tcPr>
          <w:p w14:paraId="3CE6E3A0" w14:textId="77777777" w:rsidR="00767F88" w:rsidRPr="00A775C8" w:rsidRDefault="00767F88" w:rsidP="00602EE9">
            <w:pPr>
              <w:rPr>
                <w:rFonts w:ascii="Nunito Sans" w:hAnsi="Nunito Sans"/>
                <w:sz w:val="16"/>
                <w:szCs w:val="16"/>
              </w:rPr>
            </w:pPr>
          </w:p>
        </w:tc>
      </w:tr>
      <w:tr w:rsidR="00767F88" w:rsidRPr="00A775C8" w14:paraId="50570881" w14:textId="77777777" w:rsidTr="00602EE9">
        <w:tc>
          <w:tcPr>
            <w:tcW w:w="7786" w:type="dxa"/>
            <w:gridSpan w:val="4"/>
            <w:tcBorders>
              <w:left w:val="single" w:sz="4" w:space="0" w:color="auto"/>
            </w:tcBorders>
            <w:vAlign w:val="center"/>
          </w:tcPr>
          <w:p w14:paraId="10D82D85" w14:textId="447CADA2" w:rsidR="00431E7E" w:rsidRPr="00A775C8" w:rsidRDefault="00767F88" w:rsidP="009002FA">
            <w:pPr>
              <w:rPr>
                <w:rFonts w:ascii="Nunito Sans" w:hAnsi="Nunito Sans"/>
                <w:i/>
                <w:iCs/>
                <w:sz w:val="20"/>
                <w:szCs w:val="20"/>
              </w:rPr>
            </w:pPr>
            <w:r w:rsidRPr="00A775C8">
              <w:rPr>
                <w:rFonts w:ascii="Nunito Sans" w:hAnsi="Nunito Sans"/>
                <w:sz w:val="20"/>
                <w:szCs w:val="20"/>
              </w:rPr>
              <w:t>The proposed High-Level Solution Option(s) that have been impact assessed to satisfy customer requirements are as follows:</w:t>
            </w:r>
          </w:p>
        </w:tc>
      </w:tr>
      <w:tr w:rsidR="00767F88" w:rsidRPr="00A775C8" w14:paraId="4B5FAE63" w14:textId="77777777" w:rsidTr="00602EE9">
        <w:tc>
          <w:tcPr>
            <w:tcW w:w="7786" w:type="dxa"/>
            <w:gridSpan w:val="4"/>
            <w:tcBorders>
              <w:left w:val="single" w:sz="4" w:space="0" w:color="auto"/>
            </w:tcBorders>
            <w:vAlign w:val="center"/>
          </w:tcPr>
          <w:p w14:paraId="332C73B5" w14:textId="77777777" w:rsidR="00767F88" w:rsidRPr="00A775C8" w:rsidRDefault="00767F88" w:rsidP="00602EE9">
            <w:pPr>
              <w:rPr>
                <w:rFonts w:ascii="Nunito Sans" w:hAnsi="Nunito Sans"/>
                <w:sz w:val="16"/>
                <w:szCs w:val="16"/>
              </w:rPr>
            </w:pPr>
          </w:p>
        </w:tc>
      </w:tr>
      <w:tr w:rsidR="00484729" w:rsidRPr="00A775C8" w14:paraId="4B22F6D0" w14:textId="77777777" w:rsidTr="00484729">
        <w:trPr>
          <w:trHeight w:val="285"/>
        </w:trPr>
        <w:tc>
          <w:tcPr>
            <w:tcW w:w="988" w:type="dxa"/>
            <w:gridSpan w:val="2"/>
            <w:tcBorders>
              <w:left w:val="single" w:sz="4" w:space="0" w:color="auto"/>
              <w:right w:val="nil"/>
            </w:tcBorders>
            <w:vAlign w:val="center"/>
          </w:tcPr>
          <w:p w14:paraId="48658E2E" w14:textId="77777777" w:rsidR="00484729" w:rsidRPr="00A775C8" w:rsidRDefault="00484729" w:rsidP="00484729">
            <w:pPr>
              <w:rPr>
                <w:rFonts w:ascii="Nunito Sans" w:hAnsi="Nunito Sans"/>
                <w:sz w:val="20"/>
                <w:szCs w:val="20"/>
              </w:rPr>
            </w:pPr>
          </w:p>
        </w:tc>
        <w:tc>
          <w:tcPr>
            <w:tcW w:w="567" w:type="dxa"/>
            <w:tcBorders>
              <w:left w:val="nil"/>
              <w:right w:val="nil"/>
            </w:tcBorders>
            <w:vAlign w:val="center"/>
          </w:tcPr>
          <w:p w14:paraId="7B0C5A64" w14:textId="4524A92D" w:rsidR="00484729" w:rsidRPr="00A775C8" w:rsidRDefault="00484729" w:rsidP="00136BAF">
            <w:pPr>
              <w:spacing w:line="360" w:lineRule="auto"/>
              <w:rPr>
                <w:rFonts w:ascii="Nunito Sans" w:hAnsi="Nunito Sans"/>
                <w:b/>
                <w:bCs/>
                <w:color w:val="D75733" w:themeColor="accent2"/>
                <w:sz w:val="20"/>
                <w:szCs w:val="20"/>
              </w:rPr>
            </w:pPr>
            <w:r w:rsidRPr="00A775C8">
              <w:rPr>
                <w:rFonts w:ascii="Nunito Sans" w:hAnsi="Nunito Sans"/>
                <w:b/>
                <w:bCs/>
                <w:color w:val="D75733" w:themeColor="accent2"/>
                <w:sz w:val="20"/>
                <w:szCs w:val="20"/>
              </w:rPr>
              <w:t>1:</w:t>
            </w:r>
          </w:p>
        </w:tc>
        <w:tc>
          <w:tcPr>
            <w:tcW w:w="6231" w:type="dxa"/>
            <w:tcBorders>
              <w:left w:val="nil"/>
            </w:tcBorders>
            <w:vAlign w:val="center"/>
          </w:tcPr>
          <w:p w14:paraId="3D06DB97" w14:textId="48E606DD" w:rsidR="00484729" w:rsidRPr="00A775C8" w:rsidRDefault="009002FA" w:rsidP="00136BAF">
            <w:pPr>
              <w:spacing w:line="360" w:lineRule="auto"/>
              <w:rPr>
                <w:rFonts w:ascii="Nunito Sans" w:hAnsi="Nunito Sans"/>
                <w:b/>
                <w:bCs/>
                <w:color w:val="D75733" w:themeColor="accent2"/>
                <w:sz w:val="20"/>
                <w:szCs w:val="20"/>
              </w:rPr>
            </w:pPr>
            <w:r>
              <w:rPr>
                <w:rFonts w:ascii="Nunito Sans" w:hAnsi="Nunito Sans"/>
                <w:b/>
                <w:bCs/>
                <w:color w:val="D75733" w:themeColor="accent2"/>
                <w:sz w:val="20"/>
                <w:szCs w:val="20"/>
              </w:rPr>
              <w:t xml:space="preserve">Option – 1 </w:t>
            </w:r>
            <w:r w:rsidR="00E835E1" w:rsidRPr="00E835E1">
              <w:rPr>
                <w:rFonts w:ascii="Nunito Sans" w:hAnsi="Nunito Sans"/>
                <w:b/>
                <w:bCs/>
                <w:color w:val="D75733" w:themeColor="accent2"/>
                <w:sz w:val="20"/>
                <w:szCs w:val="20"/>
              </w:rPr>
              <w:t>Update to the AQ correction processes</w:t>
            </w:r>
            <w:r w:rsidR="0072273C">
              <w:rPr>
                <w:rFonts w:ascii="Nunito Sans" w:hAnsi="Nunito Sans"/>
                <w:b/>
                <w:bCs/>
                <w:color w:val="D75733" w:themeColor="accent2"/>
                <w:sz w:val="20"/>
                <w:szCs w:val="20"/>
              </w:rPr>
              <w:t xml:space="preserve"> with new </w:t>
            </w:r>
            <w:r w:rsidR="00BB72B8">
              <w:rPr>
                <w:rFonts w:ascii="Nunito Sans" w:hAnsi="Nunito Sans"/>
                <w:b/>
                <w:bCs/>
                <w:color w:val="D75733" w:themeColor="accent2"/>
                <w:sz w:val="20"/>
                <w:szCs w:val="20"/>
              </w:rPr>
              <w:t>correction reason</w:t>
            </w:r>
            <w:r w:rsidR="0072273C">
              <w:rPr>
                <w:rFonts w:ascii="Nunito Sans" w:hAnsi="Nunito Sans"/>
                <w:b/>
                <w:bCs/>
                <w:color w:val="D75733" w:themeColor="accent2"/>
                <w:sz w:val="20"/>
                <w:szCs w:val="20"/>
              </w:rPr>
              <w:t xml:space="preserve"> codes</w:t>
            </w:r>
          </w:p>
        </w:tc>
      </w:tr>
      <w:tr w:rsidR="00484729" w:rsidRPr="00A775C8" w14:paraId="0623130F" w14:textId="77777777" w:rsidTr="00484729">
        <w:trPr>
          <w:trHeight w:val="285"/>
        </w:trPr>
        <w:tc>
          <w:tcPr>
            <w:tcW w:w="988" w:type="dxa"/>
            <w:gridSpan w:val="2"/>
            <w:tcBorders>
              <w:left w:val="single" w:sz="4" w:space="0" w:color="auto"/>
              <w:right w:val="nil"/>
            </w:tcBorders>
            <w:vAlign w:val="center"/>
          </w:tcPr>
          <w:p w14:paraId="17559BC3" w14:textId="77777777" w:rsidR="00484729" w:rsidRPr="00A775C8" w:rsidRDefault="00484729" w:rsidP="00484729">
            <w:pPr>
              <w:rPr>
                <w:rFonts w:ascii="Nunito Sans" w:hAnsi="Nunito Sans"/>
                <w:sz w:val="20"/>
                <w:szCs w:val="20"/>
              </w:rPr>
            </w:pPr>
          </w:p>
        </w:tc>
        <w:tc>
          <w:tcPr>
            <w:tcW w:w="567" w:type="dxa"/>
            <w:tcBorders>
              <w:left w:val="nil"/>
              <w:right w:val="nil"/>
            </w:tcBorders>
            <w:vAlign w:val="center"/>
          </w:tcPr>
          <w:p w14:paraId="4A45467B" w14:textId="2A7B0BB9" w:rsidR="00484729" w:rsidRPr="00A775C8" w:rsidRDefault="00484729" w:rsidP="00136BAF">
            <w:pPr>
              <w:spacing w:line="360" w:lineRule="auto"/>
              <w:rPr>
                <w:rFonts w:ascii="Nunito Sans" w:hAnsi="Nunito Sans"/>
                <w:b/>
                <w:bCs/>
                <w:color w:val="56CF9E" w:themeColor="accent3"/>
                <w:sz w:val="20"/>
                <w:szCs w:val="20"/>
              </w:rPr>
            </w:pPr>
            <w:r w:rsidRPr="00A775C8">
              <w:rPr>
                <w:rFonts w:ascii="Nunito Sans" w:hAnsi="Nunito Sans"/>
                <w:b/>
                <w:bCs/>
                <w:color w:val="56CF9E" w:themeColor="accent3"/>
                <w:sz w:val="20"/>
                <w:szCs w:val="20"/>
              </w:rPr>
              <w:t>2:</w:t>
            </w:r>
          </w:p>
        </w:tc>
        <w:tc>
          <w:tcPr>
            <w:tcW w:w="6231" w:type="dxa"/>
            <w:tcBorders>
              <w:left w:val="nil"/>
            </w:tcBorders>
            <w:vAlign w:val="center"/>
          </w:tcPr>
          <w:p w14:paraId="6380AB9C" w14:textId="77777777" w:rsidR="00BC2BBD" w:rsidRDefault="00BC2BBD" w:rsidP="00136BAF">
            <w:pPr>
              <w:spacing w:line="360" w:lineRule="auto"/>
              <w:rPr>
                <w:rFonts w:ascii="Nunito Sans" w:hAnsi="Nunito Sans"/>
                <w:b/>
                <w:bCs/>
                <w:color w:val="56CF9E" w:themeColor="accent3"/>
                <w:sz w:val="20"/>
                <w:szCs w:val="20"/>
              </w:rPr>
            </w:pPr>
          </w:p>
          <w:p w14:paraId="5661EF38" w14:textId="2458A5E5" w:rsidR="00484729" w:rsidRPr="00A775C8" w:rsidRDefault="009002FA" w:rsidP="00136BAF">
            <w:pPr>
              <w:spacing w:line="360" w:lineRule="auto"/>
              <w:rPr>
                <w:rFonts w:ascii="Nunito Sans" w:hAnsi="Nunito Sans"/>
                <w:b/>
                <w:bCs/>
                <w:color w:val="56CF9E" w:themeColor="accent3"/>
                <w:sz w:val="20"/>
                <w:szCs w:val="20"/>
              </w:rPr>
            </w:pPr>
            <w:r>
              <w:rPr>
                <w:rFonts w:ascii="Nunito Sans" w:hAnsi="Nunito Sans"/>
                <w:b/>
                <w:bCs/>
                <w:color w:val="56CF9E" w:themeColor="accent3"/>
                <w:sz w:val="20"/>
                <w:szCs w:val="20"/>
              </w:rPr>
              <w:t xml:space="preserve">Option -2 </w:t>
            </w:r>
            <w:r w:rsidR="0072273C" w:rsidRPr="0072273C">
              <w:rPr>
                <w:rFonts w:ascii="Nunito Sans" w:hAnsi="Nunito Sans"/>
                <w:b/>
                <w:bCs/>
                <w:color w:val="56CF9E" w:themeColor="accent3"/>
                <w:sz w:val="20"/>
                <w:szCs w:val="20"/>
              </w:rPr>
              <w:t>Update to the AQ correction processes</w:t>
            </w:r>
            <w:r w:rsidR="0072273C">
              <w:rPr>
                <w:rFonts w:ascii="Nunito Sans" w:hAnsi="Nunito Sans"/>
                <w:b/>
                <w:bCs/>
                <w:color w:val="56CF9E" w:themeColor="accent3"/>
                <w:sz w:val="20"/>
                <w:szCs w:val="20"/>
              </w:rPr>
              <w:t xml:space="preserve"> with new </w:t>
            </w:r>
            <w:r w:rsidR="00BB72B8">
              <w:rPr>
                <w:rFonts w:ascii="Nunito Sans" w:hAnsi="Nunito Sans"/>
                <w:b/>
                <w:bCs/>
                <w:color w:val="56CF9E" w:themeColor="accent3"/>
                <w:sz w:val="20"/>
                <w:szCs w:val="20"/>
              </w:rPr>
              <w:t>correction reason</w:t>
            </w:r>
            <w:r w:rsidR="0072273C">
              <w:rPr>
                <w:rFonts w:ascii="Nunito Sans" w:hAnsi="Nunito Sans"/>
                <w:b/>
                <w:bCs/>
                <w:color w:val="56CF9E" w:themeColor="accent3"/>
                <w:sz w:val="20"/>
                <w:szCs w:val="20"/>
              </w:rPr>
              <w:t xml:space="preserve"> codes and </w:t>
            </w:r>
            <w:r w:rsidR="00456192">
              <w:rPr>
                <w:rFonts w:ascii="Nunito Sans" w:hAnsi="Nunito Sans"/>
                <w:b/>
                <w:bCs/>
                <w:color w:val="56CF9E" w:themeColor="accent3"/>
                <w:sz w:val="20"/>
                <w:szCs w:val="20"/>
              </w:rPr>
              <w:t xml:space="preserve">automation of affiliation check for </w:t>
            </w:r>
            <w:r w:rsidR="00BB72B8">
              <w:rPr>
                <w:rFonts w:ascii="Nunito Sans" w:hAnsi="Nunito Sans"/>
                <w:b/>
                <w:bCs/>
                <w:color w:val="56CF9E" w:themeColor="accent3"/>
                <w:sz w:val="20"/>
                <w:szCs w:val="20"/>
              </w:rPr>
              <w:t>correction reason</w:t>
            </w:r>
            <w:r w:rsidR="00456192">
              <w:rPr>
                <w:rFonts w:ascii="Nunito Sans" w:hAnsi="Nunito Sans"/>
                <w:b/>
                <w:bCs/>
                <w:color w:val="56CF9E" w:themeColor="accent3"/>
                <w:sz w:val="20"/>
                <w:szCs w:val="20"/>
              </w:rPr>
              <w:t xml:space="preserve"> code 3</w:t>
            </w:r>
            <w:r w:rsidR="000338B2">
              <w:t xml:space="preserve"> </w:t>
            </w:r>
            <w:r w:rsidR="000338B2" w:rsidRPr="000338B2">
              <w:rPr>
                <w:rFonts w:ascii="Nunito Sans" w:hAnsi="Nunito Sans"/>
                <w:b/>
                <w:bCs/>
                <w:color w:val="56CF9E" w:themeColor="accent3"/>
                <w:sz w:val="20"/>
                <w:szCs w:val="20"/>
              </w:rPr>
              <w:t>(Commencement of a new business activity)</w:t>
            </w:r>
          </w:p>
        </w:tc>
      </w:tr>
      <w:tr w:rsidR="00484729" w:rsidRPr="00A775C8" w14:paraId="5896C01A" w14:textId="77777777" w:rsidTr="00602EE9">
        <w:tc>
          <w:tcPr>
            <w:tcW w:w="7786" w:type="dxa"/>
            <w:gridSpan w:val="4"/>
            <w:tcBorders>
              <w:left w:val="single" w:sz="4" w:space="0" w:color="auto"/>
            </w:tcBorders>
            <w:vAlign w:val="center"/>
          </w:tcPr>
          <w:p w14:paraId="07BF7FCE" w14:textId="77777777" w:rsidR="00484729" w:rsidRPr="00A775C8" w:rsidRDefault="00484729" w:rsidP="00484729">
            <w:pPr>
              <w:rPr>
                <w:rFonts w:ascii="Nunito Sans" w:hAnsi="Nunito Sans"/>
                <w:sz w:val="16"/>
                <w:szCs w:val="16"/>
              </w:rPr>
            </w:pPr>
          </w:p>
        </w:tc>
      </w:tr>
      <w:tr w:rsidR="00484729" w:rsidRPr="00A775C8" w14:paraId="1357871E" w14:textId="77777777" w:rsidTr="00602EE9">
        <w:tc>
          <w:tcPr>
            <w:tcW w:w="7786" w:type="dxa"/>
            <w:gridSpan w:val="4"/>
            <w:tcBorders>
              <w:left w:val="single" w:sz="4" w:space="0" w:color="auto"/>
            </w:tcBorders>
            <w:vAlign w:val="center"/>
          </w:tcPr>
          <w:p w14:paraId="241D4E74" w14:textId="0AD259BA" w:rsidR="00484729" w:rsidRPr="00A775C8" w:rsidRDefault="00484729" w:rsidP="00484729">
            <w:pPr>
              <w:rPr>
                <w:rFonts w:ascii="Nunito Sans" w:hAnsi="Nunito Sans"/>
                <w:sz w:val="20"/>
                <w:szCs w:val="20"/>
              </w:rPr>
            </w:pPr>
            <w:r w:rsidRPr="00A775C8">
              <w:rPr>
                <w:rFonts w:ascii="Nunito Sans" w:hAnsi="Nunito Sans"/>
                <w:sz w:val="20"/>
                <w:szCs w:val="20"/>
              </w:rPr>
              <w:t>Details of the impact assessment</w:t>
            </w:r>
            <w:r w:rsidR="00015A0F" w:rsidRPr="00A775C8">
              <w:rPr>
                <w:rFonts w:ascii="Nunito Sans" w:hAnsi="Nunito Sans"/>
                <w:sz w:val="20"/>
                <w:szCs w:val="20"/>
              </w:rPr>
              <w:t xml:space="preserve"> carried out</w:t>
            </w:r>
            <w:r w:rsidRPr="00A775C8">
              <w:rPr>
                <w:rFonts w:ascii="Nunito Sans" w:hAnsi="Nunito Sans"/>
                <w:sz w:val="20"/>
                <w:szCs w:val="20"/>
              </w:rPr>
              <w:t xml:space="preserve"> for each proposed solution option </w:t>
            </w:r>
            <w:r w:rsidR="001C1CE7" w:rsidRPr="00A775C8">
              <w:rPr>
                <w:rFonts w:ascii="Nunito Sans" w:hAnsi="Nunito Sans"/>
                <w:sz w:val="20"/>
                <w:szCs w:val="20"/>
              </w:rPr>
              <w:t>has been</w:t>
            </w:r>
            <w:r w:rsidRPr="00A775C8">
              <w:rPr>
                <w:rFonts w:ascii="Nunito Sans" w:hAnsi="Nunito Sans"/>
                <w:sz w:val="20"/>
                <w:szCs w:val="20"/>
              </w:rPr>
              <w:t xml:space="preserve"> outlined in subsequent sections of this document. </w:t>
            </w:r>
          </w:p>
        </w:tc>
      </w:tr>
      <w:tr w:rsidR="00484729" w:rsidRPr="00A775C8" w14:paraId="0BCB4371" w14:textId="77777777" w:rsidTr="00602EE9">
        <w:tc>
          <w:tcPr>
            <w:tcW w:w="7786" w:type="dxa"/>
            <w:gridSpan w:val="4"/>
            <w:tcBorders>
              <w:left w:val="single" w:sz="4" w:space="0" w:color="auto"/>
            </w:tcBorders>
            <w:vAlign w:val="center"/>
          </w:tcPr>
          <w:p w14:paraId="35EE2341" w14:textId="77777777" w:rsidR="00484729" w:rsidRPr="00A775C8" w:rsidRDefault="00484729" w:rsidP="00484729">
            <w:pPr>
              <w:rPr>
                <w:rFonts w:ascii="Nunito Sans" w:hAnsi="Nunito Sans"/>
                <w:sz w:val="16"/>
                <w:szCs w:val="16"/>
              </w:rPr>
            </w:pPr>
          </w:p>
        </w:tc>
      </w:tr>
      <w:tr w:rsidR="00D27DD6" w:rsidRPr="00A775C8" w14:paraId="2DFAC6C5" w14:textId="77777777" w:rsidTr="00B732D7">
        <w:tc>
          <w:tcPr>
            <w:tcW w:w="7781" w:type="dxa"/>
            <w:gridSpan w:val="4"/>
            <w:tcBorders>
              <w:left w:val="single" w:sz="4" w:space="0" w:color="auto"/>
            </w:tcBorders>
            <w:vAlign w:val="center"/>
          </w:tcPr>
          <w:p w14:paraId="661425CB" w14:textId="77777777" w:rsidR="00D27DD6" w:rsidRPr="00A775C8" w:rsidRDefault="00D27DD6" w:rsidP="00B732D7">
            <w:pPr>
              <w:pStyle w:val="NoSpacing"/>
              <w:rPr>
                <w:rFonts w:ascii="Nunito Sans" w:hAnsi="Nunito Sans"/>
                <w:sz w:val="10"/>
                <w:szCs w:val="10"/>
              </w:rPr>
            </w:pPr>
          </w:p>
        </w:tc>
      </w:tr>
      <w:tr w:rsidR="00D27DD6" w:rsidRPr="00A775C8" w14:paraId="3BCDFF08" w14:textId="77777777" w:rsidTr="00B732D7">
        <w:tc>
          <w:tcPr>
            <w:tcW w:w="7781" w:type="dxa"/>
            <w:gridSpan w:val="4"/>
            <w:tcBorders>
              <w:left w:val="single" w:sz="4" w:space="0" w:color="auto"/>
            </w:tcBorders>
            <w:vAlign w:val="center"/>
          </w:tcPr>
          <w:p w14:paraId="08A84E3C" w14:textId="77777777" w:rsidR="00D27DD6" w:rsidRPr="00A775C8" w:rsidRDefault="00D27DD6"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High Level Solution Comparison</w:t>
            </w:r>
          </w:p>
        </w:tc>
      </w:tr>
      <w:tr w:rsidR="00D27DD6" w:rsidRPr="00A775C8" w14:paraId="4EEF70DC" w14:textId="77777777" w:rsidTr="00B732D7">
        <w:tc>
          <w:tcPr>
            <w:tcW w:w="7781" w:type="dxa"/>
            <w:gridSpan w:val="4"/>
            <w:tcBorders>
              <w:left w:val="single" w:sz="4" w:space="0" w:color="auto"/>
            </w:tcBorders>
            <w:vAlign w:val="center"/>
          </w:tcPr>
          <w:p w14:paraId="68BDA853" w14:textId="77777777" w:rsidR="00D27DD6" w:rsidRPr="00A775C8" w:rsidRDefault="00D27DD6" w:rsidP="00B732D7">
            <w:pPr>
              <w:rPr>
                <w:rFonts w:ascii="Nunito Sans" w:hAnsi="Nunito Sans"/>
                <w:sz w:val="16"/>
                <w:szCs w:val="16"/>
              </w:rPr>
            </w:pPr>
          </w:p>
        </w:tc>
      </w:tr>
      <w:tr w:rsidR="00D27DD6" w:rsidRPr="00A775C8" w14:paraId="1B18DE42" w14:textId="77777777" w:rsidTr="00B732D7">
        <w:tc>
          <w:tcPr>
            <w:tcW w:w="7781" w:type="dxa"/>
            <w:gridSpan w:val="4"/>
            <w:tcBorders>
              <w:left w:val="single" w:sz="4" w:space="0" w:color="auto"/>
            </w:tcBorders>
            <w:vAlign w:val="center"/>
          </w:tcPr>
          <w:p w14:paraId="0D68F41A" w14:textId="44EBF498" w:rsidR="00D27DD6" w:rsidRPr="00A775C8" w:rsidRDefault="00D27DD6" w:rsidP="00B732D7">
            <w:pPr>
              <w:rPr>
                <w:rFonts w:ascii="Nunito Sans" w:hAnsi="Nunito Sans"/>
                <w:sz w:val="20"/>
                <w:szCs w:val="20"/>
              </w:rPr>
            </w:pPr>
            <w:r w:rsidRPr="00A775C8">
              <w:rPr>
                <w:rFonts w:ascii="Nunito Sans" w:hAnsi="Nunito Sans"/>
                <w:sz w:val="20"/>
                <w:szCs w:val="20"/>
              </w:rPr>
              <w:t xml:space="preserve">Below provides a high-level comparison between </w:t>
            </w:r>
            <w:r w:rsidR="002B19EF">
              <w:rPr>
                <w:rFonts w:ascii="Nunito Sans" w:hAnsi="Nunito Sans"/>
                <w:sz w:val="20"/>
                <w:szCs w:val="20"/>
              </w:rPr>
              <w:t xml:space="preserve">the </w:t>
            </w:r>
            <w:r w:rsidRPr="00A775C8">
              <w:rPr>
                <w:rFonts w:ascii="Nunito Sans" w:hAnsi="Nunito Sans"/>
                <w:sz w:val="20"/>
                <w:szCs w:val="20"/>
              </w:rPr>
              <w:t>proposed Solution Option</w:t>
            </w:r>
            <w:r w:rsidR="00EB31E5" w:rsidRPr="00A775C8">
              <w:rPr>
                <w:rFonts w:ascii="Nunito Sans" w:hAnsi="Nunito Sans"/>
                <w:sz w:val="20"/>
                <w:szCs w:val="20"/>
              </w:rPr>
              <w:t>(</w:t>
            </w:r>
            <w:r w:rsidRPr="00A775C8">
              <w:rPr>
                <w:rFonts w:ascii="Nunito Sans" w:hAnsi="Nunito Sans"/>
                <w:sz w:val="20"/>
                <w:szCs w:val="20"/>
              </w:rPr>
              <w:t>s</w:t>
            </w:r>
            <w:r w:rsidR="00EB31E5" w:rsidRPr="00A775C8">
              <w:rPr>
                <w:rFonts w:ascii="Nunito Sans" w:hAnsi="Nunito Sans"/>
                <w:sz w:val="20"/>
                <w:szCs w:val="20"/>
              </w:rPr>
              <w:t>)</w:t>
            </w:r>
            <w:r w:rsidRPr="00A775C8">
              <w:rPr>
                <w:rFonts w:ascii="Nunito Sans" w:hAnsi="Nunito Sans"/>
                <w:sz w:val="20"/>
                <w:szCs w:val="20"/>
              </w:rPr>
              <w:t xml:space="preserve"> to aid customers in appropriate decision making and representation responses.</w:t>
            </w:r>
          </w:p>
          <w:p w14:paraId="52C999AA" w14:textId="7D6B5812" w:rsidR="004B7276" w:rsidRPr="00A775C8" w:rsidRDefault="004B7276" w:rsidP="00B732D7">
            <w:pPr>
              <w:rPr>
                <w:rFonts w:ascii="Nunito Sans" w:hAnsi="Nunito Sans"/>
                <w:sz w:val="20"/>
                <w:szCs w:val="20"/>
              </w:rPr>
            </w:pPr>
          </w:p>
        </w:tc>
      </w:tr>
      <w:tr w:rsidR="00D27DD6" w:rsidRPr="00A775C8" w14:paraId="154E0D18" w14:textId="77777777" w:rsidTr="00B732D7">
        <w:tc>
          <w:tcPr>
            <w:tcW w:w="7781" w:type="dxa"/>
            <w:gridSpan w:val="4"/>
            <w:tcBorders>
              <w:left w:val="single" w:sz="4" w:space="0" w:color="auto"/>
            </w:tcBorders>
            <w:vAlign w:val="center"/>
          </w:tcPr>
          <w:p w14:paraId="2413591A" w14:textId="77777777" w:rsidR="00D27DD6" w:rsidRPr="00A775C8" w:rsidRDefault="00D27DD6" w:rsidP="00B732D7">
            <w:pPr>
              <w:rPr>
                <w:rFonts w:ascii="Nunito Sans" w:hAnsi="Nunito Sans"/>
                <w:sz w:val="16"/>
                <w:szCs w:val="16"/>
              </w:rPr>
            </w:pPr>
          </w:p>
        </w:tc>
      </w:tr>
      <w:tr w:rsidR="00EB31E5" w:rsidRPr="00A775C8" w14:paraId="11D0D3D7" w14:textId="77777777" w:rsidTr="00AB783E">
        <w:trPr>
          <w:trHeight w:val="1185"/>
        </w:trPr>
        <w:tc>
          <w:tcPr>
            <w:tcW w:w="7781" w:type="dxa"/>
            <w:gridSpan w:val="4"/>
            <w:tcBorders>
              <w:left w:val="single" w:sz="4" w:space="0" w:color="auto"/>
            </w:tcBorders>
            <w:vAlign w:val="center"/>
          </w:tcPr>
          <w:tbl>
            <w:tblPr>
              <w:tblStyle w:val="TableGrid"/>
              <w:tblW w:w="0" w:type="auto"/>
              <w:tblLook w:val="04A0" w:firstRow="1" w:lastRow="0" w:firstColumn="1" w:lastColumn="0" w:noHBand="0" w:noVBand="1"/>
            </w:tblPr>
            <w:tblGrid>
              <w:gridCol w:w="997"/>
              <w:gridCol w:w="1215"/>
              <w:gridCol w:w="1269"/>
              <w:gridCol w:w="1234"/>
              <w:gridCol w:w="1251"/>
              <w:gridCol w:w="1413"/>
            </w:tblGrid>
            <w:tr w:rsidR="00AB783E" w:rsidRPr="00A775C8" w14:paraId="51B65F43" w14:textId="77777777" w:rsidTr="009002FA">
              <w:trPr>
                <w:trHeight w:val="283"/>
              </w:trPr>
              <w:tc>
                <w:tcPr>
                  <w:tcW w:w="997" w:type="dxa"/>
                  <w:shd w:val="clear" w:color="auto" w:fill="1D3E61" w:themeFill="text2"/>
                  <w:vAlign w:val="center"/>
                </w:tcPr>
                <w:p w14:paraId="030EC331" w14:textId="58A160C4"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Solution</w:t>
                  </w:r>
                </w:p>
              </w:tc>
              <w:tc>
                <w:tcPr>
                  <w:tcW w:w="1215" w:type="dxa"/>
                  <w:shd w:val="clear" w:color="auto" w:fill="1D3E61" w:themeFill="text2"/>
                  <w:vAlign w:val="center"/>
                </w:tcPr>
                <w:p w14:paraId="04A36C88" w14:textId="77777777"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 xml:space="preserve">CDSP </w:t>
                  </w:r>
                </w:p>
                <w:p w14:paraId="6862E353" w14:textId="3D050527"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Impact</w:t>
                  </w:r>
                </w:p>
              </w:tc>
              <w:tc>
                <w:tcPr>
                  <w:tcW w:w="1269" w:type="dxa"/>
                  <w:shd w:val="clear" w:color="auto" w:fill="1D3E61" w:themeFill="text2"/>
                  <w:vAlign w:val="center"/>
                </w:tcPr>
                <w:p w14:paraId="34B7CDA8" w14:textId="386E555D"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Customer Impact</w:t>
                  </w:r>
                </w:p>
              </w:tc>
              <w:tc>
                <w:tcPr>
                  <w:tcW w:w="1234" w:type="dxa"/>
                  <w:shd w:val="clear" w:color="auto" w:fill="1D3E61" w:themeFill="text2"/>
                  <w:vAlign w:val="center"/>
                </w:tcPr>
                <w:p w14:paraId="0CA2EB8F" w14:textId="3F876DD8"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Release Type</w:t>
                  </w:r>
                </w:p>
              </w:tc>
              <w:tc>
                <w:tcPr>
                  <w:tcW w:w="1251" w:type="dxa"/>
                  <w:shd w:val="clear" w:color="auto" w:fill="1D3E61" w:themeFill="text2"/>
                  <w:vAlign w:val="center"/>
                </w:tcPr>
                <w:p w14:paraId="4ED2EB8A" w14:textId="400B6B65"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Upper</w:t>
                  </w:r>
                </w:p>
                <w:p w14:paraId="0A598319" w14:textId="5ABE3A64"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Estimate £</w:t>
                  </w:r>
                </w:p>
              </w:tc>
              <w:tc>
                <w:tcPr>
                  <w:tcW w:w="1413" w:type="dxa"/>
                  <w:shd w:val="clear" w:color="auto" w:fill="1D3E61" w:themeFill="text2"/>
                  <w:vAlign w:val="center"/>
                </w:tcPr>
                <w:p w14:paraId="2706FA20" w14:textId="4F430FB4"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Customer Requirement</w:t>
                  </w:r>
                </w:p>
              </w:tc>
            </w:tr>
            <w:tr w:rsidR="00AB783E" w:rsidRPr="00A775C8" w14:paraId="0159F0FB" w14:textId="77777777" w:rsidTr="009002FA">
              <w:trPr>
                <w:trHeight w:val="283"/>
              </w:trPr>
              <w:tc>
                <w:tcPr>
                  <w:tcW w:w="997" w:type="dxa"/>
                  <w:shd w:val="clear" w:color="auto" w:fill="auto"/>
                  <w:vAlign w:val="center"/>
                </w:tcPr>
                <w:p w14:paraId="5C716BAC" w14:textId="0A36B28A" w:rsidR="00AB783E" w:rsidRPr="00A775C8" w:rsidRDefault="00AB783E" w:rsidP="00AB783E">
                  <w:pPr>
                    <w:jc w:val="center"/>
                    <w:rPr>
                      <w:rFonts w:ascii="Nunito Sans" w:hAnsi="Nunito Sans"/>
                      <w:b/>
                      <w:bCs/>
                      <w:color w:val="D75733" w:themeColor="accent2"/>
                      <w:sz w:val="20"/>
                      <w:szCs w:val="20"/>
                    </w:rPr>
                  </w:pPr>
                  <w:r w:rsidRPr="00A775C8">
                    <w:rPr>
                      <w:rFonts w:ascii="Nunito Sans" w:hAnsi="Nunito Sans"/>
                      <w:b/>
                      <w:bCs/>
                      <w:color w:val="D75733" w:themeColor="accent2"/>
                      <w:sz w:val="20"/>
                      <w:szCs w:val="20"/>
                    </w:rPr>
                    <w:t>1</w:t>
                  </w:r>
                  <w:r w:rsidR="00891194" w:rsidRPr="00A775C8">
                    <w:rPr>
                      <w:rFonts w:ascii="Nunito Sans" w:hAnsi="Nunito Sans"/>
                      <w:b/>
                      <w:bCs/>
                      <w:color w:val="D75733" w:themeColor="accent2"/>
                      <w:sz w:val="20"/>
                      <w:szCs w:val="20"/>
                    </w:rPr>
                    <w:t>:</w:t>
                  </w:r>
                </w:p>
              </w:tc>
              <w:tc>
                <w:tcPr>
                  <w:tcW w:w="1215" w:type="dxa"/>
                  <w:shd w:val="clear" w:color="auto" w:fill="auto"/>
                  <w:vAlign w:val="center"/>
                </w:tcPr>
                <w:p w14:paraId="063C99A1" w14:textId="11FF5596" w:rsidR="00AB783E" w:rsidRPr="00A775C8" w:rsidRDefault="00716CC0" w:rsidP="00AB783E">
                  <w:pPr>
                    <w:jc w:val="center"/>
                    <w:rPr>
                      <w:rFonts w:ascii="Nunito Sans" w:hAnsi="Nunito Sans"/>
                      <w:sz w:val="20"/>
                      <w:szCs w:val="20"/>
                    </w:rPr>
                  </w:pPr>
                  <w:r>
                    <w:rPr>
                      <w:rFonts w:ascii="Nunito Sans" w:hAnsi="Nunito Sans"/>
                      <w:sz w:val="20"/>
                      <w:szCs w:val="20"/>
                    </w:rPr>
                    <w:t>Medium</w:t>
                  </w:r>
                </w:p>
              </w:tc>
              <w:tc>
                <w:tcPr>
                  <w:tcW w:w="1269" w:type="dxa"/>
                  <w:shd w:val="clear" w:color="auto" w:fill="auto"/>
                  <w:vAlign w:val="center"/>
                </w:tcPr>
                <w:p w14:paraId="5DDE576E" w14:textId="226A5B42" w:rsidR="00AB783E" w:rsidRPr="00A775C8" w:rsidRDefault="00716CC0" w:rsidP="00AB783E">
                  <w:pPr>
                    <w:jc w:val="center"/>
                    <w:rPr>
                      <w:rFonts w:ascii="Nunito Sans" w:hAnsi="Nunito Sans"/>
                      <w:sz w:val="20"/>
                      <w:szCs w:val="20"/>
                    </w:rPr>
                  </w:pPr>
                  <w:r>
                    <w:rPr>
                      <w:rFonts w:ascii="Nunito Sans" w:hAnsi="Nunito Sans"/>
                      <w:sz w:val="20"/>
                      <w:szCs w:val="20"/>
                    </w:rPr>
                    <w:t>Medium</w:t>
                  </w:r>
                </w:p>
              </w:tc>
              <w:tc>
                <w:tcPr>
                  <w:tcW w:w="1234" w:type="dxa"/>
                  <w:shd w:val="clear" w:color="auto" w:fill="auto"/>
                  <w:vAlign w:val="center"/>
                </w:tcPr>
                <w:p w14:paraId="12A706AF" w14:textId="0A13827F" w:rsidR="00AB783E" w:rsidRPr="00A775C8" w:rsidRDefault="00223954" w:rsidP="00AB783E">
                  <w:pPr>
                    <w:jc w:val="center"/>
                    <w:rPr>
                      <w:rFonts w:ascii="Nunito Sans" w:hAnsi="Nunito Sans"/>
                      <w:sz w:val="20"/>
                      <w:szCs w:val="20"/>
                    </w:rPr>
                  </w:pPr>
                  <w:r>
                    <w:rPr>
                      <w:rFonts w:ascii="Nunito Sans" w:hAnsi="Nunito Sans"/>
                      <w:sz w:val="20"/>
                      <w:szCs w:val="20"/>
                    </w:rPr>
                    <w:t>Major</w:t>
                  </w:r>
                </w:p>
              </w:tc>
              <w:tc>
                <w:tcPr>
                  <w:tcW w:w="1251" w:type="dxa"/>
                  <w:shd w:val="clear" w:color="auto" w:fill="auto"/>
                  <w:vAlign w:val="center"/>
                </w:tcPr>
                <w:p w14:paraId="35CCFBAA" w14:textId="13B6CAB7" w:rsidR="00AB783E" w:rsidRPr="00A775C8" w:rsidRDefault="006F251D" w:rsidP="00AB783E">
                  <w:pPr>
                    <w:jc w:val="center"/>
                    <w:rPr>
                      <w:rFonts w:ascii="Nunito Sans" w:hAnsi="Nunito Sans"/>
                      <w:sz w:val="20"/>
                      <w:szCs w:val="20"/>
                    </w:rPr>
                  </w:pPr>
                  <w:r>
                    <w:rPr>
                      <w:rFonts w:ascii="Nunito Sans" w:hAnsi="Nunito Sans"/>
                      <w:sz w:val="20"/>
                      <w:szCs w:val="20"/>
                    </w:rPr>
                    <w:t>£62,000</w:t>
                  </w:r>
                </w:p>
              </w:tc>
              <w:tc>
                <w:tcPr>
                  <w:tcW w:w="1413" w:type="dxa"/>
                  <w:shd w:val="clear" w:color="auto" w:fill="auto"/>
                  <w:vAlign w:val="center"/>
                </w:tcPr>
                <w:p w14:paraId="13DF8765" w14:textId="3D13ACE7" w:rsidR="00AB783E" w:rsidRPr="00A775C8" w:rsidRDefault="0029758D" w:rsidP="00AB783E">
                  <w:pPr>
                    <w:jc w:val="center"/>
                    <w:rPr>
                      <w:rFonts w:ascii="Nunito Sans" w:hAnsi="Nunito Sans"/>
                      <w:sz w:val="20"/>
                      <w:szCs w:val="20"/>
                    </w:rPr>
                  </w:pPr>
                  <w:r>
                    <w:rPr>
                      <w:rFonts w:ascii="Nunito Sans" w:hAnsi="Nunito Sans"/>
                      <w:sz w:val="20"/>
                      <w:szCs w:val="20"/>
                    </w:rPr>
                    <w:t>80%</w:t>
                  </w:r>
                </w:p>
              </w:tc>
            </w:tr>
            <w:tr w:rsidR="00AB783E" w:rsidRPr="00A775C8" w14:paraId="702CFF26" w14:textId="77777777" w:rsidTr="009002FA">
              <w:trPr>
                <w:trHeight w:val="283"/>
              </w:trPr>
              <w:tc>
                <w:tcPr>
                  <w:tcW w:w="997" w:type="dxa"/>
                  <w:shd w:val="clear" w:color="auto" w:fill="auto"/>
                  <w:vAlign w:val="center"/>
                </w:tcPr>
                <w:p w14:paraId="727E8501" w14:textId="6F6C09BC" w:rsidR="00AB783E" w:rsidRPr="00A775C8" w:rsidRDefault="00AB783E" w:rsidP="00AB783E">
                  <w:pPr>
                    <w:jc w:val="center"/>
                    <w:rPr>
                      <w:rFonts w:ascii="Nunito Sans" w:hAnsi="Nunito Sans"/>
                      <w:b/>
                      <w:bCs/>
                      <w:color w:val="56CF9E" w:themeColor="accent3"/>
                      <w:sz w:val="20"/>
                      <w:szCs w:val="20"/>
                    </w:rPr>
                  </w:pPr>
                  <w:r w:rsidRPr="00A775C8">
                    <w:rPr>
                      <w:rFonts w:ascii="Nunito Sans" w:hAnsi="Nunito Sans"/>
                      <w:b/>
                      <w:bCs/>
                      <w:color w:val="56CF9E" w:themeColor="accent3"/>
                      <w:sz w:val="20"/>
                      <w:szCs w:val="20"/>
                    </w:rPr>
                    <w:t>2</w:t>
                  </w:r>
                  <w:r w:rsidR="00891194" w:rsidRPr="00A775C8">
                    <w:rPr>
                      <w:rFonts w:ascii="Nunito Sans" w:hAnsi="Nunito Sans"/>
                      <w:b/>
                      <w:bCs/>
                      <w:color w:val="56CF9E" w:themeColor="accent3"/>
                      <w:sz w:val="20"/>
                      <w:szCs w:val="20"/>
                    </w:rPr>
                    <w:t>:</w:t>
                  </w:r>
                </w:p>
              </w:tc>
              <w:tc>
                <w:tcPr>
                  <w:tcW w:w="1215" w:type="dxa"/>
                  <w:shd w:val="clear" w:color="auto" w:fill="auto"/>
                  <w:vAlign w:val="center"/>
                </w:tcPr>
                <w:p w14:paraId="7AC15D90" w14:textId="40CD965B" w:rsidR="00AB783E" w:rsidRPr="00A775C8" w:rsidRDefault="00716CC0" w:rsidP="00AB783E">
                  <w:pPr>
                    <w:jc w:val="center"/>
                    <w:rPr>
                      <w:rFonts w:ascii="Nunito Sans" w:hAnsi="Nunito Sans"/>
                      <w:sz w:val="20"/>
                      <w:szCs w:val="20"/>
                    </w:rPr>
                  </w:pPr>
                  <w:r>
                    <w:rPr>
                      <w:rFonts w:ascii="Nunito Sans" w:hAnsi="Nunito Sans"/>
                      <w:sz w:val="20"/>
                      <w:szCs w:val="20"/>
                    </w:rPr>
                    <w:t>Medium</w:t>
                  </w:r>
                </w:p>
              </w:tc>
              <w:tc>
                <w:tcPr>
                  <w:tcW w:w="1269" w:type="dxa"/>
                  <w:shd w:val="clear" w:color="auto" w:fill="auto"/>
                  <w:vAlign w:val="center"/>
                </w:tcPr>
                <w:p w14:paraId="672F5FC3" w14:textId="0C7D4911" w:rsidR="00AB783E" w:rsidRPr="00A775C8" w:rsidRDefault="00716CC0" w:rsidP="00AB783E">
                  <w:pPr>
                    <w:jc w:val="center"/>
                    <w:rPr>
                      <w:rFonts w:ascii="Nunito Sans" w:hAnsi="Nunito Sans"/>
                      <w:sz w:val="20"/>
                      <w:szCs w:val="20"/>
                    </w:rPr>
                  </w:pPr>
                  <w:r>
                    <w:rPr>
                      <w:rFonts w:ascii="Nunito Sans" w:hAnsi="Nunito Sans"/>
                      <w:sz w:val="20"/>
                      <w:szCs w:val="20"/>
                    </w:rPr>
                    <w:t>Medium</w:t>
                  </w:r>
                </w:p>
              </w:tc>
              <w:tc>
                <w:tcPr>
                  <w:tcW w:w="1234" w:type="dxa"/>
                  <w:shd w:val="clear" w:color="auto" w:fill="auto"/>
                  <w:vAlign w:val="center"/>
                </w:tcPr>
                <w:p w14:paraId="2D79D8D4" w14:textId="5C87866F" w:rsidR="00AB783E" w:rsidRPr="00A775C8" w:rsidRDefault="00223954" w:rsidP="00AB783E">
                  <w:pPr>
                    <w:jc w:val="center"/>
                    <w:rPr>
                      <w:rFonts w:ascii="Nunito Sans" w:hAnsi="Nunito Sans"/>
                      <w:sz w:val="20"/>
                      <w:szCs w:val="20"/>
                    </w:rPr>
                  </w:pPr>
                  <w:r>
                    <w:rPr>
                      <w:rFonts w:ascii="Nunito Sans" w:hAnsi="Nunito Sans"/>
                      <w:sz w:val="20"/>
                      <w:szCs w:val="20"/>
                    </w:rPr>
                    <w:t>Major</w:t>
                  </w:r>
                </w:p>
              </w:tc>
              <w:tc>
                <w:tcPr>
                  <w:tcW w:w="1251" w:type="dxa"/>
                  <w:shd w:val="clear" w:color="auto" w:fill="auto"/>
                  <w:vAlign w:val="center"/>
                </w:tcPr>
                <w:p w14:paraId="1F799ED3" w14:textId="1691685D" w:rsidR="00AB783E" w:rsidRPr="00A775C8" w:rsidRDefault="00EF1241" w:rsidP="00AB783E">
                  <w:pPr>
                    <w:jc w:val="center"/>
                    <w:rPr>
                      <w:rFonts w:ascii="Nunito Sans" w:hAnsi="Nunito Sans"/>
                      <w:sz w:val="20"/>
                      <w:szCs w:val="20"/>
                    </w:rPr>
                  </w:pPr>
                  <w:r>
                    <w:rPr>
                      <w:rFonts w:ascii="Nunito Sans" w:hAnsi="Nunito Sans"/>
                      <w:sz w:val="20"/>
                      <w:szCs w:val="20"/>
                    </w:rPr>
                    <w:t>£80,000</w:t>
                  </w:r>
                </w:p>
              </w:tc>
              <w:tc>
                <w:tcPr>
                  <w:tcW w:w="1413" w:type="dxa"/>
                  <w:shd w:val="clear" w:color="auto" w:fill="auto"/>
                  <w:vAlign w:val="center"/>
                </w:tcPr>
                <w:p w14:paraId="17CEB61C" w14:textId="5CEA6704" w:rsidR="00AB783E" w:rsidRPr="00A775C8" w:rsidRDefault="0029758D" w:rsidP="00AB783E">
                  <w:pPr>
                    <w:jc w:val="center"/>
                    <w:rPr>
                      <w:rFonts w:ascii="Nunito Sans" w:hAnsi="Nunito Sans"/>
                      <w:sz w:val="20"/>
                      <w:szCs w:val="20"/>
                    </w:rPr>
                  </w:pPr>
                  <w:r>
                    <w:rPr>
                      <w:rFonts w:ascii="Nunito Sans" w:hAnsi="Nunito Sans"/>
                      <w:sz w:val="20"/>
                      <w:szCs w:val="20"/>
                    </w:rPr>
                    <w:t>100%</w:t>
                  </w:r>
                </w:p>
              </w:tc>
            </w:tr>
          </w:tbl>
          <w:p w14:paraId="3F935280" w14:textId="280F7E3A" w:rsidR="00EB31E5" w:rsidRPr="00A775C8" w:rsidRDefault="00EB31E5" w:rsidP="00B732D7">
            <w:pPr>
              <w:rPr>
                <w:rFonts w:ascii="Nunito Sans" w:hAnsi="Nunito Sans"/>
                <w:sz w:val="20"/>
                <w:szCs w:val="20"/>
              </w:rPr>
            </w:pPr>
          </w:p>
        </w:tc>
      </w:tr>
      <w:tr w:rsidR="00EB31E5" w:rsidRPr="00A775C8" w14:paraId="5F450EFD" w14:textId="77777777" w:rsidTr="00B732D7">
        <w:tc>
          <w:tcPr>
            <w:tcW w:w="7781" w:type="dxa"/>
            <w:gridSpan w:val="4"/>
            <w:tcBorders>
              <w:left w:val="single" w:sz="4" w:space="0" w:color="auto"/>
            </w:tcBorders>
            <w:vAlign w:val="center"/>
          </w:tcPr>
          <w:p w14:paraId="5C3B053E" w14:textId="77777777" w:rsidR="00EB31E5" w:rsidRPr="00A775C8" w:rsidRDefault="00EB31E5" w:rsidP="00B732D7">
            <w:pPr>
              <w:rPr>
                <w:rFonts w:ascii="Nunito Sans" w:hAnsi="Nunito Sans"/>
                <w:sz w:val="16"/>
                <w:szCs w:val="16"/>
              </w:rPr>
            </w:pPr>
          </w:p>
        </w:tc>
      </w:tr>
    </w:tbl>
    <w:p w14:paraId="32F85426" w14:textId="7F67578D" w:rsidR="00A23564" w:rsidRPr="00A775C8" w:rsidRDefault="00A23564">
      <w:pPr>
        <w:rPr>
          <w:rFonts w:ascii="Nunito Sans" w:hAnsi="Nunito Sans"/>
        </w:rPr>
      </w:pPr>
      <w:r w:rsidRPr="00A775C8">
        <w:rPr>
          <w:rFonts w:ascii="Nunito Sans" w:hAnsi="Nunito Sans"/>
        </w:rPr>
        <w:br w:type="page"/>
      </w:r>
    </w:p>
    <w:p w14:paraId="3CF72777" w14:textId="2F87F61B" w:rsidR="00A23564" w:rsidRPr="00A775C8" w:rsidRDefault="00A23564" w:rsidP="008F2509">
      <w:pPr>
        <w:spacing w:after="0"/>
        <w:rPr>
          <w:rFonts w:ascii="Nunito Sans" w:hAnsi="Nunito Sans"/>
        </w:rPr>
      </w:pPr>
      <w:r w:rsidRPr="00A775C8">
        <w:rPr>
          <w:rFonts w:ascii="Nunito Sans" w:hAnsi="Nunito Sans"/>
          <w:noProof/>
        </w:rPr>
        <w:lastRenderedPageBreak/>
        <mc:AlternateContent>
          <mc:Choice Requires="wps">
            <w:drawing>
              <wp:anchor distT="0" distB="0" distL="114300" distR="114300" simplePos="0" relativeHeight="251658243" behindDoc="0" locked="0" layoutInCell="1" allowOverlap="1" wp14:anchorId="6500A9B0" wp14:editId="28A12772">
                <wp:simplePos x="0" y="0"/>
                <wp:positionH relativeFrom="column">
                  <wp:posOffset>-175260</wp:posOffset>
                </wp:positionH>
                <wp:positionV relativeFrom="paragraph">
                  <wp:posOffset>-38100</wp:posOffset>
                </wp:positionV>
                <wp:extent cx="5379409" cy="476250"/>
                <wp:effectExtent l="0" t="0" r="0" b="0"/>
                <wp:wrapNone/>
                <wp:docPr id="172" name="Rectangle 172"/>
                <wp:cNvGraphicFramePr/>
                <a:graphic xmlns:a="http://schemas.openxmlformats.org/drawingml/2006/main">
                  <a:graphicData uri="http://schemas.microsoft.com/office/word/2010/wordprocessingShape">
                    <wps:wsp>
                      <wps:cNvSpPr/>
                      <wps:spPr>
                        <a:xfrm>
                          <a:off x="0" y="0"/>
                          <a:ext cx="5379409" cy="476250"/>
                        </a:xfrm>
                        <a:prstGeom prst="rect">
                          <a:avLst/>
                        </a:prstGeom>
                        <a:solidFill>
                          <a:srgbClr val="D757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F935CA" w14:textId="0C9DBE0F" w:rsidR="00A23564" w:rsidRPr="00761280" w:rsidRDefault="007510AF" w:rsidP="00A23564">
                            <w:pPr>
                              <w:rPr>
                                <w:rFonts w:asciiTheme="majorHAnsi" w:hAnsiTheme="majorHAnsi" w:cstheme="majorHAnsi"/>
                                <w:b/>
                                <w:bCs/>
                                <w:color w:val="FFFFFF" w:themeColor="background1"/>
                              </w:rPr>
                            </w:pPr>
                            <w:r w:rsidRPr="00761280">
                              <w:rPr>
                                <w:rFonts w:asciiTheme="majorHAnsi" w:hAnsiTheme="majorHAnsi" w:cstheme="majorHAnsi"/>
                                <w:b/>
                                <w:bCs/>
                                <w:color w:val="FFFFFF" w:themeColor="background1"/>
                              </w:rPr>
                              <w:t xml:space="preserve">1: </w:t>
                            </w:r>
                            <w:r w:rsidR="00145AE5" w:rsidRPr="00761280">
                              <w:rPr>
                                <w:rFonts w:asciiTheme="majorHAnsi" w:hAnsiTheme="majorHAnsi" w:cstheme="majorHAnsi"/>
                                <w:b/>
                                <w:bCs/>
                                <w:color w:val="FFFFFF" w:themeColor="background1"/>
                              </w:rPr>
                              <w:t>Option – 1 Update to the AQ correction processes with new</w:t>
                            </w:r>
                            <w:r w:rsidR="00BB72B8">
                              <w:rPr>
                                <w:rFonts w:asciiTheme="majorHAnsi" w:hAnsiTheme="majorHAnsi" w:cstheme="majorHAnsi"/>
                                <w:b/>
                                <w:bCs/>
                                <w:color w:val="FFFFFF" w:themeColor="background1"/>
                              </w:rPr>
                              <w:t xml:space="preserve"> correction</w:t>
                            </w:r>
                            <w:r w:rsidR="00145AE5" w:rsidRPr="00761280">
                              <w:rPr>
                                <w:rFonts w:asciiTheme="majorHAnsi" w:hAnsiTheme="majorHAnsi" w:cstheme="majorHAnsi"/>
                                <w:b/>
                                <w:bCs/>
                                <w:color w:val="FFFFFF" w:themeColor="background1"/>
                              </w:rPr>
                              <w:t xml:space="preserve"> reason codes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0A9B0" id="Rectangle 172" o:spid="_x0000_s1031" style="position:absolute;margin-left:-13.8pt;margin-top:-3pt;width:423.6pt;height:3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" fillcolor="#d75733" stroked="f" strokeweight="2pt">
                <v:textbox>
                  <w:txbxContent>
                    <w:p w14:paraId="0DF935CA" w14:textId="0C9DBE0F" w:rsidR="00A23564" w:rsidRPr="00761280" w:rsidRDefault="007510AF" w:rsidP="00A23564">
                      <w:pPr>
                        <w:rPr>
                          <w:rFonts w:asciiTheme="majorHAnsi" w:hAnsiTheme="majorHAnsi" w:cstheme="majorHAnsi"/>
                          <w:b/>
                          <w:bCs/>
                          <w:color w:val="FFFFFF" w:themeColor="background1"/>
                        </w:rPr>
                      </w:pPr>
                      <w:r w:rsidRPr="00761280">
                        <w:rPr>
                          <w:rFonts w:asciiTheme="majorHAnsi" w:hAnsiTheme="majorHAnsi" w:cstheme="majorHAnsi"/>
                          <w:b/>
                          <w:bCs/>
                          <w:color w:val="FFFFFF" w:themeColor="background1"/>
                        </w:rPr>
                        <w:t xml:space="preserve">1: </w:t>
                      </w:r>
                      <w:r w:rsidR="00145AE5" w:rsidRPr="00761280">
                        <w:rPr>
                          <w:rFonts w:asciiTheme="majorHAnsi" w:hAnsiTheme="majorHAnsi" w:cstheme="majorHAnsi"/>
                          <w:b/>
                          <w:bCs/>
                          <w:color w:val="FFFFFF" w:themeColor="background1"/>
                        </w:rPr>
                        <w:t>Option – 1 Update to the AQ correction processes with new</w:t>
                      </w:r>
                      <w:r w:rsidR="00BB72B8">
                        <w:rPr>
                          <w:rFonts w:asciiTheme="majorHAnsi" w:hAnsiTheme="majorHAnsi" w:cstheme="majorHAnsi"/>
                          <w:b/>
                          <w:bCs/>
                          <w:color w:val="FFFFFF" w:themeColor="background1"/>
                        </w:rPr>
                        <w:t xml:space="preserve"> correction</w:t>
                      </w:r>
                      <w:r w:rsidR="00145AE5" w:rsidRPr="00761280">
                        <w:rPr>
                          <w:rFonts w:asciiTheme="majorHAnsi" w:hAnsiTheme="majorHAnsi" w:cstheme="majorHAnsi"/>
                          <w:b/>
                          <w:bCs/>
                          <w:color w:val="FFFFFF" w:themeColor="background1"/>
                        </w:rPr>
                        <w:t xml:space="preserve"> reason codes</w:t>
                      </w:r>
                    </w:p>
                  </w:txbxContent>
                </v:textbox>
              </v:rect>
            </w:pict>
          </mc:Fallback>
        </mc:AlternateContent>
      </w:r>
    </w:p>
    <w:p w14:paraId="0DA4D7A1" w14:textId="31B88E6A" w:rsidR="00A23564" w:rsidRDefault="00A23564" w:rsidP="008F2509">
      <w:pPr>
        <w:spacing w:after="0"/>
        <w:rPr>
          <w:rFonts w:ascii="Nunito Sans" w:hAnsi="Nunito Sans"/>
          <w:sz w:val="12"/>
          <w:szCs w:val="12"/>
        </w:rPr>
      </w:pPr>
    </w:p>
    <w:p w14:paraId="223B1EAD" w14:textId="77777777" w:rsidR="00270865" w:rsidRPr="00A775C8" w:rsidRDefault="00270865" w:rsidP="008F2509">
      <w:pPr>
        <w:spacing w:after="0"/>
        <w:rPr>
          <w:rFonts w:ascii="Nunito Sans" w:hAnsi="Nunito Sans"/>
          <w:sz w:val="12"/>
          <w:szCs w:val="12"/>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3539"/>
        <w:gridCol w:w="4247"/>
      </w:tblGrid>
      <w:tr w:rsidR="00A23564" w:rsidRPr="00A775C8" w14:paraId="15157DFF" w14:textId="77777777" w:rsidTr="00B732D7">
        <w:tc>
          <w:tcPr>
            <w:tcW w:w="7786" w:type="dxa"/>
            <w:gridSpan w:val="2"/>
            <w:tcBorders>
              <w:left w:val="single" w:sz="4" w:space="0" w:color="auto"/>
            </w:tcBorders>
            <w:vAlign w:val="center"/>
          </w:tcPr>
          <w:p w14:paraId="107FE233" w14:textId="77777777" w:rsidR="00A23564" w:rsidRPr="00A775C8" w:rsidRDefault="00A23564" w:rsidP="00B732D7">
            <w:pPr>
              <w:pStyle w:val="NoSpacing"/>
              <w:rPr>
                <w:rFonts w:ascii="Nunito Sans" w:hAnsi="Nunito Sans"/>
                <w:sz w:val="10"/>
                <w:szCs w:val="10"/>
              </w:rPr>
            </w:pPr>
          </w:p>
        </w:tc>
      </w:tr>
      <w:tr w:rsidR="00A23564" w:rsidRPr="00A775C8" w14:paraId="3A503750" w14:textId="77777777" w:rsidTr="00B732D7">
        <w:tc>
          <w:tcPr>
            <w:tcW w:w="7786" w:type="dxa"/>
            <w:gridSpan w:val="2"/>
            <w:tcBorders>
              <w:left w:val="single" w:sz="4" w:space="0" w:color="auto"/>
            </w:tcBorders>
            <w:vAlign w:val="center"/>
          </w:tcPr>
          <w:p w14:paraId="748F58D7" w14:textId="2CE5CF16"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Solution Overview</w:t>
            </w:r>
          </w:p>
        </w:tc>
      </w:tr>
      <w:tr w:rsidR="00A23564" w:rsidRPr="00A775C8" w14:paraId="2F21CA7C" w14:textId="77777777" w:rsidTr="00B732D7">
        <w:tc>
          <w:tcPr>
            <w:tcW w:w="7786" w:type="dxa"/>
            <w:gridSpan w:val="2"/>
            <w:tcBorders>
              <w:left w:val="single" w:sz="4" w:space="0" w:color="auto"/>
            </w:tcBorders>
            <w:vAlign w:val="center"/>
          </w:tcPr>
          <w:p w14:paraId="3266DC65" w14:textId="77777777" w:rsidR="00A23564" w:rsidRPr="00370301" w:rsidRDefault="00A23564" w:rsidP="00B732D7">
            <w:pPr>
              <w:rPr>
                <w:rFonts w:ascii="Nunito Sans" w:hAnsi="Nunito Sans"/>
                <w:sz w:val="10"/>
                <w:szCs w:val="10"/>
              </w:rPr>
            </w:pPr>
          </w:p>
        </w:tc>
      </w:tr>
      <w:tr w:rsidR="00370301" w:rsidRPr="00370301" w14:paraId="58CB905E" w14:textId="77777777" w:rsidTr="00B732D7">
        <w:tc>
          <w:tcPr>
            <w:tcW w:w="7786" w:type="dxa"/>
            <w:gridSpan w:val="2"/>
            <w:tcBorders>
              <w:left w:val="single" w:sz="4" w:space="0" w:color="auto"/>
            </w:tcBorders>
            <w:vAlign w:val="center"/>
          </w:tcPr>
          <w:p w14:paraId="7D30EB9B" w14:textId="35D8D8BC" w:rsidR="00370301" w:rsidRPr="00566DAD" w:rsidRDefault="002038BB" w:rsidP="00B732D7">
            <w:pPr>
              <w:rPr>
                <w:rFonts w:ascii="Nunito Sans" w:hAnsi="Nunito Sans"/>
                <w:sz w:val="20"/>
                <w:szCs w:val="20"/>
              </w:rPr>
            </w:pPr>
            <w:r w:rsidRPr="00566DAD">
              <w:rPr>
                <w:rFonts w:ascii="Nunito Sans" w:hAnsi="Nunito Sans"/>
                <w:sz w:val="20"/>
                <w:szCs w:val="20"/>
              </w:rPr>
              <w:t xml:space="preserve">Solution </w:t>
            </w:r>
            <w:r w:rsidR="005828F0" w:rsidRPr="00566DAD">
              <w:rPr>
                <w:rFonts w:ascii="Nunito Sans" w:hAnsi="Nunito Sans"/>
                <w:sz w:val="20"/>
                <w:szCs w:val="20"/>
              </w:rPr>
              <w:t xml:space="preserve">Option </w:t>
            </w:r>
            <w:r w:rsidR="000E5832" w:rsidRPr="00566DAD">
              <w:rPr>
                <w:rFonts w:ascii="Nunito Sans" w:hAnsi="Nunito Sans"/>
                <w:sz w:val="20"/>
                <w:szCs w:val="20"/>
              </w:rPr>
              <w:t>1</w:t>
            </w:r>
            <w:r w:rsidR="006E2C8B" w:rsidRPr="00566DAD">
              <w:rPr>
                <w:rFonts w:ascii="Nunito Sans" w:hAnsi="Nunito Sans"/>
                <w:sz w:val="20"/>
                <w:szCs w:val="20"/>
              </w:rPr>
              <w:t xml:space="preserve"> aims to deliver the below </w:t>
            </w:r>
            <w:r w:rsidR="00823F13" w:rsidRPr="00566DAD">
              <w:rPr>
                <w:rFonts w:ascii="Nunito Sans" w:hAnsi="Nunito Sans"/>
                <w:sz w:val="20"/>
                <w:szCs w:val="20"/>
              </w:rPr>
              <w:t>high-level</w:t>
            </w:r>
            <w:r w:rsidR="006E2C8B" w:rsidRPr="00566DAD">
              <w:rPr>
                <w:rFonts w:ascii="Nunito Sans" w:hAnsi="Nunito Sans"/>
                <w:sz w:val="20"/>
                <w:szCs w:val="20"/>
              </w:rPr>
              <w:t xml:space="preserve"> requirements</w:t>
            </w:r>
          </w:p>
        </w:tc>
      </w:tr>
      <w:tr w:rsidR="00370301" w:rsidRPr="00A775C8" w14:paraId="29EB531A" w14:textId="77777777" w:rsidTr="00B732D7">
        <w:tc>
          <w:tcPr>
            <w:tcW w:w="7786" w:type="dxa"/>
            <w:gridSpan w:val="2"/>
            <w:tcBorders>
              <w:left w:val="single" w:sz="4" w:space="0" w:color="auto"/>
            </w:tcBorders>
            <w:vAlign w:val="center"/>
          </w:tcPr>
          <w:p w14:paraId="709BF3F8" w14:textId="77777777" w:rsidR="00370301" w:rsidRPr="00A775C8" w:rsidRDefault="00370301" w:rsidP="00B732D7">
            <w:pPr>
              <w:rPr>
                <w:rFonts w:ascii="Nunito Sans" w:hAnsi="Nunito Sans"/>
                <w:sz w:val="16"/>
                <w:szCs w:val="16"/>
              </w:rPr>
            </w:pPr>
          </w:p>
        </w:tc>
      </w:tr>
      <w:tr w:rsidR="00A23564" w:rsidRPr="00A775C8" w14:paraId="494CA980" w14:textId="77777777" w:rsidTr="00B732D7">
        <w:tc>
          <w:tcPr>
            <w:tcW w:w="7786" w:type="dxa"/>
            <w:gridSpan w:val="2"/>
            <w:tcBorders>
              <w:left w:val="single" w:sz="4" w:space="0" w:color="auto"/>
            </w:tcBorders>
            <w:vAlign w:val="center"/>
          </w:tcPr>
          <w:p w14:paraId="3B6873FA" w14:textId="48255788" w:rsidR="000114C0" w:rsidRPr="000114C0" w:rsidRDefault="000114C0" w:rsidP="007970E1">
            <w:pPr>
              <w:pStyle w:val="ListParagraph"/>
              <w:numPr>
                <w:ilvl w:val="0"/>
                <w:numId w:val="25"/>
              </w:numPr>
              <w:spacing w:after="240"/>
              <w:ind w:left="843"/>
              <w:rPr>
                <w:rFonts w:ascii="Nunito Sans" w:hAnsi="Nunito Sans"/>
                <w:sz w:val="20"/>
                <w:szCs w:val="20"/>
              </w:rPr>
            </w:pPr>
            <w:r w:rsidRPr="000114C0">
              <w:rPr>
                <w:rFonts w:ascii="Nunito Sans" w:hAnsi="Nunito Sans"/>
                <w:sz w:val="20"/>
                <w:szCs w:val="20"/>
              </w:rPr>
              <w:t xml:space="preserve">Creation of two new AQ correction ‘eligible causes’ (AQ </w:t>
            </w:r>
            <w:r w:rsidR="00BB72B8">
              <w:rPr>
                <w:rFonts w:ascii="Nunito Sans" w:hAnsi="Nunito Sans"/>
                <w:sz w:val="20"/>
                <w:szCs w:val="20"/>
              </w:rPr>
              <w:t>correction reason</w:t>
            </w:r>
            <w:r w:rsidRPr="000114C0">
              <w:rPr>
                <w:rFonts w:ascii="Nunito Sans" w:hAnsi="Nunito Sans"/>
                <w:sz w:val="20"/>
                <w:szCs w:val="20"/>
              </w:rPr>
              <w:t xml:space="preserve"> codes) which Shippers can utilise to request a change to the AQ of their Supply Meter Point (SMP): </w:t>
            </w:r>
          </w:p>
          <w:p w14:paraId="31361B1B" w14:textId="06395864" w:rsidR="000114C0" w:rsidRPr="000114C0" w:rsidRDefault="000114C0" w:rsidP="007970E1">
            <w:pPr>
              <w:pStyle w:val="ListParagraph"/>
              <w:numPr>
                <w:ilvl w:val="1"/>
                <w:numId w:val="25"/>
              </w:numPr>
              <w:spacing w:after="240"/>
              <w:ind w:left="1269"/>
              <w:rPr>
                <w:rFonts w:ascii="Nunito Sans" w:hAnsi="Nunito Sans"/>
                <w:sz w:val="20"/>
                <w:szCs w:val="20"/>
              </w:rPr>
            </w:pPr>
            <w:r w:rsidRPr="000114C0">
              <w:rPr>
                <w:rFonts w:ascii="Nunito Sans" w:hAnsi="Nunito Sans"/>
                <w:sz w:val="20"/>
                <w:szCs w:val="20"/>
              </w:rPr>
              <w:t xml:space="preserve">Erroneous AQ based on read </w:t>
            </w:r>
            <w:r w:rsidR="00823F13" w:rsidRPr="000114C0">
              <w:rPr>
                <w:rFonts w:ascii="Nunito Sans" w:hAnsi="Nunito Sans"/>
                <w:sz w:val="20"/>
                <w:szCs w:val="20"/>
              </w:rPr>
              <w:t>history.</w:t>
            </w:r>
            <w:r w:rsidRPr="000114C0">
              <w:rPr>
                <w:rFonts w:ascii="Nunito Sans" w:hAnsi="Nunito Sans"/>
                <w:sz w:val="20"/>
                <w:szCs w:val="20"/>
              </w:rPr>
              <w:t> </w:t>
            </w:r>
          </w:p>
          <w:p w14:paraId="03BABA1F" w14:textId="0C10DDBD" w:rsidR="000114C0" w:rsidRPr="000114C0" w:rsidRDefault="000114C0" w:rsidP="007970E1">
            <w:pPr>
              <w:pStyle w:val="ListParagraph"/>
              <w:numPr>
                <w:ilvl w:val="1"/>
                <w:numId w:val="25"/>
              </w:numPr>
              <w:spacing w:after="240"/>
              <w:ind w:left="1269"/>
              <w:rPr>
                <w:rFonts w:ascii="Nunito Sans" w:hAnsi="Nunito Sans"/>
                <w:sz w:val="20"/>
                <w:szCs w:val="20"/>
              </w:rPr>
            </w:pPr>
            <w:r w:rsidRPr="000114C0">
              <w:rPr>
                <w:rFonts w:ascii="Nunito Sans" w:hAnsi="Nunito Sans"/>
                <w:sz w:val="20"/>
                <w:szCs w:val="20"/>
              </w:rPr>
              <w:t xml:space="preserve">Change in operation and/or </w:t>
            </w:r>
            <w:r w:rsidR="00823F13" w:rsidRPr="000114C0">
              <w:rPr>
                <w:rFonts w:ascii="Nunito Sans" w:hAnsi="Nunito Sans"/>
                <w:sz w:val="20"/>
                <w:szCs w:val="20"/>
              </w:rPr>
              <w:t>use.</w:t>
            </w:r>
            <w:r w:rsidRPr="000114C0">
              <w:rPr>
                <w:rFonts w:ascii="Nunito Sans" w:hAnsi="Nunito Sans"/>
                <w:sz w:val="20"/>
                <w:szCs w:val="20"/>
              </w:rPr>
              <w:t xml:space="preserve"> </w:t>
            </w:r>
          </w:p>
          <w:p w14:paraId="2D82EC8A" w14:textId="72970E21" w:rsidR="000114C0" w:rsidRPr="000114C0" w:rsidRDefault="000114C0" w:rsidP="007970E1">
            <w:pPr>
              <w:pStyle w:val="ListParagraph"/>
              <w:numPr>
                <w:ilvl w:val="0"/>
                <w:numId w:val="25"/>
              </w:numPr>
              <w:spacing w:after="240"/>
              <w:ind w:left="843"/>
              <w:rPr>
                <w:rFonts w:ascii="Nunito Sans" w:hAnsi="Nunito Sans"/>
                <w:sz w:val="20"/>
                <w:szCs w:val="20"/>
              </w:rPr>
            </w:pPr>
            <w:r w:rsidRPr="000114C0">
              <w:rPr>
                <w:rFonts w:ascii="Nunito Sans" w:hAnsi="Nunito Sans"/>
                <w:sz w:val="20"/>
                <w:szCs w:val="20"/>
              </w:rPr>
              <w:t xml:space="preserve">A new validation criteria for all </w:t>
            </w:r>
            <w:r w:rsidR="00BB72B8">
              <w:rPr>
                <w:rFonts w:ascii="Nunito Sans" w:hAnsi="Nunito Sans"/>
                <w:sz w:val="20"/>
                <w:szCs w:val="20"/>
              </w:rPr>
              <w:t>correction reason</w:t>
            </w:r>
            <w:r w:rsidRPr="000114C0">
              <w:rPr>
                <w:rFonts w:ascii="Nunito Sans" w:hAnsi="Nunito Sans"/>
                <w:sz w:val="20"/>
                <w:szCs w:val="20"/>
              </w:rPr>
              <w:t xml:space="preserve"> codes, with the exception of the existing </w:t>
            </w:r>
            <w:r w:rsidR="00BB72B8">
              <w:rPr>
                <w:rFonts w:ascii="Nunito Sans" w:hAnsi="Nunito Sans"/>
                <w:sz w:val="20"/>
                <w:szCs w:val="20"/>
              </w:rPr>
              <w:t>correction reason</w:t>
            </w:r>
            <w:r w:rsidRPr="000114C0">
              <w:rPr>
                <w:rFonts w:ascii="Nunito Sans" w:hAnsi="Nunito Sans"/>
                <w:sz w:val="20"/>
                <w:szCs w:val="20"/>
              </w:rPr>
              <w:t xml:space="preserve"> code 4 – read</w:t>
            </w:r>
            <w:r w:rsidRPr="00D50D04">
              <w:rPr>
                <w:rFonts w:ascii="Poppins Light" w:eastAsia="Times New Roman" w:hAnsi="Poppins Light" w:cs="Poppins Light"/>
                <w:color w:val="3E5AA8" w:themeColor="accent1"/>
              </w:rPr>
              <w:t xml:space="preserve"> </w:t>
            </w:r>
            <w:r w:rsidRPr="000114C0">
              <w:rPr>
                <w:rFonts w:ascii="Nunito Sans" w:hAnsi="Nunito Sans"/>
                <w:sz w:val="20"/>
                <w:szCs w:val="20"/>
              </w:rPr>
              <w:t>tolerance, to be introduced. This validation is to reject AQ correction submissions which only request a de minimis change in AQ compared to the current value.</w:t>
            </w:r>
          </w:p>
          <w:p w14:paraId="12B9233B" w14:textId="05E8E601" w:rsidR="000114C0" w:rsidRPr="000114C0" w:rsidRDefault="000114C0" w:rsidP="007970E1">
            <w:pPr>
              <w:pStyle w:val="ListParagraph"/>
              <w:spacing w:after="240"/>
              <w:ind w:left="843"/>
              <w:rPr>
                <w:rFonts w:ascii="Nunito Sans" w:hAnsi="Nunito Sans"/>
                <w:sz w:val="20"/>
                <w:szCs w:val="20"/>
              </w:rPr>
            </w:pPr>
            <w:r w:rsidRPr="000114C0">
              <w:rPr>
                <w:rFonts w:ascii="Nunito Sans" w:hAnsi="Nunito Sans"/>
                <w:sz w:val="20"/>
                <w:szCs w:val="20"/>
              </w:rPr>
              <w:t xml:space="preserve">Note: The existing </w:t>
            </w:r>
            <w:r w:rsidR="00BB72B8">
              <w:rPr>
                <w:rFonts w:ascii="Nunito Sans" w:hAnsi="Nunito Sans"/>
                <w:sz w:val="20"/>
                <w:szCs w:val="20"/>
              </w:rPr>
              <w:t>correction reason</w:t>
            </w:r>
            <w:r w:rsidRPr="000114C0">
              <w:rPr>
                <w:rFonts w:ascii="Nunito Sans" w:hAnsi="Nunito Sans"/>
                <w:sz w:val="20"/>
                <w:szCs w:val="20"/>
              </w:rPr>
              <w:t xml:space="preserve"> code 5 is not applicable for AQ and is also out of scope of this requirement.</w:t>
            </w:r>
          </w:p>
          <w:p w14:paraId="638951A4" w14:textId="77777777" w:rsidR="000114C0" w:rsidRPr="000114C0" w:rsidRDefault="000114C0" w:rsidP="007970E1">
            <w:pPr>
              <w:pStyle w:val="ListParagraph"/>
              <w:numPr>
                <w:ilvl w:val="0"/>
                <w:numId w:val="25"/>
              </w:numPr>
              <w:spacing w:after="240"/>
              <w:ind w:left="843"/>
              <w:rPr>
                <w:rFonts w:ascii="Nunito Sans" w:hAnsi="Nunito Sans"/>
                <w:sz w:val="20"/>
                <w:szCs w:val="20"/>
              </w:rPr>
            </w:pPr>
            <w:r w:rsidRPr="000114C0">
              <w:rPr>
                <w:rFonts w:ascii="Nunito Sans" w:hAnsi="Nunito Sans"/>
                <w:sz w:val="20"/>
                <w:szCs w:val="20"/>
              </w:rPr>
              <w:t>This de minimis value should be parameterised with the initial value being 5%.</w:t>
            </w:r>
          </w:p>
          <w:p w14:paraId="260DFE29" w14:textId="5EBD5BFF" w:rsidR="000114C0" w:rsidRPr="000114C0" w:rsidRDefault="000114C0" w:rsidP="007970E1">
            <w:pPr>
              <w:pStyle w:val="ListParagraph"/>
              <w:numPr>
                <w:ilvl w:val="0"/>
                <w:numId w:val="25"/>
              </w:numPr>
              <w:spacing w:after="240"/>
              <w:ind w:left="843"/>
              <w:rPr>
                <w:rFonts w:ascii="Nunito Sans" w:hAnsi="Nunito Sans"/>
                <w:sz w:val="20"/>
                <w:szCs w:val="20"/>
              </w:rPr>
            </w:pPr>
            <w:r w:rsidRPr="000114C0">
              <w:rPr>
                <w:rFonts w:ascii="Nunito Sans" w:hAnsi="Nunito Sans"/>
                <w:sz w:val="20"/>
                <w:szCs w:val="20"/>
              </w:rPr>
              <w:t xml:space="preserve">The existing PARR report detailing the volumes of AQ corrections submitted per </w:t>
            </w:r>
            <w:r w:rsidR="00BB72B8">
              <w:rPr>
                <w:rFonts w:ascii="Nunito Sans" w:hAnsi="Nunito Sans"/>
                <w:sz w:val="20"/>
                <w:szCs w:val="20"/>
              </w:rPr>
              <w:t>correction reason</w:t>
            </w:r>
            <w:r w:rsidRPr="000114C0">
              <w:rPr>
                <w:rFonts w:ascii="Nunito Sans" w:hAnsi="Nunito Sans"/>
                <w:sz w:val="20"/>
                <w:szCs w:val="20"/>
              </w:rPr>
              <w:t xml:space="preserve"> code and Shipper to be updated to include the two new </w:t>
            </w:r>
            <w:r w:rsidR="00BB72B8">
              <w:rPr>
                <w:rFonts w:ascii="Nunito Sans" w:hAnsi="Nunito Sans"/>
                <w:sz w:val="20"/>
                <w:szCs w:val="20"/>
              </w:rPr>
              <w:t>correction reason</w:t>
            </w:r>
            <w:r w:rsidRPr="000114C0">
              <w:rPr>
                <w:rFonts w:ascii="Nunito Sans" w:hAnsi="Nunito Sans"/>
                <w:sz w:val="20"/>
                <w:szCs w:val="20"/>
              </w:rPr>
              <w:t xml:space="preserve"> codes.  </w:t>
            </w:r>
          </w:p>
          <w:p w14:paraId="01DC2EDC" w14:textId="77777777" w:rsidR="000114C0" w:rsidRPr="000114C0" w:rsidRDefault="000114C0" w:rsidP="007970E1">
            <w:pPr>
              <w:pStyle w:val="ListParagraph"/>
              <w:numPr>
                <w:ilvl w:val="0"/>
                <w:numId w:val="25"/>
              </w:numPr>
              <w:spacing w:after="240"/>
              <w:ind w:left="843"/>
              <w:rPr>
                <w:rFonts w:ascii="Nunito Sans" w:hAnsi="Nunito Sans"/>
                <w:sz w:val="20"/>
                <w:szCs w:val="20"/>
              </w:rPr>
            </w:pPr>
            <w:r w:rsidRPr="000114C0">
              <w:rPr>
                <w:rFonts w:ascii="Nunito Sans" w:hAnsi="Nunito Sans"/>
                <w:sz w:val="20"/>
                <w:szCs w:val="20"/>
              </w:rPr>
              <w:t>Update to AQ correction Data Discovery Platform (DDP) related dashboards.</w:t>
            </w:r>
          </w:p>
          <w:p w14:paraId="3E61CEF0" w14:textId="01182CE9" w:rsidR="0013624D" w:rsidRPr="00A775C8" w:rsidRDefault="000114C0" w:rsidP="007970E1">
            <w:pPr>
              <w:pStyle w:val="ListParagraph"/>
              <w:numPr>
                <w:ilvl w:val="0"/>
                <w:numId w:val="25"/>
              </w:numPr>
              <w:spacing w:after="240"/>
              <w:ind w:left="843"/>
              <w:rPr>
                <w:rFonts w:ascii="Nunito Sans" w:hAnsi="Nunito Sans"/>
                <w:sz w:val="20"/>
                <w:szCs w:val="20"/>
              </w:rPr>
            </w:pPr>
            <w:r w:rsidRPr="000114C0">
              <w:rPr>
                <w:rFonts w:ascii="Nunito Sans" w:hAnsi="Nunito Sans"/>
                <w:sz w:val="20"/>
                <w:szCs w:val="20"/>
              </w:rPr>
              <w:t>Updates to any impacted ISU reports and BW reports determined through assessing the Reporting Catalogue.</w:t>
            </w:r>
          </w:p>
        </w:tc>
      </w:tr>
      <w:tr w:rsidR="00A23564" w:rsidRPr="00A775C8" w14:paraId="72A082C2" w14:textId="77777777" w:rsidTr="00B732D7">
        <w:tc>
          <w:tcPr>
            <w:tcW w:w="7786" w:type="dxa"/>
            <w:gridSpan w:val="2"/>
            <w:tcBorders>
              <w:left w:val="single" w:sz="4" w:space="0" w:color="auto"/>
            </w:tcBorders>
            <w:vAlign w:val="center"/>
          </w:tcPr>
          <w:p w14:paraId="1D0F64F3" w14:textId="77777777" w:rsidR="00A23564" w:rsidRPr="00A775C8" w:rsidRDefault="00A23564" w:rsidP="00B732D7">
            <w:pPr>
              <w:rPr>
                <w:rFonts w:ascii="Nunito Sans" w:hAnsi="Nunito Sans"/>
                <w:sz w:val="16"/>
                <w:szCs w:val="16"/>
              </w:rPr>
            </w:pPr>
          </w:p>
        </w:tc>
      </w:tr>
      <w:tr w:rsidR="00872C93" w:rsidRPr="00A775C8" w14:paraId="6D66FF35" w14:textId="77777777" w:rsidTr="00661224">
        <w:tc>
          <w:tcPr>
            <w:tcW w:w="7786" w:type="dxa"/>
            <w:gridSpan w:val="2"/>
            <w:tcBorders>
              <w:left w:val="single" w:sz="4" w:space="0" w:color="auto"/>
            </w:tcBorders>
            <w:vAlign w:val="center"/>
          </w:tcPr>
          <w:p w14:paraId="619D5F89" w14:textId="77777777" w:rsidR="00872C93" w:rsidRPr="00A775C8" w:rsidRDefault="00872C93" w:rsidP="00661224">
            <w:pPr>
              <w:pStyle w:val="NoSpacing"/>
              <w:rPr>
                <w:rFonts w:ascii="Nunito Sans" w:hAnsi="Nunito Sans"/>
                <w:sz w:val="10"/>
                <w:szCs w:val="10"/>
              </w:rPr>
            </w:pPr>
          </w:p>
        </w:tc>
      </w:tr>
      <w:tr w:rsidR="00872C93" w:rsidRPr="00A775C8" w14:paraId="3A6E0E9F" w14:textId="77777777" w:rsidTr="00661224">
        <w:tc>
          <w:tcPr>
            <w:tcW w:w="7786" w:type="dxa"/>
            <w:gridSpan w:val="2"/>
            <w:tcBorders>
              <w:left w:val="single" w:sz="4" w:space="0" w:color="auto"/>
            </w:tcBorders>
            <w:vAlign w:val="center"/>
          </w:tcPr>
          <w:p w14:paraId="2359786F" w14:textId="711E38D9" w:rsidR="00872C93" w:rsidRPr="00A775C8" w:rsidRDefault="00872C93" w:rsidP="00661224">
            <w:pPr>
              <w:rPr>
                <w:rFonts w:ascii="Nunito Sans" w:hAnsi="Nunito Sans"/>
                <w:b/>
                <w:bCs/>
                <w:color w:val="1D3E61" w:themeColor="text2"/>
                <w:sz w:val="32"/>
                <w:szCs w:val="32"/>
              </w:rPr>
            </w:pPr>
            <w:r w:rsidRPr="00A775C8">
              <w:rPr>
                <w:rFonts w:ascii="Nunito Sans" w:hAnsi="Nunito Sans"/>
                <w:b/>
                <w:bCs/>
                <w:color w:val="1D3E61" w:themeColor="text2"/>
                <w:sz w:val="32"/>
                <w:szCs w:val="32"/>
              </w:rPr>
              <w:t>Constituency</w:t>
            </w:r>
            <w:r w:rsidR="00B77104" w:rsidRPr="00A775C8">
              <w:rPr>
                <w:rFonts w:ascii="Nunito Sans" w:hAnsi="Nunito Sans"/>
                <w:b/>
                <w:bCs/>
                <w:color w:val="1D3E61" w:themeColor="text2"/>
                <w:sz w:val="32"/>
                <w:szCs w:val="32"/>
              </w:rPr>
              <w:t xml:space="preserve"> Impact</w:t>
            </w:r>
            <w:r w:rsidRPr="00A775C8">
              <w:rPr>
                <w:rFonts w:ascii="Nunito Sans" w:hAnsi="Nunito Sans"/>
                <w:b/>
                <w:bCs/>
                <w:color w:val="1D3E61" w:themeColor="text2"/>
                <w:sz w:val="32"/>
                <w:szCs w:val="32"/>
              </w:rPr>
              <w:t xml:space="preserve"> Overview</w:t>
            </w:r>
          </w:p>
        </w:tc>
      </w:tr>
      <w:tr w:rsidR="00872C93" w:rsidRPr="00A775C8" w14:paraId="7820C7F0" w14:textId="77777777" w:rsidTr="00661224">
        <w:tc>
          <w:tcPr>
            <w:tcW w:w="7786" w:type="dxa"/>
            <w:gridSpan w:val="2"/>
            <w:tcBorders>
              <w:left w:val="single" w:sz="4" w:space="0" w:color="auto"/>
            </w:tcBorders>
            <w:vAlign w:val="center"/>
          </w:tcPr>
          <w:p w14:paraId="2B33AA80" w14:textId="77777777" w:rsidR="00872C93" w:rsidRPr="00A775C8" w:rsidRDefault="00872C93" w:rsidP="00661224">
            <w:pPr>
              <w:rPr>
                <w:rFonts w:ascii="Nunito Sans" w:hAnsi="Nunito Sans"/>
                <w:sz w:val="16"/>
                <w:szCs w:val="16"/>
              </w:rPr>
            </w:pPr>
          </w:p>
        </w:tc>
      </w:tr>
      <w:tr w:rsidR="006E4BDC" w:rsidRPr="00A775C8" w14:paraId="3658DE45" w14:textId="77777777" w:rsidTr="00661224">
        <w:tc>
          <w:tcPr>
            <w:tcW w:w="7786" w:type="dxa"/>
            <w:gridSpan w:val="2"/>
            <w:tcBorders>
              <w:left w:val="single" w:sz="4" w:space="0" w:color="auto"/>
            </w:tcBorders>
            <w:vAlign w:val="center"/>
          </w:tcPr>
          <w:p w14:paraId="3387B9C8" w14:textId="6057B6F8" w:rsidR="005247AF" w:rsidRPr="00A775C8" w:rsidRDefault="00257E76" w:rsidP="00661224">
            <w:pPr>
              <w:rPr>
                <w:rFonts w:ascii="Nunito Sans" w:hAnsi="Nunito Sans"/>
                <w:sz w:val="20"/>
                <w:szCs w:val="20"/>
              </w:rPr>
            </w:pPr>
            <w:r w:rsidRPr="00A775C8">
              <w:rPr>
                <w:rFonts w:ascii="Nunito Sans" w:hAnsi="Nunito Sans"/>
                <w:sz w:val="20"/>
                <w:szCs w:val="20"/>
              </w:rPr>
              <w:t xml:space="preserve">Below </w:t>
            </w:r>
            <w:r w:rsidR="00106CEB" w:rsidRPr="00A775C8">
              <w:rPr>
                <w:rFonts w:ascii="Nunito Sans" w:hAnsi="Nunito Sans"/>
                <w:sz w:val="20"/>
                <w:szCs w:val="20"/>
              </w:rPr>
              <w:t xml:space="preserve">provides a </w:t>
            </w:r>
            <w:r w:rsidR="00823F13" w:rsidRPr="00A775C8">
              <w:rPr>
                <w:rFonts w:ascii="Nunito Sans" w:hAnsi="Nunito Sans"/>
                <w:sz w:val="20"/>
                <w:szCs w:val="20"/>
              </w:rPr>
              <w:t>high-level</w:t>
            </w:r>
            <w:r w:rsidR="00FB23F1" w:rsidRPr="00A775C8">
              <w:rPr>
                <w:rFonts w:ascii="Nunito Sans" w:hAnsi="Nunito Sans"/>
                <w:sz w:val="20"/>
                <w:szCs w:val="20"/>
              </w:rPr>
              <w:t xml:space="preserve"> view of impacts per </w:t>
            </w:r>
            <w:r w:rsidR="001F29AA" w:rsidRPr="00A775C8">
              <w:rPr>
                <w:rFonts w:ascii="Nunito Sans" w:hAnsi="Nunito Sans"/>
                <w:sz w:val="20"/>
                <w:szCs w:val="20"/>
              </w:rPr>
              <w:t>DSC Customers</w:t>
            </w:r>
            <w:r w:rsidR="001F29AA">
              <w:rPr>
                <w:rFonts w:ascii="Nunito Sans" w:hAnsi="Nunito Sans"/>
                <w:sz w:val="20"/>
                <w:szCs w:val="20"/>
              </w:rPr>
              <w:t xml:space="preserve"> and industry parties</w:t>
            </w:r>
            <w:r w:rsidR="005F57F6" w:rsidRPr="00A775C8">
              <w:rPr>
                <w:rFonts w:ascii="Nunito Sans" w:hAnsi="Nunito Sans"/>
                <w:sz w:val="20"/>
                <w:szCs w:val="20"/>
              </w:rPr>
              <w:t xml:space="preserve">, more details and reasoning for such </w:t>
            </w:r>
            <w:r w:rsidR="00894A87" w:rsidRPr="00A775C8">
              <w:rPr>
                <w:rFonts w:ascii="Nunito Sans" w:hAnsi="Nunito Sans"/>
                <w:sz w:val="20"/>
                <w:szCs w:val="20"/>
              </w:rPr>
              <w:t>are</w:t>
            </w:r>
            <w:r w:rsidR="005F57F6" w:rsidRPr="00A775C8">
              <w:rPr>
                <w:rFonts w:ascii="Nunito Sans" w:hAnsi="Nunito Sans"/>
                <w:sz w:val="20"/>
                <w:szCs w:val="20"/>
              </w:rPr>
              <w:t xml:space="preserve"> outlined in the later sections.</w:t>
            </w:r>
          </w:p>
          <w:p w14:paraId="00EED3A1" w14:textId="77777777" w:rsidR="005247AF" w:rsidRPr="00A775C8" w:rsidRDefault="005247AF" w:rsidP="00661224">
            <w:pPr>
              <w:rPr>
                <w:rFonts w:ascii="Nunito Sans" w:hAnsi="Nunito Sans"/>
                <w:sz w:val="20"/>
                <w:szCs w:val="20"/>
              </w:rPr>
            </w:pPr>
          </w:p>
          <w:p w14:paraId="256532C1" w14:textId="431416E8" w:rsidR="006E4BDC" w:rsidRPr="00A775C8" w:rsidRDefault="00D230EA" w:rsidP="00661224">
            <w:pPr>
              <w:rPr>
                <w:rFonts w:ascii="Nunito Sans" w:hAnsi="Nunito Sans"/>
                <w:sz w:val="20"/>
                <w:szCs w:val="20"/>
              </w:rPr>
            </w:pPr>
            <w:r w:rsidRPr="00A775C8">
              <w:rPr>
                <w:rFonts w:ascii="Nunito Sans" w:hAnsi="Nunito Sans"/>
                <w:sz w:val="20"/>
                <w:szCs w:val="20"/>
              </w:rPr>
              <w:t xml:space="preserve">Please note that </w:t>
            </w:r>
            <w:r w:rsidR="005F57F6" w:rsidRPr="00A775C8">
              <w:rPr>
                <w:rFonts w:ascii="Nunito Sans" w:hAnsi="Nunito Sans"/>
                <w:sz w:val="20"/>
                <w:szCs w:val="20"/>
              </w:rPr>
              <w:t>the below</w:t>
            </w:r>
            <w:r w:rsidRPr="00A775C8">
              <w:rPr>
                <w:rFonts w:ascii="Nunito Sans" w:hAnsi="Nunito Sans"/>
                <w:sz w:val="20"/>
                <w:szCs w:val="20"/>
              </w:rPr>
              <w:t xml:space="preserve"> is the view of the CDSP following </w:t>
            </w:r>
            <w:r w:rsidR="00344A51" w:rsidRPr="00A775C8">
              <w:rPr>
                <w:rFonts w:ascii="Nunito Sans" w:hAnsi="Nunito Sans"/>
                <w:sz w:val="20"/>
                <w:szCs w:val="20"/>
              </w:rPr>
              <w:t xml:space="preserve">analysis to date on the solution option being proposed. </w:t>
            </w:r>
            <w:r w:rsidR="005F57F6" w:rsidRPr="00A775C8">
              <w:rPr>
                <w:rFonts w:ascii="Nunito Sans" w:hAnsi="Nunito Sans"/>
                <w:sz w:val="20"/>
                <w:szCs w:val="20"/>
              </w:rPr>
              <w:t>It is e</w:t>
            </w:r>
            <w:r w:rsidR="005247AF" w:rsidRPr="00A775C8">
              <w:rPr>
                <w:rFonts w:ascii="Nunito Sans" w:hAnsi="Nunito Sans"/>
                <w:sz w:val="20"/>
                <w:szCs w:val="20"/>
              </w:rPr>
              <w:t>ncouraged</w:t>
            </w:r>
            <w:r w:rsidR="00344A51" w:rsidRPr="00A775C8">
              <w:rPr>
                <w:rFonts w:ascii="Nunito Sans" w:hAnsi="Nunito Sans"/>
                <w:sz w:val="20"/>
                <w:szCs w:val="20"/>
              </w:rPr>
              <w:t xml:space="preserve"> for representatives to </w:t>
            </w:r>
            <w:r w:rsidR="005247AF" w:rsidRPr="00A775C8">
              <w:rPr>
                <w:rFonts w:ascii="Nunito Sans" w:hAnsi="Nunito Sans"/>
                <w:sz w:val="20"/>
                <w:szCs w:val="20"/>
              </w:rPr>
              <w:t xml:space="preserve">carry out their own assessment and where possible </w:t>
            </w:r>
            <w:r w:rsidR="00344A51" w:rsidRPr="00A775C8">
              <w:rPr>
                <w:rFonts w:ascii="Nunito Sans" w:hAnsi="Nunito Sans"/>
                <w:sz w:val="20"/>
                <w:szCs w:val="20"/>
              </w:rPr>
              <w:t>provide feedback if they feel the</w:t>
            </w:r>
            <w:r w:rsidR="005247AF" w:rsidRPr="00A775C8">
              <w:rPr>
                <w:rFonts w:ascii="Nunito Sans" w:hAnsi="Nunito Sans"/>
                <w:sz w:val="20"/>
                <w:szCs w:val="20"/>
              </w:rPr>
              <w:t xml:space="preserve"> below is not a </w:t>
            </w:r>
            <w:r w:rsidR="00F5360A" w:rsidRPr="00A775C8">
              <w:rPr>
                <w:rFonts w:ascii="Nunito Sans" w:hAnsi="Nunito Sans"/>
                <w:sz w:val="20"/>
                <w:szCs w:val="20"/>
              </w:rPr>
              <w:t xml:space="preserve">true </w:t>
            </w:r>
            <w:r w:rsidR="005247AF" w:rsidRPr="00A775C8">
              <w:rPr>
                <w:rFonts w:ascii="Nunito Sans" w:hAnsi="Nunito Sans"/>
                <w:sz w:val="20"/>
                <w:szCs w:val="20"/>
              </w:rPr>
              <w:t xml:space="preserve">representation of the impacts that would be felt if the proposed solution option were to be progressed with and implemented. </w:t>
            </w:r>
          </w:p>
        </w:tc>
      </w:tr>
      <w:tr w:rsidR="006E4BDC" w:rsidRPr="00A775C8" w14:paraId="366E16B7" w14:textId="77777777" w:rsidTr="00661224">
        <w:tc>
          <w:tcPr>
            <w:tcW w:w="7786" w:type="dxa"/>
            <w:gridSpan w:val="2"/>
            <w:tcBorders>
              <w:left w:val="single" w:sz="4" w:space="0" w:color="auto"/>
            </w:tcBorders>
            <w:vAlign w:val="center"/>
          </w:tcPr>
          <w:p w14:paraId="01550A05" w14:textId="77777777" w:rsidR="006E4BDC" w:rsidRPr="00A775C8" w:rsidRDefault="006E4BDC" w:rsidP="00661224">
            <w:pPr>
              <w:rPr>
                <w:rFonts w:ascii="Nunito Sans" w:hAnsi="Nunito Sans"/>
                <w:sz w:val="16"/>
                <w:szCs w:val="16"/>
              </w:rPr>
            </w:pPr>
          </w:p>
        </w:tc>
      </w:tr>
      <w:tr w:rsidR="00872C93" w:rsidRPr="00A775C8" w14:paraId="3E1169D5" w14:textId="77777777" w:rsidTr="00661224">
        <w:tc>
          <w:tcPr>
            <w:tcW w:w="7786" w:type="dxa"/>
            <w:gridSpan w:val="2"/>
            <w:tcBorders>
              <w:left w:val="single" w:sz="4" w:space="0" w:color="auto"/>
            </w:tcBorders>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224"/>
              <w:gridCol w:w="1872"/>
            </w:tblGrid>
            <w:tr w:rsidR="00B44698" w:rsidRPr="00A775C8" w14:paraId="0CC9589B" w14:textId="2A89346F" w:rsidTr="00B44698">
              <w:trPr>
                <w:trHeight w:val="283"/>
              </w:trPr>
              <w:tc>
                <w:tcPr>
                  <w:tcW w:w="1298" w:type="dxa"/>
                  <w:vAlign w:val="center"/>
                </w:tcPr>
                <w:p w14:paraId="552158BC" w14:textId="77777777" w:rsidR="00B44698" w:rsidRPr="00A775C8" w:rsidRDefault="00B44698" w:rsidP="00B44698">
                  <w:pPr>
                    <w:jc w:val="center"/>
                    <w:rPr>
                      <w:rFonts w:ascii="Nunito Sans" w:hAnsi="Nunito Sans"/>
                      <w:sz w:val="20"/>
                      <w:szCs w:val="20"/>
                    </w:rPr>
                  </w:pPr>
                  <w:r w:rsidRPr="00A775C8">
                    <w:rPr>
                      <w:rFonts w:ascii="Nunito Sans" w:hAnsi="Nunito Sans"/>
                      <w:noProof/>
                      <w:sz w:val="20"/>
                      <w:szCs w:val="20"/>
                    </w:rPr>
                    <w:drawing>
                      <wp:inline distT="0" distB="0" distL="0" distR="0" wp14:anchorId="33D3CE90" wp14:editId="1C26C8A3">
                        <wp:extent cx="591816" cy="360000"/>
                        <wp:effectExtent l="0" t="0" r="0" b="2540"/>
                        <wp:docPr id="8" name="Picture 8" descr="Gauge with solid fill">
                          <a:extLst xmlns:a="http://schemas.openxmlformats.org/drawingml/2006/main">
                            <a:ext uri="{FF2B5EF4-FFF2-40B4-BE49-F238E27FC236}">
                              <a16:creationId xmlns:a16="http://schemas.microsoft.com/office/drawing/2014/main" id="{387BF35C-BCA7-4F43-98B2-FD3A91C39A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Gauge with solid fill">
                                  <a:extLst>
                                    <a:ext uri="{FF2B5EF4-FFF2-40B4-BE49-F238E27FC236}">
                                      <a16:creationId xmlns:a16="http://schemas.microsoft.com/office/drawing/2014/main" id="{387BF35C-BCA7-4F43-98B2-FD3A91C39AF5}"/>
                                    </a:ext>
                                  </a:extLst>
                                </pic:cNvPr>
                                <pic:cNvPicPr>
                                  <a:picLocks noChangeAspect="1"/>
                                </pic:cNvPicPr>
                              </pic:nvPicPr>
                              <pic:blipFill rotWithShape="1">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rcRect t="22443" b="16728"/>
                                <a:stretch/>
                              </pic:blipFill>
                              <pic:spPr bwMode="auto">
                                <a:xfrm>
                                  <a:off x="0" y="0"/>
                                  <a:ext cx="591816" cy="360000"/>
                                </a:xfrm>
                                <a:prstGeom prst="rect">
                                  <a:avLst/>
                                </a:prstGeom>
                                <a:ln>
                                  <a:noFill/>
                                </a:ln>
                                <a:extLst>
                                  <a:ext uri="{53640926-AAD7-44D8-BBD7-CCE9431645EC}">
                                    <a14:shadowObscured xmlns:a14="http://schemas.microsoft.com/office/drawing/2010/main"/>
                                  </a:ext>
                                </a:extLst>
                              </pic:spPr>
                            </pic:pic>
                          </a:graphicData>
                        </a:graphic>
                      </wp:inline>
                    </w:drawing>
                  </w:r>
                </w:p>
                <w:p w14:paraId="7A04ECE6" w14:textId="304B2BD5" w:rsidR="00B44698" w:rsidRPr="00A775C8" w:rsidRDefault="00B44698" w:rsidP="00B44698">
                  <w:pPr>
                    <w:jc w:val="center"/>
                    <w:rPr>
                      <w:rFonts w:ascii="Nunito Sans" w:hAnsi="Nunito Sans"/>
                      <w:sz w:val="20"/>
                      <w:szCs w:val="20"/>
                    </w:rPr>
                  </w:pPr>
                  <w:r w:rsidRPr="00A775C8">
                    <w:rPr>
                      <w:rFonts w:ascii="Nunito Sans" w:hAnsi="Nunito Sans"/>
                      <w:sz w:val="20"/>
                      <w:szCs w:val="20"/>
                    </w:rPr>
                    <w:t>High</w:t>
                  </w:r>
                </w:p>
              </w:tc>
              <w:tc>
                <w:tcPr>
                  <w:tcW w:w="4224" w:type="dxa"/>
                  <w:vAlign w:val="center"/>
                </w:tcPr>
                <w:p w14:paraId="2A013E8C" w14:textId="4A81D2A9" w:rsidR="00E60DE7" w:rsidRPr="00A775C8" w:rsidRDefault="007842BE" w:rsidP="009D5CFA">
                  <w:pPr>
                    <w:rPr>
                      <w:rFonts w:ascii="Nunito Sans" w:hAnsi="Nunito Sans"/>
                      <w:sz w:val="20"/>
                      <w:szCs w:val="20"/>
                    </w:rPr>
                  </w:pPr>
                  <w:r w:rsidRPr="00A775C8">
                    <w:rPr>
                      <w:rFonts w:ascii="Nunito Sans" w:hAnsi="Nunito Sans"/>
                      <w:sz w:val="20"/>
                      <w:szCs w:val="20"/>
                    </w:rPr>
                    <w:t>N/A</w:t>
                  </w:r>
                </w:p>
              </w:tc>
              <w:tc>
                <w:tcPr>
                  <w:tcW w:w="1872" w:type="dxa"/>
                  <w:vMerge w:val="restart"/>
                  <w:vAlign w:val="center"/>
                </w:tcPr>
                <w:p w14:paraId="6CAD5BD1" w14:textId="717B8491" w:rsidR="00B44698" w:rsidRPr="00A775C8" w:rsidRDefault="00B44698" w:rsidP="00B44698">
                  <w:pPr>
                    <w:jc w:val="center"/>
                    <w:rPr>
                      <w:rFonts w:ascii="Nunito Sans" w:hAnsi="Nunito Sans"/>
                      <w:i/>
                      <w:iCs/>
                      <w:sz w:val="20"/>
                      <w:szCs w:val="20"/>
                      <w:highlight w:val="yellow"/>
                    </w:rPr>
                  </w:pPr>
                </w:p>
              </w:tc>
            </w:tr>
            <w:tr w:rsidR="00B44698" w:rsidRPr="00A775C8" w14:paraId="213154B8" w14:textId="51A8446E" w:rsidTr="00B44698">
              <w:trPr>
                <w:trHeight w:val="55"/>
              </w:trPr>
              <w:tc>
                <w:tcPr>
                  <w:tcW w:w="1298" w:type="dxa"/>
                  <w:vAlign w:val="center"/>
                </w:tcPr>
                <w:p w14:paraId="42776CEF" w14:textId="77777777" w:rsidR="00B44698" w:rsidRPr="00A775C8" w:rsidRDefault="00B44698" w:rsidP="00B44698">
                  <w:pPr>
                    <w:jc w:val="center"/>
                    <w:rPr>
                      <w:rFonts w:ascii="Nunito Sans" w:hAnsi="Nunito Sans"/>
                      <w:sz w:val="10"/>
                      <w:szCs w:val="10"/>
                    </w:rPr>
                  </w:pPr>
                </w:p>
              </w:tc>
              <w:tc>
                <w:tcPr>
                  <w:tcW w:w="4224" w:type="dxa"/>
                  <w:vAlign w:val="center"/>
                </w:tcPr>
                <w:p w14:paraId="7A9AD6DA" w14:textId="77777777" w:rsidR="00B44698" w:rsidRPr="00A775C8" w:rsidRDefault="00B44698" w:rsidP="009D5CFA">
                  <w:pPr>
                    <w:rPr>
                      <w:rFonts w:ascii="Nunito Sans" w:hAnsi="Nunito Sans"/>
                      <w:sz w:val="10"/>
                      <w:szCs w:val="10"/>
                    </w:rPr>
                  </w:pPr>
                </w:p>
              </w:tc>
              <w:tc>
                <w:tcPr>
                  <w:tcW w:w="1872" w:type="dxa"/>
                  <w:vMerge/>
                </w:tcPr>
                <w:p w14:paraId="3F561231" w14:textId="77777777" w:rsidR="00B44698" w:rsidRPr="00A775C8" w:rsidRDefault="00B44698" w:rsidP="009D5CFA">
                  <w:pPr>
                    <w:rPr>
                      <w:rFonts w:ascii="Nunito Sans" w:hAnsi="Nunito Sans"/>
                      <w:sz w:val="10"/>
                      <w:szCs w:val="10"/>
                    </w:rPr>
                  </w:pPr>
                </w:p>
              </w:tc>
            </w:tr>
            <w:tr w:rsidR="00B44698" w:rsidRPr="00A775C8" w14:paraId="1FC20C8C" w14:textId="6404C0A8" w:rsidTr="00B44698">
              <w:trPr>
                <w:trHeight w:val="283"/>
              </w:trPr>
              <w:tc>
                <w:tcPr>
                  <w:tcW w:w="1298" w:type="dxa"/>
                  <w:vAlign w:val="center"/>
                </w:tcPr>
                <w:p w14:paraId="1E94076E" w14:textId="77777777" w:rsidR="00B44698" w:rsidRPr="00A775C8" w:rsidRDefault="00B44698" w:rsidP="00B44698">
                  <w:pPr>
                    <w:jc w:val="center"/>
                    <w:rPr>
                      <w:rFonts w:ascii="Nunito Sans" w:hAnsi="Nunito Sans"/>
                      <w:sz w:val="20"/>
                      <w:szCs w:val="20"/>
                    </w:rPr>
                  </w:pPr>
                  <w:r w:rsidRPr="00A775C8">
                    <w:rPr>
                      <w:rFonts w:ascii="Nunito Sans" w:hAnsi="Nunito Sans"/>
                      <w:noProof/>
                      <w:sz w:val="20"/>
                      <w:szCs w:val="20"/>
                    </w:rPr>
                    <w:drawing>
                      <wp:inline distT="0" distB="0" distL="0" distR="0" wp14:anchorId="18DBF455" wp14:editId="600FEC57">
                        <wp:extent cx="589704" cy="360000"/>
                        <wp:effectExtent l="0" t="0" r="1270" b="2540"/>
                        <wp:docPr id="7" name="Picture 7" descr="Speedometer Middle with solid fill">
                          <a:extLst xmlns:a="http://schemas.openxmlformats.org/drawingml/2006/main">
                            <a:ext uri="{FF2B5EF4-FFF2-40B4-BE49-F238E27FC236}">
                              <a16:creationId xmlns:a16="http://schemas.microsoft.com/office/drawing/2014/main" id="{3888BDAE-AB94-4410-9302-80035A6593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Speedometer Middle with solid fill">
                                  <a:extLst>
                                    <a:ext uri="{FF2B5EF4-FFF2-40B4-BE49-F238E27FC236}">
                                      <a16:creationId xmlns:a16="http://schemas.microsoft.com/office/drawing/2014/main" id="{3888BDAE-AB94-4410-9302-80035A659362}"/>
                                    </a:ext>
                                  </a:extLst>
                                </pic:cNvPr>
                                <pic:cNvPicPr>
                                  <a:picLocks noChangeAspect="1"/>
                                </pic:cNvPicPr>
                              </pic:nvPicPr>
                              <pic:blipFill rotWithShape="1">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rcRect t="24939" b="14012"/>
                                <a:stretch/>
                              </pic:blipFill>
                              <pic:spPr bwMode="auto">
                                <a:xfrm>
                                  <a:off x="0" y="0"/>
                                  <a:ext cx="589704" cy="360000"/>
                                </a:xfrm>
                                <a:prstGeom prst="rect">
                                  <a:avLst/>
                                </a:prstGeom>
                                <a:ln>
                                  <a:noFill/>
                                </a:ln>
                                <a:extLst>
                                  <a:ext uri="{53640926-AAD7-44D8-BBD7-CCE9431645EC}">
                                    <a14:shadowObscured xmlns:a14="http://schemas.microsoft.com/office/drawing/2010/main"/>
                                  </a:ext>
                                </a:extLst>
                              </pic:spPr>
                            </pic:pic>
                          </a:graphicData>
                        </a:graphic>
                      </wp:inline>
                    </w:drawing>
                  </w:r>
                </w:p>
                <w:p w14:paraId="377ABB8A" w14:textId="1545F048" w:rsidR="00B44698" w:rsidRPr="00A775C8" w:rsidRDefault="00B44698" w:rsidP="00B44698">
                  <w:pPr>
                    <w:jc w:val="center"/>
                    <w:rPr>
                      <w:rFonts w:ascii="Nunito Sans" w:hAnsi="Nunito Sans"/>
                      <w:sz w:val="20"/>
                      <w:szCs w:val="20"/>
                    </w:rPr>
                  </w:pPr>
                  <w:r w:rsidRPr="00A775C8">
                    <w:rPr>
                      <w:rFonts w:ascii="Nunito Sans" w:hAnsi="Nunito Sans"/>
                      <w:sz w:val="20"/>
                      <w:szCs w:val="20"/>
                    </w:rPr>
                    <w:t>Medium</w:t>
                  </w:r>
                </w:p>
              </w:tc>
              <w:tc>
                <w:tcPr>
                  <w:tcW w:w="4224" w:type="dxa"/>
                  <w:vAlign w:val="center"/>
                </w:tcPr>
                <w:p w14:paraId="37451540" w14:textId="0E88FBDE" w:rsidR="007842BE" w:rsidRDefault="007842BE" w:rsidP="007842BE">
                  <w:pPr>
                    <w:rPr>
                      <w:rFonts w:ascii="Nunito Sans" w:hAnsi="Nunito Sans"/>
                      <w:sz w:val="20"/>
                      <w:szCs w:val="20"/>
                    </w:rPr>
                  </w:pPr>
                  <w:r w:rsidRPr="00A775C8">
                    <w:rPr>
                      <w:rFonts w:ascii="Nunito Sans" w:hAnsi="Nunito Sans"/>
                      <w:sz w:val="20"/>
                      <w:szCs w:val="20"/>
                    </w:rPr>
                    <w:t>Shipper</w:t>
                  </w:r>
                  <w:r w:rsidR="00C95134">
                    <w:rPr>
                      <w:rFonts w:ascii="Nunito Sans" w:hAnsi="Nunito Sans"/>
                      <w:sz w:val="20"/>
                      <w:szCs w:val="20"/>
                    </w:rPr>
                    <w:t>s</w:t>
                  </w:r>
                </w:p>
                <w:p w14:paraId="7A796FC7" w14:textId="2B226E3A" w:rsidR="00B44698" w:rsidRPr="00A775C8" w:rsidRDefault="007842BE" w:rsidP="009D5CFA">
                  <w:pPr>
                    <w:rPr>
                      <w:rFonts w:ascii="Nunito Sans" w:hAnsi="Nunito Sans"/>
                      <w:sz w:val="20"/>
                      <w:szCs w:val="20"/>
                    </w:rPr>
                  </w:pPr>
                  <w:r w:rsidRPr="00A775C8">
                    <w:rPr>
                      <w:rFonts w:ascii="Nunito Sans" w:hAnsi="Nunito Sans"/>
                      <w:sz w:val="20"/>
                      <w:szCs w:val="20"/>
                    </w:rPr>
                    <w:t>Central Data Service Provider</w:t>
                  </w:r>
                </w:p>
              </w:tc>
              <w:tc>
                <w:tcPr>
                  <w:tcW w:w="1872" w:type="dxa"/>
                  <w:vMerge/>
                </w:tcPr>
                <w:p w14:paraId="255FEB96" w14:textId="77777777" w:rsidR="00B44698" w:rsidRPr="00A775C8" w:rsidRDefault="00B44698" w:rsidP="009D5CFA">
                  <w:pPr>
                    <w:rPr>
                      <w:rFonts w:ascii="Nunito Sans" w:hAnsi="Nunito Sans"/>
                      <w:sz w:val="20"/>
                      <w:szCs w:val="20"/>
                    </w:rPr>
                  </w:pPr>
                </w:p>
              </w:tc>
            </w:tr>
            <w:tr w:rsidR="00B44698" w:rsidRPr="00A775C8" w14:paraId="3FC2F968" w14:textId="6BDDAB50" w:rsidTr="00B44698">
              <w:trPr>
                <w:trHeight w:val="55"/>
              </w:trPr>
              <w:tc>
                <w:tcPr>
                  <w:tcW w:w="1298" w:type="dxa"/>
                  <w:vAlign w:val="center"/>
                </w:tcPr>
                <w:p w14:paraId="1D8DECAC" w14:textId="77777777" w:rsidR="00B44698" w:rsidRPr="00A775C8" w:rsidRDefault="00B44698" w:rsidP="009D5CFA">
                  <w:pPr>
                    <w:jc w:val="right"/>
                    <w:rPr>
                      <w:rFonts w:ascii="Nunito Sans" w:hAnsi="Nunito Sans"/>
                      <w:sz w:val="10"/>
                      <w:szCs w:val="10"/>
                    </w:rPr>
                  </w:pPr>
                </w:p>
              </w:tc>
              <w:tc>
                <w:tcPr>
                  <w:tcW w:w="4224" w:type="dxa"/>
                  <w:vAlign w:val="center"/>
                </w:tcPr>
                <w:p w14:paraId="68BD4312" w14:textId="77777777" w:rsidR="00B44698" w:rsidRPr="00A775C8" w:rsidRDefault="00B44698" w:rsidP="009D5CFA">
                  <w:pPr>
                    <w:rPr>
                      <w:rFonts w:ascii="Nunito Sans" w:hAnsi="Nunito Sans"/>
                      <w:sz w:val="10"/>
                      <w:szCs w:val="10"/>
                    </w:rPr>
                  </w:pPr>
                </w:p>
              </w:tc>
              <w:tc>
                <w:tcPr>
                  <w:tcW w:w="1872" w:type="dxa"/>
                  <w:vMerge/>
                </w:tcPr>
                <w:p w14:paraId="32020364" w14:textId="77777777" w:rsidR="00B44698" w:rsidRPr="00A775C8" w:rsidRDefault="00B44698" w:rsidP="009D5CFA">
                  <w:pPr>
                    <w:rPr>
                      <w:rFonts w:ascii="Nunito Sans" w:hAnsi="Nunito Sans"/>
                      <w:sz w:val="10"/>
                      <w:szCs w:val="10"/>
                    </w:rPr>
                  </w:pPr>
                </w:p>
              </w:tc>
            </w:tr>
            <w:tr w:rsidR="00B44698" w:rsidRPr="00A775C8" w14:paraId="1038AF7E" w14:textId="1248D964" w:rsidTr="00B44698">
              <w:trPr>
                <w:trHeight w:val="283"/>
              </w:trPr>
              <w:tc>
                <w:tcPr>
                  <w:tcW w:w="1298" w:type="dxa"/>
                  <w:vAlign w:val="center"/>
                </w:tcPr>
                <w:p w14:paraId="562C87D3" w14:textId="77777777" w:rsidR="00B44698" w:rsidRPr="00A775C8" w:rsidRDefault="00B44698" w:rsidP="00B44698">
                  <w:pPr>
                    <w:jc w:val="center"/>
                    <w:rPr>
                      <w:rFonts w:ascii="Nunito Sans" w:hAnsi="Nunito Sans"/>
                      <w:sz w:val="20"/>
                      <w:szCs w:val="20"/>
                    </w:rPr>
                  </w:pPr>
                  <w:r w:rsidRPr="00A775C8">
                    <w:rPr>
                      <w:rFonts w:ascii="Nunito Sans" w:hAnsi="Nunito Sans"/>
                      <w:noProof/>
                      <w:sz w:val="20"/>
                      <w:szCs w:val="20"/>
                    </w:rPr>
                    <w:drawing>
                      <wp:inline distT="0" distB="0" distL="0" distR="0" wp14:anchorId="41679B5D" wp14:editId="55C49261">
                        <wp:extent cx="611643" cy="360000"/>
                        <wp:effectExtent l="0" t="0" r="0" b="2540"/>
                        <wp:docPr id="9" name="Picture 9" descr="Speedometer Low with solid fill">
                          <a:extLst xmlns:a="http://schemas.openxmlformats.org/drawingml/2006/main">
                            <a:ext uri="{FF2B5EF4-FFF2-40B4-BE49-F238E27FC236}">
                              <a16:creationId xmlns:a16="http://schemas.microsoft.com/office/drawing/2014/main" id="{63DE2FF8-CE9D-4E96-8DC0-97314745E1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Speedometer Low with solid fill">
                                  <a:extLst>
                                    <a:ext uri="{FF2B5EF4-FFF2-40B4-BE49-F238E27FC236}">
                                      <a16:creationId xmlns:a16="http://schemas.microsoft.com/office/drawing/2014/main" id="{63DE2FF8-CE9D-4E96-8DC0-97314745E102}"/>
                                    </a:ext>
                                  </a:extLst>
                                </pic:cNvPr>
                                <pic:cNvPicPr>
                                  <a:picLocks noChangeAspect="1"/>
                                </pic:cNvPicPr>
                              </pic:nvPicPr>
                              <pic:blipFill rotWithShape="1">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rcRect t="24315" b="16828"/>
                                <a:stretch/>
                              </pic:blipFill>
                              <pic:spPr bwMode="auto">
                                <a:xfrm>
                                  <a:off x="0" y="0"/>
                                  <a:ext cx="611643" cy="360000"/>
                                </a:xfrm>
                                <a:prstGeom prst="rect">
                                  <a:avLst/>
                                </a:prstGeom>
                                <a:ln>
                                  <a:noFill/>
                                </a:ln>
                                <a:extLst>
                                  <a:ext uri="{53640926-AAD7-44D8-BBD7-CCE9431645EC}">
                                    <a14:shadowObscured xmlns:a14="http://schemas.microsoft.com/office/drawing/2010/main"/>
                                  </a:ext>
                                </a:extLst>
                              </pic:spPr>
                            </pic:pic>
                          </a:graphicData>
                        </a:graphic>
                      </wp:inline>
                    </w:drawing>
                  </w:r>
                </w:p>
                <w:p w14:paraId="72681605" w14:textId="066C56A2" w:rsidR="00B44698" w:rsidRPr="00A775C8" w:rsidRDefault="00B44698" w:rsidP="00B44698">
                  <w:pPr>
                    <w:jc w:val="center"/>
                    <w:rPr>
                      <w:rFonts w:ascii="Nunito Sans" w:hAnsi="Nunito Sans"/>
                      <w:sz w:val="20"/>
                      <w:szCs w:val="20"/>
                    </w:rPr>
                  </w:pPr>
                  <w:r w:rsidRPr="00A775C8">
                    <w:rPr>
                      <w:rFonts w:ascii="Nunito Sans" w:hAnsi="Nunito Sans"/>
                      <w:sz w:val="20"/>
                      <w:szCs w:val="20"/>
                    </w:rPr>
                    <w:t>Low</w:t>
                  </w:r>
                </w:p>
              </w:tc>
              <w:tc>
                <w:tcPr>
                  <w:tcW w:w="4224" w:type="dxa"/>
                  <w:vAlign w:val="center"/>
                </w:tcPr>
                <w:p w14:paraId="1E21C2BE" w14:textId="7E672BB4" w:rsidR="00B44698" w:rsidRPr="00A775C8" w:rsidRDefault="0061158F" w:rsidP="009D5CFA">
                  <w:pPr>
                    <w:rPr>
                      <w:rFonts w:ascii="Nunito Sans" w:hAnsi="Nunito Sans"/>
                      <w:sz w:val="20"/>
                      <w:szCs w:val="20"/>
                    </w:rPr>
                  </w:pPr>
                  <w:r w:rsidRPr="00A775C8">
                    <w:rPr>
                      <w:rFonts w:ascii="Nunito Sans" w:hAnsi="Nunito Sans"/>
                      <w:sz w:val="20"/>
                      <w:szCs w:val="20"/>
                    </w:rPr>
                    <w:t>Distribution Network Operator (DNO)</w:t>
                  </w:r>
                </w:p>
              </w:tc>
              <w:tc>
                <w:tcPr>
                  <w:tcW w:w="1872" w:type="dxa"/>
                  <w:vMerge/>
                </w:tcPr>
                <w:p w14:paraId="0FC87E70" w14:textId="77777777" w:rsidR="00B44698" w:rsidRPr="00A775C8" w:rsidRDefault="00B44698" w:rsidP="009D5CFA">
                  <w:pPr>
                    <w:rPr>
                      <w:rFonts w:ascii="Nunito Sans" w:hAnsi="Nunito Sans"/>
                      <w:sz w:val="20"/>
                      <w:szCs w:val="20"/>
                    </w:rPr>
                  </w:pPr>
                </w:p>
              </w:tc>
            </w:tr>
          </w:tbl>
          <w:p w14:paraId="1CA3416B" w14:textId="5D23EBC9" w:rsidR="00872C93" w:rsidRPr="00A775C8" w:rsidRDefault="00872C93" w:rsidP="00661224">
            <w:pPr>
              <w:rPr>
                <w:rFonts w:ascii="Nunito Sans" w:hAnsi="Nunito Sans"/>
                <w:sz w:val="20"/>
                <w:szCs w:val="20"/>
              </w:rPr>
            </w:pPr>
          </w:p>
        </w:tc>
      </w:tr>
      <w:tr w:rsidR="00872C93" w:rsidRPr="00A775C8" w14:paraId="0B5468B4" w14:textId="77777777" w:rsidTr="00661224">
        <w:tc>
          <w:tcPr>
            <w:tcW w:w="7786" w:type="dxa"/>
            <w:gridSpan w:val="2"/>
            <w:tcBorders>
              <w:left w:val="single" w:sz="4" w:space="0" w:color="auto"/>
            </w:tcBorders>
            <w:vAlign w:val="center"/>
          </w:tcPr>
          <w:p w14:paraId="3D15E08D" w14:textId="77777777" w:rsidR="00872C93" w:rsidRPr="00A775C8" w:rsidRDefault="00872C93" w:rsidP="00661224">
            <w:pPr>
              <w:rPr>
                <w:rFonts w:ascii="Nunito Sans" w:hAnsi="Nunito Sans"/>
                <w:sz w:val="16"/>
                <w:szCs w:val="16"/>
              </w:rPr>
            </w:pPr>
          </w:p>
        </w:tc>
      </w:tr>
      <w:tr w:rsidR="00A23564" w:rsidRPr="00A775C8" w14:paraId="1A9BA089" w14:textId="77777777" w:rsidTr="00B732D7">
        <w:tc>
          <w:tcPr>
            <w:tcW w:w="7786" w:type="dxa"/>
            <w:gridSpan w:val="2"/>
            <w:tcBorders>
              <w:left w:val="single" w:sz="4" w:space="0" w:color="auto"/>
            </w:tcBorders>
            <w:vAlign w:val="center"/>
          </w:tcPr>
          <w:p w14:paraId="67A75CAF" w14:textId="77777777" w:rsidR="00A23564" w:rsidRPr="00A775C8" w:rsidRDefault="00A23564" w:rsidP="00B732D7">
            <w:pPr>
              <w:pStyle w:val="NoSpacing"/>
              <w:rPr>
                <w:rFonts w:ascii="Nunito Sans" w:hAnsi="Nunito Sans"/>
                <w:sz w:val="10"/>
                <w:szCs w:val="10"/>
              </w:rPr>
            </w:pPr>
          </w:p>
        </w:tc>
      </w:tr>
      <w:tr w:rsidR="00A23564" w:rsidRPr="00A775C8" w14:paraId="0EA5ACC7" w14:textId="77777777" w:rsidTr="00B732D7">
        <w:tc>
          <w:tcPr>
            <w:tcW w:w="7786" w:type="dxa"/>
            <w:gridSpan w:val="2"/>
            <w:tcBorders>
              <w:left w:val="single" w:sz="4" w:space="0" w:color="auto"/>
            </w:tcBorders>
            <w:vAlign w:val="center"/>
          </w:tcPr>
          <w:p w14:paraId="656611D6" w14:textId="77777777" w:rsidR="00C535B0" w:rsidRDefault="00C535B0" w:rsidP="00B732D7">
            <w:pPr>
              <w:rPr>
                <w:rFonts w:ascii="Nunito Sans" w:hAnsi="Nunito Sans"/>
                <w:b/>
                <w:bCs/>
                <w:color w:val="1D3E61" w:themeColor="text2"/>
                <w:sz w:val="32"/>
                <w:szCs w:val="32"/>
              </w:rPr>
            </w:pPr>
          </w:p>
          <w:p w14:paraId="4D658E06" w14:textId="77777777" w:rsidR="00C535B0" w:rsidRDefault="00C535B0" w:rsidP="00B732D7">
            <w:pPr>
              <w:rPr>
                <w:rFonts w:ascii="Nunito Sans" w:hAnsi="Nunito Sans"/>
                <w:b/>
                <w:bCs/>
                <w:color w:val="1D3E61" w:themeColor="text2"/>
                <w:sz w:val="32"/>
                <w:szCs w:val="32"/>
              </w:rPr>
            </w:pPr>
          </w:p>
          <w:p w14:paraId="29725740" w14:textId="77777777" w:rsidR="00C535B0" w:rsidRDefault="00C535B0" w:rsidP="00B732D7">
            <w:pPr>
              <w:rPr>
                <w:rFonts w:ascii="Nunito Sans" w:hAnsi="Nunito Sans"/>
                <w:b/>
                <w:bCs/>
                <w:color w:val="1D3E61" w:themeColor="text2"/>
                <w:sz w:val="32"/>
                <w:szCs w:val="32"/>
              </w:rPr>
            </w:pPr>
          </w:p>
          <w:p w14:paraId="5F6A5E04" w14:textId="4C065186"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Solution Impact Summary</w:t>
            </w:r>
          </w:p>
        </w:tc>
      </w:tr>
      <w:tr w:rsidR="00A23564" w:rsidRPr="00A775C8" w14:paraId="6D7ED355" w14:textId="77777777" w:rsidTr="00B732D7">
        <w:tc>
          <w:tcPr>
            <w:tcW w:w="7786" w:type="dxa"/>
            <w:gridSpan w:val="2"/>
            <w:tcBorders>
              <w:left w:val="single" w:sz="4" w:space="0" w:color="auto"/>
            </w:tcBorders>
            <w:vAlign w:val="center"/>
          </w:tcPr>
          <w:p w14:paraId="04E2024C" w14:textId="77777777" w:rsidR="00A23564" w:rsidRPr="00A775C8" w:rsidRDefault="00A23564" w:rsidP="00B732D7">
            <w:pPr>
              <w:rPr>
                <w:rFonts w:ascii="Nunito Sans" w:hAnsi="Nunito Sans"/>
                <w:sz w:val="16"/>
                <w:szCs w:val="16"/>
              </w:rPr>
            </w:pPr>
          </w:p>
        </w:tc>
      </w:tr>
      <w:tr w:rsidR="00A23564" w:rsidRPr="00A775C8" w14:paraId="486E5DDE" w14:textId="77777777" w:rsidTr="00B732D7">
        <w:tc>
          <w:tcPr>
            <w:tcW w:w="7786" w:type="dxa"/>
            <w:gridSpan w:val="2"/>
            <w:tcBorders>
              <w:left w:val="single" w:sz="4" w:space="0" w:color="auto"/>
            </w:tcBorders>
            <w:vAlign w:val="center"/>
          </w:tcPr>
          <w:p w14:paraId="357E46C9" w14:textId="08F0967B" w:rsidR="00A23564" w:rsidRPr="00A775C8" w:rsidRDefault="00153DDB" w:rsidP="00B732D7">
            <w:pPr>
              <w:rPr>
                <w:rFonts w:ascii="Nunito Sans" w:hAnsi="Nunito Sans"/>
                <w:sz w:val="20"/>
                <w:szCs w:val="20"/>
              </w:rPr>
            </w:pPr>
            <w:r w:rsidRPr="00A775C8">
              <w:rPr>
                <w:rFonts w:ascii="Nunito Sans" w:hAnsi="Nunito Sans"/>
                <w:sz w:val="20"/>
                <w:szCs w:val="20"/>
              </w:rPr>
              <w:t xml:space="preserve">The below provides a </w:t>
            </w:r>
            <w:r w:rsidR="00823F13" w:rsidRPr="00A775C8">
              <w:rPr>
                <w:rFonts w:ascii="Nunito Sans" w:hAnsi="Nunito Sans"/>
                <w:sz w:val="20"/>
                <w:szCs w:val="20"/>
              </w:rPr>
              <w:t>high-level</w:t>
            </w:r>
            <w:r w:rsidR="00A23564" w:rsidRPr="00A775C8">
              <w:rPr>
                <w:rFonts w:ascii="Nunito Sans" w:hAnsi="Nunito Sans"/>
                <w:sz w:val="20"/>
                <w:szCs w:val="20"/>
              </w:rPr>
              <w:t xml:space="preserve"> summary of the proposed solution option</w:t>
            </w:r>
            <w:r w:rsidRPr="00A775C8">
              <w:rPr>
                <w:rFonts w:ascii="Nunito Sans" w:hAnsi="Nunito Sans"/>
                <w:sz w:val="20"/>
                <w:szCs w:val="20"/>
              </w:rPr>
              <w:t>, additional details for each are provided in subsequent sections.</w:t>
            </w:r>
          </w:p>
        </w:tc>
      </w:tr>
      <w:tr w:rsidR="00A23564" w:rsidRPr="00A775C8" w14:paraId="2D01B27E" w14:textId="77777777" w:rsidTr="00B732D7">
        <w:tc>
          <w:tcPr>
            <w:tcW w:w="7786" w:type="dxa"/>
            <w:gridSpan w:val="2"/>
            <w:tcBorders>
              <w:left w:val="single" w:sz="4" w:space="0" w:color="auto"/>
            </w:tcBorders>
            <w:vAlign w:val="center"/>
          </w:tcPr>
          <w:p w14:paraId="21073825" w14:textId="77777777" w:rsidR="00A23564" w:rsidRPr="00A775C8" w:rsidRDefault="00A23564" w:rsidP="00B732D7">
            <w:pPr>
              <w:rPr>
                <w:rFonts w:ascii="Nunito Sans" w:hAnsi="Nunito Sans"/>
                <w:sz w:val="16"/>
                <w:szCs w:val="16"/>
              </w:rPr>
            </w:pPr>
          </w:p>
        </w:tc>
      </w:tr>
      <w:tr w:rsidR="002545FB" w:rsidRPr="00A775C8" w14:paraId="551FA3B1" w14:textId="77777777" w:rsidTr="005C350F">
        <w:trPr>
          <w:trHeight w:val="283"/>
        </w:trPr>
        <w:tc>
          <w:tcPr>
            <w:tcW w:w="3539" w:type="dxa"/>
            <w:tcBorders>
              <w:left w:val="single" w:sz="4" w:space="0" w:color="auto"/>
              <w:right w:val="nil"/>
            </w:tcBorders>
            <w:vAlign w:val="center"/>
          </w:tcPr>
          <w:p w14:paraId="0EE4F660" w14:textId="5C520B85" w:rsidR="002545FB" w:rsidRPr="00A775C8" w:rsidRDefault="002545FB" w:rsidP="002545FB">
            <w:pPr>
              <w:jc w:val="right"/>
              <w:rPr>
                <w:rFonts w:ascii="Nunito Sans" w:hAnsi="Nunito Sans"/>
                <w:sz w:val="20"/>
                <w:szCs w:val="20"/>
              </w:rPr>
            </w:pPr>
            <w:r w:rsidRPr="00A775C8">
              <w:rPr>
                <w:rFonts w:ascii="Nunito Sans" w:hAnsi="Nunito Sans"/>
                <w:sz w:val="20"/>
                <w:szCs w:val="20"/>
              </w:rPr>
              <w:t>CDSP Impact:</w:t>
            </w:r>
          </w:p>
        </w:tc>
        <w:tc>
          <w:tcPr>
            <w:tcW w:w="4247" w:type="dxa"/>
            <w:tcBorders>
              <w:left w:val="nil"/>
            </w:tcBorders>
            <w:vAlign w:val="center"/>
          </w:tcPr>
          <w:p w14:paraId="0E224E39" w14:textId="40C35EA6" w:rsidR="002545FB" w:rsidRPr="00A775C8" w:rsidRDefault="002545FB" w:rsidP="002545FB">
            <w:pPr>
              <w:rPr>
                <w:rFonts w:ascii="Nunito Sans" w:hAnsi="Nunito Sans"/>
                <w:sz w:val="20"/>
                <w:szCs w:val="20"/>
              </w:rPr>
            </w:pPr>
            <w:r w:rsidRPr="00A775C8">
              <w:rPr>
                <w:rFonts w:ascii="Nunito Sans" w:hAnsi="Nunito Sans"/>
                <w:b/>
                <w:bCs/>
                <w:sz w:val="20"/>
                <w:szCs w:val="20"/>
              </w:rPr>
              <w:t>Medium</w:t>
            </w:r>
          </w:p>
        </w:tc>
      </w:tr>
      <w:tr w:rsidR="002545FB" w:rsidRPr="00A775C8" w14:paraId="055E958B" w14:textId="77777777" w:rsidTr="005C350F">
        <w:trPr>
          <w:trHeight w:val="283"/>
        </w:trPr>
        <w:tc>
          <w:tcPr>
            <w:tcW w:w="3539" w:type="dxa"/>
            <w:tcBorders>
              <w:left w:val="single" w:sz="4" w:space="0" w:color="auto"/>
              <w:right w:val="nil"/>
            </w:tcBorders>
            <w:vAlign w:val="center"/>
          </w:tcPr>
          <w:p w14:paraId="2EA8EFDF" w14:textId="199C3F88" w:rsidR="002545FB" w:rsidRPr="00A775C8" w:rsidRDefault="002545FB" w:rsidP="002545FB">
            <w:pPr>
              <w:jc w:val="right"/>
              <w:rPr>
                <w:rFonts w:ascii="Nunito Sans" w:hAnsi="Nunito Sans"/>
                <w:sz w:val="20"/>
                <w:szCs w:val="20"/>
              </w:rPr>
            </w:pPr>
            <w:r w:rsidRPr="00A775C8">
              <w:rPr>
                <w:rFonts w:ascii="Nunito Sans" w:hAnsi="Nunito Sans"/>
                <w:sz w:val="20"/>
                <w:szCs w:val="20"/>
              </w:rPr>
              <w:t>Customer Impact:</w:t>
            </w:r>
          </w:p>
        </w:tc>
        <w:tc>
          <w:tcPr>
            <w:tcW w:w="4247" w:type="dxa"/>
            <w:tcBorders>
              <w:left w:val="nil"/>
            </w:tcBorders>
            <w:vAlign w:val="center"/>
          </w:tcPr>
          <w:p w14:paraId="22071934" w14:textId="209C5579" w:rsidR="002545FB" w:rsidRPr="00A775C8" w:rsidRDefault="002545FB" w:rsidP="002545FB">
            <w:pPr>
              <w:rPr>
                <w:rFonts w:ascii="Nunito Sans" w:hAnsi="Nunito Sans"/>
                <w:sz w:val="20"/>
                <w:szCs w:val="20"/>
              </w:rPr>
            </w:pPr>
            <w:r w:rsidRPr="00A775C8">
              <w:rPr>
                <w:rFonts w:ascii="Nunito Sans" w:hAnsi="Nunito Sans"/>
                <w:b/>
                <w:bCs/>
                <w:sz w:val="20"/>
                <w:szCs w:val="20"/>
              </w:rPr>
              <w:t>Medium</w:t>
            </w:r>
          </w:p>
        </w:tc>
      </w:tr>
      <w:tr w:rsidR="002545FB" w:rsidRPr="00A775C8" w14:paraId="67377575" w14:textId="77777777" w:rsidTr="005C350F">
        <w:trPr>
          <w:trHeight w:val="283"/>
        </w:trPr>
        <w:tc>
          <w:tcPr>
            <w:tcW w:w="3539" w:type="dxa"/>
            <w:tcBorders>
              <w:left w:val="single" w:sz="4" w:space="0" w:color="auto"/>
              <w:right w:val="nil"/>
            </w:tcBorders>
            <w:vAlign w:val="center"/>
          </w:tcPr>
          <w:p w14:paraId="7B10CAC0" w14:textId="565B6AC6" w:rsidR="002545FB" w:rsidRPr="00A775C8" w:rsidRDefault="002545FB" w:rsidP="002545FB">
            <w:pPr>
              <w:jc w:val="right"/>
              <w:rPr>
                <w:rFonts w:ascii="Nunito Sans" w:hAnsi="Nunito Sans"/>
                <w:sz w:val="20"/>
                <w:szCs w:val="20"/>
              </w:rPr>
            </w:pPr>
            <w:r w:rsidRPr="00A775C8">
              <w:rPr>
                <w:rFonts w:ascii="Nunito Sans" w:hAnsi="Nunito Sans"/>
                <w:sz w:val="20"/>
                <w:szCs w:val="20"/>
              </w:rPr>
              <w:t>Release Type:</w:t>
            </w:r>
          </w:p>
        </w:tc>
        <w:tc>
          <w:tcPr>
            <w:tcW w:w="4247" w:type="dxa"/>
            <w:tcBorders>
              <w:left w:val="nil"/>
            </w:tcBorders>
            <w:vAlign w:val="center"/>
          </w:tcPr>
          <w:p w14:paraId="4E3F233B" w14:textId="3AF94E52" w:rsidR="002545FB" w:rsidRPr="00A775C8" w:rsidRDefault="002545FB" w:rsidP="002545FB">
            <w:pPr>
              <w:rPr>
                <w:rFonts w:ascii="Nunito Sans" w:hAnsi="Nunito Sans"/>
                <w:sz w:val="20"/>
                <w:szCs w:val="20"/>
              </w:rPr>
            </w:pPr>
            <w:r w:rsidRPr="00A775C8">
              <w:rPr>
                <w:rFonts w:ascii="Nunito Sans" w:hAnsi="Nunito Sans"/>
                <w:b/>
                <w:bCs/>
                <w:sz w:val="20"/>
                <w:szCs w:val="20"/>
              </w:rPr>
              <w:t>Major</w:t>
            </w:r>
          </w:p>
        </w:tc>
      </w:tr>
      <w:tr w:rsidR="002545FB" w:rsidRPr="00A775C8" w14:paraId="059CFF52" w14:textId="77777777" w:rsidTr="005C350F">
        <w:trPr>
          <w:trHeight w:val="283"/>
        </w:trPr>
        <w:tc>
          <w:tcPr>
            <w:tcW w:w="3539" w:type="dxa"/>
            <w:tcBorders>
              <w:left w:val="single" w:sz="4" w:space="0" w:color="auto"/>
              <w:right w:val="nil"/>
            </w:tcBorders>
            <w:vAlign w:val="center"/>
          </w:tcPr>
          <w:p w14:paraId="1246A252" w14:textId="2A51A304" w:rsidR="002545FB" w:rsidRPr="00A775C8" w:rsidRDefault="002545FB" w:rsidP="002545FB">
            <w:pPr>
              <w:jc w:val="right"/>
              <w:rPr>
                <w:rFonts w:ascii="Nunito Sans" w:hAnsi="Nunito Sans"/>
                <w:sz w:val="20"/>
                <w:szCs w:val="20"/>
              </w:rPr>
            </w:pPr>
            <w:r w:rsidRPr="00A775C8">
              <w:rPr>
                <w:rFonts w:ascii="Nunito Sans" w:hAnsi="Nunito Sans"/>
                <w:sz w:val="20"/>
                <w:szCs w:val="20"/>
              </w:rPr>
              <w:t>Cost Estimate:</w:t>
            </w:r>
          </w:p>
        </w:tc>
        <w:tc>
          <w:tcPr>
            <w:tcW w:w="4247" w:type="dxa"/>
            <w:tcBorders>
              <w:left w:val="nil"/>
            </w:tcBorders>
            <w:vAlign w:val="center"/>
          </w:tcPr>
          <w:p w14:paraId="3ACDD624" w14:textId="09C9E6FA" w:rsidR="002545FB" w:rsidRPr="00A775C8" w:rsidRDefault="00BE4532" w:rsidP="002545FB">
            <w:pPr>
              <w:rPr>
                <w:rFonts w:ascii="Nunito Sans" w:hAnsi="Nunito Sans"/>
                <w:sz w:val="20"/>
                <w:szCs w:val="20"/>
              </w:rPr>
            </w:pPr>
            <w:r>
              <w:rPr>
                <w:rFonts w:ascii="Nunito Sans" w:hAnsi="Nunito Sans"/>
                <w:b/>
                <w:bCs/>
                <w:sz w:val="20"/>
                <w:szCs w:val="20"/>
              </w:rPr>
              <w:t>50,000</w:t>
            </w:r>
            <w:r w:rsidR="002545FB" w:rsidRPr="00A775C8">
              <w:rPr>
                <w:rFonts w:ascii="Nunito Sans" w:hAnsi="Nunito Sans"/>
                <w:b/>
                <w:bCs/>
                <w:sz w:val="20"/>
                <w:szCs w:val="20"/>
              </w:rPr>
              <w:t xml:space="preserve"> </w:t>
            </w:r>
            <w:r>
              <w:rPr>
                <w:rFonts w:ascii="Nunito Sans" w:hAnsi="Nunito Sans"/>
                <w:b/>
                <w:bCs/>
                <w:sz w:val="20"/>
                <w:szCs w:val="20"/>
              </w:rPr>
              <w:t>–</w:t>
            </w:r>
            <w:r w:rsidR="002545FB" w:rsidRPr="00A775C8">
              <w:rPr>
                <w:rFonts w:ascii="Nunito Sans" w:hAnsi="Nunito Sans"/>
                <w:b/>
                <w:bCs/>
                <w:sz w:val="20"/>
                <w:szCs w:val="20"/>
              </w:rPr>
              <w:t xml:space="preserve"> </w:t>
            </w:r>
            <w:r>
              <w:rPr>
                <w:rFonts w:ascii="Nunito Sans" w:hAnsi="Nunito Sans"/>
                <w:b/>
                <w:bCs/>
                <w:sz w:val="20"/>
                <w:szCs w:val="20"/>
              </w:rPr>
              <w:t>62,000</w:t>
            </w:r>
            <w:r w:rsidR="002545FB" w:rsidRPr="00A775C8">
              <w:rPr>
                <w:rFonts w:ascii="Nunito Sans" w:hAnsi="Nunito Sans"/>
                <w:b/>
                <w:bCs/>
                <w:sz w:val="20"/>
                <w:szCs w:val="20"/>
              </w:rPr>
              <w:t xml:space="preserve"> GBP</w:t>
            </w:r>
          </w:p>
        </w:tc>
      </w:tr>
      <w:tr w:rsidR="002545FB" w:rsidRPr="00A775C8" w14:paraId="7837A56E" w14:textId="77777777" w:rsidTr="005C350F">
        <w:trPr>
          <w:trHeight w:val="283"/>
        </w:trPr>
        <w:tc>
          <w:tcPr>
            <w:tcW w:w="3539" w:type="dxa"/>
            <w:tcBorders>
              <w:left w:val="single" w:sz="4" w:space="0" w:color="auto"/>
              <w:right w:val="nil"/>
            </w:tcBorders>
            <w:vAlign w:val="center"/>
          </w:tcPr>
          <w:p w14:paraId="148DCA75" w14:textId="0951DF6B" w:rsidR="002545FB" w:rsidRPr="00A775C8" w:rsidRDefault="002545FB" w:rsidP="002545FB">
            <w:pPr>
              <w:jc w:val="right"/>
              <w:rPr>
                <w:rFonts w:ascii="Nunito Sans" w:hAnsi="Nunito Sans"/>
                <w:sz w:val="20"/>
                <w:szCs w:val="20"/>
              </w:rPr>
            </w:pPr>
            <w:r w:rsidRPr="00A775C8">
              <w:rPr>
                <w:rFonts w:ascii="Nunito Sans" w:hAnsi="Nunito Sans"/>
                <w:sz w:val="20"/>
                <w:szCs w:val="20"/>
              </w:rPr>
              <w:t>Customer Requirement Coverage:</w:t>
            </w:r>
          </w:p>
        </w:tc>
        <w:tc>
          <w:tcPr>
            <w:tcW w:w="4247" w:type="dxa"/>
            <w:tcBorders>
              <w:left w:val="nil"/>
            </w:tcBorders>
            <w:vAlign w:val="center"/>
          </w:tcPr>
          <w:p w14:paraId="1E9C961D" w14:textId="348AC4C4" w:rsidR="002545FB" w:rsidRPr="00A775C8" w:rsidRDefault="00EA024D" w:rsidP="002545FB">
            <w:pPr>
              <w:rPr>
                <w:rFonts w:ascii="Nunito Sans" w:hAnsi="Nunito Sans"/>
                <w:sz w:val="20"/>
                <w:szCs w:val="20"/>
              </w:rPr>
            </w:pPr>
            <w:r>
              <w:rPr>
                <w:rFonts w:ascii="Nunito Sans" w:hAnsi="Nunito Sans"/>
                <w:b/>
                <w:bCs/>
                <w:sz w:val="20"/>
                <w:szCs w:val="20"/>
              </w:rPr>
              <w:t>80</w:t>
            </w:r>
            <w:r w:rsidR="002545FB" w:rsidRPr="00A775C8">
              <w:rPr>
                <w:rFonts w:ascii="Nunito Sans" w:hAnsi="Nunito Sans"/>
                <w:b/>
                <w:bCs/>
                <w:sz w:val="20"/>
                <w:szCs w:val="20"/>
              </w:rPr>
              <w:t>%</w:t>
            </w:r>
            <w:r w:rsidR="00B31620">
              <w:rPr>
                <w:rFonts w:ascii="Nunito Sans" w:hAnsi="Nunito Sans"/>
                <w:b/>
                <w:bCs/>
                <w:sz w:val="20"/>
                <w:szCs w:val="20"/>
              </w:rPr>
              <w:t xml:space="preserve"> (100% of the must have requirements)</w:t>
            </w:r>
          </w:p>
        </w:tc>
      </w:tr>
      <w:tr w:rsidR="00A23564" w:rsidRPr="00A775C8" w14:paraId="0F9618BB" w14:textId="77777777" w:rsidTr="00B732D7">
        <w:tc>
          <w:tcPr>
            <w:tcW w:w="7786" w:type="dxa"/>
            <w:gridSpan w:val="2"/>
            <w:tcBorders>
              <w:left w:val="single" w:sz="4" w:space="0" w:color="auto"/>
            </w:tcBorders>
            <w:vAlign w:val="center"/>
          </w:tcPr>
          <w:p w14:paraId="4D13E71D" w14:textId="77777777" w:rsidR="00A23564" w:rsidRPr="00A775C8" w:rsidRDefault="00A23564" w:rsidP="00B732D7">
            <w:pPr>
              <w:rPr>
                <w:rFonts w:ascii="Nunito Sans" w:hAnsi="Nunito Sans"/>
                <w:sz w:val="16"/>
                <w:szCs w:val="16"/>
              </w:rPr>
            </w:pPr>
          </w:p>
        </w:tc>
      </w:tr>
    </w:tbl>
    <w:p w14:paraId="69F14315" w14:textId="2F6F0A10" w:rsidR="00A23564" w:rsidRPr="00A775C8" w:rsidRDefault="00A23564"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4B7276" w:rsidRPr="00A775C8" w14:paraId="64E9158A" w14:textId="77777777" w:rsidTr="00661224">
        <w:tc>
          <w:tcPr>
            <w:tcW w:w="7786" w:type="dxa"/>
            <w:tcBorders>
              <w:left w:val="single" w:sz="4" w:space="0" w:color="auto"/>
            </w:tcBorders>
            <w:vAlign w:val="center"/>
          </w:tcPr>
          <w:p w14:paraId="0E5EC646" w14:textId="77777777" w:rsidR="004B7276" w:rsidRPr="00A775C8" w:rsidRDefault="004B7276" w:rsidP="00661224">
            <w:pPr>
              <w:pStyle w:val="NoSpacing"/>
              <w:rPr>
                <w:rFonts w:ascii="Nunito Sans" w:hAnsi="Nunito Sans"/>
                <w:sz w:val="10"/>
                <w:szCs w:val="10"/>
              </w:rPr>
            </w:pPr>
          </w:p>
        </w:tc>
      </w:tr>
      <w:tr w:rsidR="004B7276" w:rsidRPr="00A775C8" w14:paraId="6B6564B2" w14:textId="77777777" w:rsidTr="00661224">
        <w:tc>
          <w:tcPr>
            <w:tcW w:w="7786" w:type="dxa"/>
            <w:tcBorders>
              <w:left w:val="single" w:sz="4" w:space="0" w:color="auto"/>
            </w:tcBorders>
            <w:vAlign w:val="center"/>
          </w:tcPr>
          <w:p w14:paraId="5CEC2C1E" w14:textId="42C02E7F" w:rsidR="004B7276" w:rsidRPr="00A775C8" w:rsidRDefault="004B7276" w:rsidP="00661224">
            <w:pPr>
              <w:rPr>
                <w:rFonts w:ascii="Nunito Sans" w:hAnsi="Nunito Sans"/>
                <w:b/>
                <w:bCs/>
                <w:color w:val="1D3E61" w:themeColor="text2"/>
                <w:sz w:val="32"/>
                <w:szCs w:val="32"/>
              </w:rPr>
            </w:pPr>
            <w:r w:rsidRPr="00A775C8">
              <w:rPr>
                <w:rFonts w:ascii="Nunito Sans" w:hAnsi="Nunito Sans"/>
                <w:b/>
                <w:bCs/>
                <w:color w:val="1D3E61" w:themeColor="text2"/>
                <w:sz w:val="32"/>
                <w:szCs w:val="32"/>
              </w:rPr>
              <w:t>Estimated Cost Breakdown</w:t>
            </w:r>
          </w:p>
        </w:tc>
      </w:tr>
      <w:tr w:rsidR="004B7276" w:rsidRPr="00A775C8" w14:paraId="228CB90F" w14:textId="77777777" w:rsidTr="00661224">
        <w:tc>
          <w:tcPr>
            <w:tcW w:w="7786" w:type="dxa"/>
            <w:tcBorders>
              <w:left w:val="single" w:sz="4" w:space="0" w:color="auto"/>
            </w:tcBorders>
            <w:vAlign w:val="center"/>
          </w:tcPr>
          <w:p w14:paraId="2BD4ECCA" w14:textId="77777777" w:rsidR="004B7276" w:rsidRPr="00A775C8" w:rsidRDefault="004B7276" w:rsidP="00661224">
            <w:pPr>
              <w:rPr>
                <w:rFonts w:ascii="Nunito Sans" w:hAnsi="Nunito Sans"/>
                <w:sz w:val="16"/>
                <w:szCs w:val="16"/>
              </w:rPr>
            </w:pPr>
          </w:p>
        </w:tc>
      </w:tr>
      <w:tr w:rsidR="004B7276" w:rsidRPr="00A775C8" w14:paraId="3360237D" w14:textId="77777777" w:rsidTr="00661224">
        <w:tc>
          <w:tcPr>
            <w:tcW w:w="7786" w:type="dxa"/>
            <w:tcBorders>
              <w:left w:val="single" w:sz="4" w:space="0" w:color="auto"/>
            </w:tcBorders>
            <w:vAlign w:val="center"/>
          </w:tcPr>
          <w:p w14:paraId="0BA4265B" w14:textId="22BF9D7F" w:rsidR="004B7276" w:rsidRPr="00A775C8" w:rsidRDefault="005C2182" w:rsidP="00661224">
            <w:pPr>
              <w:rPr>
                <w:rFonts w:ascii="Nunito Sans" w:hAnsi="Nunito Sans"/>
                <w:sz w:val="20"/>
                <w:szCs w:val="20"/>
              </w:rPr>
            </w:pPr>
            <w:r w:rsidRPr="00A775C8">
              <w:rPr>
                <w:rFonts w:ascii="Nunito Sans" w:hAnsi="Nunito Sans"/>
                <w:sz w:val="20"/>
                <w:szCs w:val="20"/>
              </w:rPr>
              <w:t>Estimated c</w:t>
            </w:r>
            <w:r w:rsidR="00685882" w:rsidRPr="00A775C8">
              <w:rPr>
                <w:rFonts w:ascii="Nunito Sans" w:hAnsi="Nunito Sans"/>
                <w:sz w:val="20"/>
                <w:szCs w:val="20"/>
              </w:rPr>
              <w:t>osts provided are indicative and based on high level analysis</w:t>
            </w:r>
            <w:r w:rsidRPr="00A775C8">
              <w:rPr>
                <w:rFonts w:ascii="Nunito Sans" w:hAnsi="Nunito Sans"/>
                <w:sz w:val="20"/>
                <w:szCs w:val="20"/>
              </w:rPr>
              <w:t xml:space="preserve"> to date</w:t>
            </w:r>
            <w:r w:rsidR="00AF0B44" w:rsidRPr="00A775C8">
              <w:rPr>
                <w:rFonts w:ascii="Nunito Sans" w:hAnsi="Nunito Sans"/>
                <w:sz w:val="20"/>
                <w:szCs w:val="20"/>
              </w:rPr>
              <w:t xml:space="preserve"> and may be subject to change </w:t>
            </w:r>
            <w:r w:rsidR="003776E7">
              <w:rPr>
                <w:rFonts w:ascii="Nunito Sans" w:hAnsi="Nunito Sans"/>
                <w:sz w:val="20"/>
                <w:szCs w:val="20"/>
              </w:rPr>
              <w:t>if</w:t>
            </w:r>
            <w:r w:rsidR="00AF0B44" w:rsidRPr="00A775C8">
              <w:rPr>
                <w:rFonts w:ascii="Nunito Sans" w:hAnsi="Nunito Sans"/>
                <w:sz w:val="20"/>
                <w:szCs w:val="20"/>
              </w:rPr>
              <w:t xml:space="preserve"> the solution</w:t>
            </w:r>
            <w:r w:rsidR="003776E7">
              <w:rPr>
                <w:rFonts w:ascii="Nunito Sans" w:hAnsi="Nunito Sans"/>
                <w:sz w:val="20"/>
                <w:szCs w:val="20"/>
              </w:rPr>
              <w:t xml:space="preserve"> moves further</w:t>
            </w:r>
            <w:r w:rsidR="00AF0B44" w:rsidRPr="00A775C8">
              <w:rPr>
                <w:rFonts w:ascii="Nunito Sans" w:hAnsi="Nunito Sans"/>
                <w:sz w:val="20"/>
                <w:szCs w:val="20"/>
              </w:rPr>
              <w:t xml:space="preserve"> through </w:t>
            </w:r>
            <w:r w:rsidR="003776E7">
              <w:rPr>
                <w:rFonts w:ascii="Nunito Sans" w:hAnsi="Nunito Sans"/>
                <w:sz w:val="20"/>
                <w:szCs w:val="20"/>
              </w:rPr>
              <w:t xml:space="preserve">change </w:t>
            </w:r>
            <w:r w:rsidR="00AF0B44" w:rsidRPr="00A775C8">
              <w:rPr>
                <w:rFonts w:ascii="Nunito Sans" w:hAnsi="Nunito Sans"/>
                <w:sz w:val="20"/>
                <w:szCs w:val="20"/>
              </w:rPr>
              <w:t>development</w:t>
            </w:r>
            <w:r w:rsidR="00685882" w:rsidRPr="00A775C8">
              <w:rPr>
                <w:rFonts w:ascii="Nunito Sans" w:hAnsi="Nunito Sans"/>
                <w:sz w:val="20"/>
                <w:szCs w:val="20"/>
              </w:rPr>
              <w:t>.</w:t>
            </w:r>
          </w:p>
        </w:tc>
      </w:tr>
      <w:tr w:rsidR="00685882" w:rsidRPr="00A775C8" w14:paraId="3A1C8D68" w14:textId="77777777" w:rsidTr="00661224">
        <w:tc>
          <w:tcPr>
            <w:tcW w:w="7786" w:type="dxa"/>
            <w:tcBorders>
              <w:left w:val="single" w:sz="4" w:space="0" w:color="auto"/>
            </w:tcBorders>
            <w:vAlign w:val="center"/>
          </w:tcPr>
          <w:p w14:paraId="0FD6AFA2" w14:textId="77777777" w:rsidR="00685882" w:rsidRPr="00A775C8" w:rsidRDefault="00685882" w:rsidP="00661224">
            <w:pPr>
              <w:rPr>
                <w:rFonts w:ascii="Nunito Sans" w:hAnsi="Nunito Sans"/>
                <w:sz w:val="16"/>
                <w:szCs w:val="16"/>
              </w:rPr>
            </w:pPr>
          </w:p>
        </w:tc>
      </w:tr>
      <w:tr w:rsidR="00685882" w:rsidRPr="00A775C8" w14:paraId="4E508D46" w14:textId="77777777" w:rsidTr="00661224">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3963"/>
              <w:gridCol w:w="1710"/>
              <w:gridCol w:w="1711"/>
            </w:tblGrid>
            <w:tr w:rsidR="008470A0" w:rsidRPr="00A775C8" w14:paraId="3768C417" w14:textId="77777777">
              <w:trPr>
                <w:trHeight w:val="283"/>
              </w:trPr>
              <w:tc>
                <w:tcPr>
                  <w:tcW w:w="7384" w:type="dxa"/>
                  <w:gridSpan w:val="3"/>
                  <w:shd w:val="clear" w:color="auto" w:fill="1D3E61" w:themeFill="text2"/>
                  <w:vAlign w:val="center"/>
                </w:tcPr>
                <w:p w14:paraId="49BECA6E" w14:textId="61C7129A" w:rsidR="008470A0" w:rsidRPr="00A775C8" w:rsidRDefault="0031116E" w:rsidP="00685882">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Development</w:t>
                  </w:r>
                  <w:r w:rsidR="00DD1C20" w:rsidRPr="00A775C8">
                    <w:rPr>
                      <w:rFonts w:ascii="Nunito Sans" w:hAnsi="Nunito Sans"/>
                      <w:b/>
                      <w:bCs/>
                      <w:color w:val="FFFFFF" w:themeColor="background1"/>
                      <w:sz w:val="20"/>
                      <w:szCs w:val="20"/>
                    </w:rPr>
                    <w:t xml:space="preserve"> / Implementation Costs</w:t>
                  </w:r>
                </w:p>
              </w:tc>
            </w:tr>
            <w:tr w:rsidR="008470A0" w:rsidRPr="00A775C8" w14:paraId="2D1E324F" w14:textId="77777777" w:rsidTr="00685882">
              <w:trPr>
                <w:trHeight w:val="283"/>
              </w:trPr>
              <w:tc>
                <w:tcPr>
                  <w:tcW w:w="3963" w:type="dxa"/>
                  <w:shd w:val="clear" w:color="auto" w:fill="1D3E61" w:themeFill="text2"/>
                  <w:vAlign w:val="center"/>
                </w:tcPr>
                <w:p w14:paraId="5F2FB56C" w14:textId="2A867DD7" w:rsidR="008470A0" w:rsidRPr="00A775C8" w:rsidRDefault="008470A0" w:rsidP="008470A0">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Element</w:t>
                  </w:r>
                </w:p>
              </w:tc>
              <w:tc>
                <w:tcPr>
                  <w:tcW w:w="1710" w:type="dxa"/>
                  <w:shd w:val="clear" w:color="auto" w:fill="1D3E61" w:themeFill="text2"/>
                  <w:vAlign w:val="center"/>
                </w:tcPr>
                <w:p w14:paraId="444FCD25" w14:textId="04965E1A" w:rsidR="008470A0" w:rsidRPr="00A775C8" w:rsidRDefault="008470A0" w:rsidP="008470A0">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Lower</w:t>
                  </w:r>
                </w:p>
              </w:tc>
              <w:tc>
                <w:tcPr>
                  <w:tcW w:w="1711" w:type="dxa"/>
                  <w:shd w:val="clear" w:color="auto" w:fill="1D3E61" w:themeFill="text2"/>
                  <w:vAlign w:val="center"/>
                </w:tcPr>
                <w:p w14:paraId="447DE746" w14:textId="17A4B961" w:rsidR="008470A0" w:rsidRPr="00A775C8" w:rsidRDefault="008470A0" w:rsidP="008470A0">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Upper</w:t>
                  </w:r>
                </w:p>
              </w:tc>
            </w:tr>
            <w:tr w:rsidR="00685882" w:rsidRPr="00A775C8" w14:paraId="55EFD093" w14:textId="77777777" w:rsidTr="00685882">
              <w:trPr>
                <w:trHeight w:val="283"/>
              </w:trPr>
              <w:tc>
                <w:tcPr>
                  <w:tcW w:w="3963" w:type="dxa"/>
                  <w:vAlign w:val="center"/>
                </w:tcPr>
                <w:p w14:paraId="49376FEF" w14:textId="1F1808C7" w:rsidR="00685882" w:rsidRPr="00A775C8" w:rsidRDefault="008D7C25" w:rsidP="00685882">
                  <w:pPr>
                    <w:jc w:val="center"/>
                    <w:rPr>
                      <w:rFonts w:ascii="Nunito Sans" w:hAnsi="Nunito Sans"/>
                      <w:sz w:val="20"/>
                      <w:szCs w:val="20"/>
                    </w:rPr>
                  </w:pPr>
                  <w:r w:rsidRPr="00A775C8">
                    <w:rPr>
                      <w:rFonts w:ascii="Nunito Sans" w:hAnsi="Nunito Sans"/>
                      <w:sz w:val="20"/>
                      <w:szCs w:val="20"/>
                    </w:rPr>
                    <w:t>Design</w:t>
                  </w:r>
                </w:p>
              </w:tc>
              <w:tc>
                <w:tcPr>
                  <w:tcW w:w="1710" w:type="dxa"/>
                  <w:vAlign w:val="center"/>
                </w:tcPr>
                <w:p w14:paraId="6ECE0BE6" w14:textId="178897D1" w:rsidR="00685882" w:rsidRPr="00A775C8" w:rsidRDefault="006A6B18" w:rsidP="00685882">
                  <w:pPr>
                    <w:jc w:val="center"/>
                    <w:rPr>
                      <w:rFonts w:ascii="Nunito Sans" w:hAnsi="Nunito Sans"/>
                      <w:sz w:val="20"/>
                      <w:szCs w:val="20"/>
                    </w:rPr>
                  </w:pPr>
                  <w:r>
                    <w:rPr>
                      <w:rFonts w:ascii="Nunito Sans" w:hAnsi="Nunito Sans"/>
                      <w:sz w:val="20"/>
                      <w:szCs w:val="20"/>
                    </w:rPr>
                    <w:t>7,000</w:t>
                  </w:r>
                  <w:r w:rsidR="00C54B70" w:rsidRPr="00A775C8">
                    <w:rPr>
                      <w:rFonts w:ascii="Nunito Sans" w:hAnsi="Nunito Sans"/>
                      <w:sz w:val="20"/>
                      <w:szCs w:val="20"/>
                    </w:rPr>
                    <w:t xml:space="preserve"> GBP</w:t>
                  </w:r>
                </w:p>
              </w:tc>
              <w:tc>
                <w:tcPr>
                  <w:tcW w:w="1711" w:type="dxa"/>
                  <w:vAlign w:val="center"/>
                </w:tcPr>
                <w:p w14:paraId="71AB5BDB" w14:textId="2848BA5A" w:rsidR="00685882" w:rsidRPr="00A775C8" w:rsidRDefault="00921CB9" w:rsidP="00685882">
                  <w:pPr>
                    <w:jc w:val="center"/>
                    <w:rPr>
                      <w:rFonts w:ascii="Nunito Sans" w:hAnsi="Nunito Sans"/>
                      <w:sz w:val="20"/>
                      <w:szCs w:val="20"/>
                    </w:rPr>
                  </w:pPr>
                  <w:r>
                    <w:rPr>
                      <w:rFonts w:ascii="Nunito Sans" w:hAnsi="Nunito Sans"/>
                      <w:sz w:val="20"/>
                      <w:szCs w:val="20"/>
                    </w:rPr>
                    <w:t>8,</w:t>
                  </w:r>
                  <w:r w:rsidR="006E69C6">
                    <w:rPr>
                      <w:rFonts w:ascii="Nunito Sans" w:hAnsi="Nunito Sans"/>
                      <w:sz w:val="20"/>
                      <w:szCs w:val="20"/>
                    </w:rPr>
                    <w:t>0</w:t>
                  </w:r>
                  <w:r>
                    <w:rPr>
                      <w:rFonts w:ascii="Nunito Sans" w:hAnsi="Nunito Sans"/>
                      <w:sz w:val="20"/>
                      <w:szCs w:val="20"/>
                    </w:rPr>
                    <w:t>00</w:t>
                  </w:r>
                  <w:r w:rsidR="00C54B70" w:rsidRPr="00A775C8">
                    <w:rPr>
                      <w:rFonts w:ascii="Nunito Sans" w:hAnsi="Nunito Sans"/>
                      <w:sz w:val="20"/>
                      <w:szCs w:val="20"/>
                    </w:rPr>
                    <w:t xml:space="preserve"> GBP</w:t>
                  </w:r>
                </w:p>
              </w:tc>
            </w:tr>
            <w:tr w:rsidR="00C54B70" w:rsidRPr="00A775C8" w14:paraId="7A159B23" w14:textId="77777777" w:rsidTr="00685882">
              <w:trPr>
                <w:trHeight w:val="283"/>
              </w:trPr>
              <w:tc>
                <w:tcPr>
                  <w:tcW w:w="3963" w:type="dxa"/>
                  <w:vAlign w:val="center"/>
                </w:tcPr>
                <w:p w14:paraId="6C218685" w14:textId="2EB98EBB" w:rsidR="00C54B70" w:rsidRPr="00A775C8" w:rsidRDefault="001871E8" w:rsidP="00C54B70">
                  <w:pPr>
                    <w:jc w:val="center"/>
                    <w:rPr>
                      <w:rFonts w:ascii="Nunito Sans" w:hAnsi="Nunito Sans"/>
                      <w:sz w:val="20"/>
                      <w:szCs w:val="20"/>
                    </w:rPr>
                  </w:pPr>
                  <w:r>
                    <w:rPr>
                      <w:rFonts w:ascii="Nunito Sans" w:hAnsi="Nunito Sans"/>
                      <w:sz w:val="20"/>
                      <w:szCs w:val="20"/>
                    </w:rPr>
                    <w:t>Delivery</w:t>
                  </w:r>
                </w:p>
              </w:tc>
              <w:tc>
                <w:tcPr>
                  <w:tcW w:w="1710" w:type="dxa"/>
                  <w:vAlign w:val="center"/>
                </w:tcPr>
                <w:p w14:paraId="5D328477" w14:textId="5908780D" w:rsidR="00C54B70" w:rsidRPr="00A775C8" w:rsidRDefault="006A6B18" w:rsidP="00C54B70">
                  <w:pPr>
                    <w:jc w:val="center"/>
                    <w:rPr>
                      <w:rFonts w:ascii="Nunito Sans" w:hAnsi="Nunito Sans"/>
                      <w:sz w:val="20"/>
                      <w:szCs w:val="20"/>
                    </w:rPr>
                  </w:pPr>
                  <w:r>
                    <w:rPr>
                      <w:rFonts w:ascii="Nunito Sans" w:hAnsi="Nunito Sans"/>
                      <w:sz w:val="20"/>
                      <w:szCs w:val="20"/>
                    </w:rPr>
                    <w:t>38,000</w:t>
                  </w:r>
                  <w:r w:rsidR="00C54B70" w:rsidRPr="00A775C8">
                    <w:rPr>
                      <w:rFonts w:ascii="Nunito Sans" w:hAnsi="Nunito Sans"/>
                      <w:sz w:val="20"/>
                      <w:szCs w:val="20"/>
                    </w:rPr>
                    <w:t xml:space="preserve"> GBP</w:t>
                  </w:r>
                </w:p>
              </w:tc>
              <w:tc>
                <w:tcPr>
                  <w:tcW w:w="1711" w:type="dxa"/>
                  <w:vAlign w:val="center"/>
                </w:tcPr>
                <w:p w14:paraId="7610B5A6" w14:textId="6335BBC2" w:rsidR="00C54B70" w:rsidRPr="00A775C8" w:rsidRDefault="00655562" w:rsidP="00C54B70">
                  <w:pPr>
                    <w:jc w:val="center"/>
                    <w:rPr>
                      <w:rFonts w:ascii="Nunito Sans" w:hAnsi="Nunito Sans"/>
                      <w:sz w:val="20"/>
                      <w:szCs w:val="20"/>
                    </w:rPr>
                  </w:pPr>
                  <w:r>
                    <w:rPr>
                      <w:rFonts w:ascii="Nunito Sans" w:hAnsi="Nunito Sans"/>
                      <w:sz w:val="20"/>
                      <w:szCs w:val="20"/>
                    </w:rPr>
                    <w:t>4</w:t>
                  </w:r>
                  <w:r w:rsidR="000F5EEE">
                    <w:rPr>
                      <w:rFonts w:ascii="Nunito Sans" w:hAnsi="Nunito Sans"/>
                      <w:sz w:val="20"/>
                      <w:szCs w:val="20"/>
                    </w:rPr>
                    <w:t>8</w:t>
                  </w:r>
                  <w:r>
                    <w:rPr>
                      <w:rFonts w:ascii="Nunito Sans" w:hAnsi="Nunito Sans"/>
                      <w:sz w:val="20"/>
                      <w:szCs w:val="20"/>
                    </w:rPr>
                    <w:t>,000</w:t>
                  </w:r>
                  <w:r w:rsidR="00C54B70" w:rsidRPr="00A775C8">
                    <w:rPr>
                      <w:rFonts w:ascii="Nunito Sans" w:hAnsi="Nunito Sans"/>
                      <w:sz w:val="20"/>
                      <w:szCs w:val="20"/>
                    </w:rPr>
                    <w:t xml:space="preserve"> GBP</w:t>
                  </w:r>
                </w:p>
              </w:tc>
            </w:tr>
            <w:tr w:rsidR="00C54B70" w:rsidRPr="00A775C8" w14:paraId="4BE1B6D7" w14:textId="77777777" w:rsidTr="00685882">
              <w:trPr>
                <w:trHeight w:val="283"/>
              </w:trPr>
              <w:tc>
                <w:tcPr>
                  <w:tcW w:w="3963" w:type="dxa"/>
                  <w:vAlign w:val="center"/>
                </w:tcPr>
                <w:p w14:paraId="181F078E" w14:textId="70C6133A" w:rsidR="00C54B70" w:rsidRPr="00A775C8" w:rsidRDefault="00CD20A6" w:rsidP="00C54B70">
                  <w:pPr>
                    <w:jc w:val="center"/>
                    <w:rPr>
                      <w:rFonts w:ascii="Nunito Sans" w:hAnsi="Nunito Sans"/>
                      <w:sz w:val="20"/>
                      <w:szCs w:val="20"/>
                    </w:rPr>
                  </w:pPr>
                  <w:r>
                    <w:rPr>
                      <w:rFonts w:ascii="Nunito Sans" w:hAnsi="Nunito Sans"/>
                      <w:sz w:val="20"/>
                      <w:szCs w:val="20"/>
                    </w:rPr>
                    <w:t xml:space="preserve">Customer </w:t>
                  </w:r>
                  <w:r w:rsidR="00C54B70" w:rsidRPr="00A775C8">
                    <w:rPr>
                      <w:rFonts w:ascii="Nunito Sans" w:hAnsi="Nunito Sans"/>
                      <w:sz w:val="20"/>
                      <w:szCs w:val="20"/>
                    </w:rPr>
                    <w:t>Contingency</w:t>
                  </w:r>
                </w:p>
              </w:tc>
              <w:tc>
                <w:tcPr>
                  <w:tcW w:w="1710" w:type="dxa"/>
                  <w:vAlign w:val="center"/>
                </w:tcPr>
                <w:p w14:paraId="79718C0E" w14:textId="568CC3B1" w:rsidR="00C54B70" w:rsidRPr="00A775C8" w:rsidRDefault="00C53C25" w:rsidP="00C54B70">
                  <w:pPr>
                    <w:jc w:val="center"/>
                    <w:rPr>
                      <w:rFonts w:ascii="Nunito Sans" w:hAnsi="Nunito Sans"/>
                      <w:sz w:val="20"/>
                      <w:szCs w:val="20"/>
                    </w:rPr>
                  </w:pPr>
                  <w:r>
                    <w:rPr>
                      <w:rFonts w:ascii="Nunito Sans" w:hAnsi="Nunito Sans"/>
                      <w:sz w:val="20"/>
                      <w:szCs w:val="20"/>
                    </w:rPr>
                    <w:t>5,000</w:t>
                  </w:r>
                  <w:r w:rsidR="00C54B70" w:rsidRPr="00A775C8">
                    <w:rPr>
                      <w:rFonts w:ascii="Nunito Sans" w:hAnsi="Nunito Sans"/>
                      <w:sz w:val="20"/>
                      <w:szCs w:val="20"/>
                    </w:rPr>
                    <w:t xml:space="preserve"> GBP</w:t>
                  </w:r>
                </w:p>
              </w:tc>
              <w:tc>
                <w:tcPr>
                  <w:tcW w:w="1711" w:type="dxa"/>
                  <w:vAlign w:val="center"/>
                </w:tcPr>
                <w:p w14:paraId="1416DB24" w14:textId="16F70796" w:rsidR="00C54B70" w:rsidRPr="00A775C8" w:rsidRDefault="000E0BB7" w:rsidP="00C54B70">
                  <w:pPr>
                    <w:jc w:val="center"/>
                    <w:rPr>
                      <w:rFonts w:ascii="Nunito Sans" w:hAnsi="Nunito Sans"/>
                      <w:sz w:val="20"/>
                      <w:szCs w:val="20"/>
                    </w:rPr>
                  </w:pPr>
                  <w:r>
                    <w:rPr>
                      <w:rFonts w:ascii="Nunito Sans" w:hAnsi="Nunito Sans"/>
                      <w:sz w:val="20"/>
                      <w:szCs w:val="20"/>
                    </w:rPr>
                    <w:t>6,</w:t>
                  </w:r>
                  <w:r w:rsidR="007F63A0">
                    <w:rPr>
                      <w:rFonts w:ascii="Nunito Sans" w:hAnsi="Nunito Sans"/>
                      <w:sz w:val="20"/>
                      <w:szCs w:val="20"/>
                    </w:rPr>
                    <w:t>0</w:t>
                  </w:r>
                  <w:r>
                    <w:rPr>
                      <w:rFonts w:ascii="Nunito Sans" w:hAnsi="Nunito Sans"/>
                      <w:sz w:val="20"/>
                      <w:szCs w:val="20"/>
                    </w:rPr>
                    <w:t>00</w:t>
                  </w:r>
                  <w:r w:rsidR="00C54B70" w:rsidRPr="00A775C8">
                    <w:rPr>
                      <w:rFonts w:ascii="Nunito Sans" w:hAnsi="Nunito Sans"/>
                      <w:sz w:val="20"/>
                      <w:szCs w:val="20"/>
                    </w:rPr>
                    <w:t xml:space="preserve"> GBP</w:t>
                  </w:r>
                </w:p>
              </w:tc>
            </w:tr>
            <w:tr w:rsidR="00C54B70" w:rsidRPr="00A775C8" w14:paraId="0D7EE6C9" w14:textId="77777777" w:rsidTr="00685882">
              <w:trPr>
                <w:trHeight w:val="283"/>
              </w:trPr>
              <w:tc>
                <w:tcPr>
                  <w:tcW w:w="3963" w:type="dxa"/>
                  <w:vAlign w:val="center"/>
                </w:tcPr>
                <w:p w14:paraId="20AEE7EC" w14:textId="2B36654A" w:rsidR="00C54B70" w:rsidRPr="00A775C8" w:rsidRDefault="00C54B70" w:rsidP="00C54B70">
                  <w:pPr>
                    <w:jc w:val="center"/>
                    <w:rPr>
                      <w:rFonts w:ascii="Nunito Sans" w:hAnsi="Nunito Sans"/>
                      <w:b/>
                      <w:bCs/>
                      <w:sz w:val="20"/>
                      <w:szCs w:val="20"/>
                    </w:rPr>
                  </w:pPr>
                  <w:r w:rsidRPr="00A775C8">
                    <w:rPr>
                      <w:rFonts w:ascii="Nunito Sans" w:hAnsi="Nunito Sans"/>
                      <w:b/>
                      <w:bCs/>
                      <w:sz w:val="20"/>
                      <w:szCs w:val="20"/>
                    </w:rPr>
                    <w:t>Total</w:t>
                  </w:r>
                </w:p>
              </w:tc>
              <w:tc>
                <w:tcPr>
                  <w:tcW w:w="1710" w:type="dxa"/>
                  <w:vAlign w:val="center"/>
                </w:tcPr>
                <w:p w14:paraId="71041801" w14:textId="6CD8F5F3" w:rsidR="00C54B70" w:rsidRPr="00A775C8" w:rsidRDefault="00C53C25" w:rsidP="00C54B70">
                  <w:pPr>
                    <w:jc w:val="center"/>
                    <w:rPr>
                      <w:rFonts w:ascii="Nunito Sans" w:hAnsi="Nunito Sans"/>
                      <w:b/>
                      <w:bCs/>
                      <w:sz w:val="20"/>
                      <w:szCs w:val="20"/>
                    </w:rPr>
                  </w:pPr>
                  <w:r>
                    <w:rPr>
                      <w:rFonts w:ascii="Nunito Sans" w:hAnsi="Nunito Sans"/>
                      <w:b/>
                      <w:bCs/>
                      <w:sz w:val="20"/>
                      <w:szCs w:val="20"/>
                    </w:rPr>
                    <w:t>50,000</w:t>
                  </w:r>
                  <w:r w:rsidR="00C54B70" w:rsidRPr="00A775C8">
                    <w:rPr>
                      <w:rFonts w:ascii="Nunito Sans" w:hAnsi="Nunito Sans"/>
                      <w:b/>
                      <w:bCs/>
                      <w:sz w:val="20"/>
                      <w:szCs w:val="20"/>
                    </w:rPr>
                    <w:t xml:space="preserve"> GBP</w:t>
                  </w:r>
                </w:p>
              </w:tc>
              <w:tc>
                <w:tcPr>
                  <w:tcW w:w="1711" w:type="dxa"/>
                  <w:vAlign w:val="center"/>
                </w:tcPr>
                <w:p w14:paraId="4519E54F" w14:textId="535C4B9A" w:rsidR="00C54B70" w:rsidRPr="00A775C8" w:rsidRDefault="00C53C25" w:rsidP="00C54B70">
                  <w:pPr>
                    <w:jc w:val="center"/>
                    <w:rPr>
                      <w:rFonts w:ascii="Nunito Sans" w:hAnsi="Nunito Sans"/>
                      <w:b/>
                      <w:bCs/>
                      <w:sz w:val="20"/>
                      <w:szCs w:val="20"/>
                    </w:rPr>
                  </w:pPr>
                  <w:r>
                    <w:rPr>
                      <w:rFonts w:ascii="Nunito Sans" w:hAnsi="Nunito Sans"/>
                      <w:b/>
                      <w:bCs/>
                      <w:sz w:val="20"/>
                      <w:szCs w:val="20"/>
                    </w:rPr>
                    <w:t>62,000</w:t>
                  </w:r>
                  <w:r w:rsidR="00C54B70" w:rsidRPr="00A775C8">
                    <w:rPr>
                      <w:rFonts w:ascii="Nunito Sans" w:hAnsi="Nunito Sans"/>
                      <w:b/>
                      <w:bCs/>
                      <w:sz w:val="20"/>
                      <w:szCs w:val="20"/>
                    </w:rPr>
                    <w:t xml:space="preserve"> GBP</w:t>
                  </w:r>
                </w:p>
              </w:tc>
            </w:tr>
          </w:tbl>
          <w:p w14:paraId="5C1C8CC0" w14:textId="77777777" w:rsidR="00685882" w:rsidRPr="00A775C8" w:rsidRDefault="00685882" w:rsidP="00661224">
            <w:pPr>
              <w:rPr>
                <w:rFonts w:ascii="Nunito Sans" w:hAnsi="Nunito Sans"/>
                <w:sz w:val="20"/>
                <w:szCs w:val="20"/>
              </w:rPr>
            </w:pPr>
          </w:p>
        </w:tc>
      </w:tr>
      <w:tr w:rsidR="003B6597" w:rsidRPr="00A775C8" w14:paraId="0E89195C" w14:textId="77777777" w:rsidTr="00661224">
        <w:tc>
          <w:tcPr>
            <w:tcW w:w="7786" w:type="dxa"/>
            <w:tcBorders>
              <w:left w:val="single" w:sz="4" w:space="0" w:color="auto"/>
            </w:tcBorders>
            <w:vAlign w:val="center"/>
          </w:tcPr>
          <w:p w14:paraId="53C6D93F" w14:textId="77777777" w:rsidR="003B6597" w:rsidRPr="00A775C8" w:rsidRDefault="003B6597" w:rsidP="003B6597">
            <w:pPr>
              <w:rPr>
                <w:rFonts w:ascii="Nunito Sans" w:hAnsi="Nunito Sans"/>
                <w:b/>
                <w:bCs/>
                <w:color w:val="FFFFFF" w:themeColor="background1"/>
                <w:sz w:val="16"/>
                <w:szCs w:val="16"/>
              </w:rPr>
            </w:pPr>
          </w:p>
        </w:tc>
      </w:tr>
      <w:tr w:rsidR="008F66CF" w:rsidRPr="00A775C8" w14:paraId="2BCC5B3C" w14:textId="77777777" w:rsidTr="00661224">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3963"/>
              <w:gridCol w:w="1710"/>
              <w:gridCol w:w="1711"/>
            </w:tblGrid>
            <w:tr w:rsidR="00414845" w:rsidRPr="00A775C8" w14:paraId="3E0D5895" w14:textId="77777777">
              <w:trPr>
                <w:trHeight w:val="283"/>
              </w:trPr>
              <w:tc>
                <w:tcPr>
                  <w:tcW w:w="7384" w:type="dxa"/>
                  <w:gridSpan w:val="3"/>
                  <w:shd w:val="clear" w:color="auto" w:fill="1D3E61" w:themeFill="text2"/>
                  <w:vAlign w:val="center"/>
                </w:tcPr>
                <w:p w14:paraId="5F7F9F41" w14:textId="5519C777" w:rsidR="00414845" w:rsidRPr="00A775C8" w:rsidRDefault="00DD1C20" w:rsidP="006E0D22">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Ongoing Costs</w:t>
                  </w:r>
                </w:p>
              </w:tc>
            </w:tr>
            <w:tr w:rsidR="00414845" w:rsidRPr="00A775C8" w14:paraId="3FAEDA7F" w14:textId="77777777">
              <w:trPr>
                <w:trHeight w:val="283"/>
              </w:trPr>
              <w:tc>
                <w:tcPr>
                  <w:tcW w:w="3963" w:type="dxa"/>
                  <w:shd w:val="clear" w:color="auto" w:fill="1D3E61" w:themeFill="text2"/>
                  <w:vAlign w:val="center"/>
                </w:tcPr>
                <w:p w14:paraId="66E00DD7" w14:textId="1C612D88" w:rsidR="00414845" w:rsidRPr="00A775C8" w:rsidRDefault="00414845" w:rsidP="00414845">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Element</w:t>
                  </w:r>
                </w:p>
              </w:tc>
              <w:tc>
                <w:tcPr>
                  <w:tcW w:w="1710" w:type="dxa"/>
                  <w:shd w:val="clear" w:color="auto" w:fill="1D3E61" w:themeFill="text2"/>
                  <w:vAlign w:val="center"/>
                </w:tcPr>
                <w:p w14:paraId="3C7FD210" w14:textId="571C7646" w:rsidR="00414845" w:rsidRPr="00A775C8" w:rsidRDefault="00414845" w:rsidP="00414845">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Lower</w:t>
                  </w:r>
                </w:p>
              </w:tc>
              <w:tc>
                <w:tcPr>
                  <w:tcW w:w="1711" w:type="dxa"/>
                  <w:shd w:val="clear" w:color="auto" w:fill="1D3E61" w:themeFill="text2"/>
                  <w:vAlign w:val="center"/>
                </w:tcPr>
                <w:p w14:paraId="0EAA8B4E" w14:textId="79F23A49" w:rsidR="00414845" w:rsidRPr="00A775C8" w:rsidRDefault="00414845" w:rsidP="00414845">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Upper</w:t>
                  </w:r>
                </w:p>
              </w:tc>
            </w:tr>
            <w:tr w:rsidR="00C54B70" w:rsidRPr="00A775C8" w14:paraId="248C4081" w14:textId="77777777">
              <w:trPr>
                <w:trHeight w:val="283"/>
              </w:trPr>
              <w:tc>
                <w:tcPr>
                  <w:tcW w:w="3963" w:type="dxa"/>
                  <w:vAlign w:val="center"/>
                </w:tcPr>
                <w:p w14:paraId="5C5922DC" w14:textId="77777777" w:rsidR="00C54B70" w:rsidRPr="00A775C8" w:rsidRDefault="00C54B70" w:rsidP="00C54B70">
                  <w:pPr>
                    <w:jc w:val="center"/>
                    <w:rPr>
                      <w:rFonts w:ascii="Nunito Sans" w:hAnsi="Nunito Sans"/>
                      <w:sz w:val="20"/>
                      <w:szCs w:val="20"/>
                    </w:rPr>
                  </w:pPr>
                  <w:r w:rsidRPr="00A775C8">
                    <w:rPr>
                      <w:rFonts w:ascii="Nunito Sans" w:hAnsi="Nunito Sans"/>
                      <w:sz w:val="20"/>
                      <w:szCs w:val="20"/>
                    </w:rPr>
                    <w:t>Service &amp; Operate</w:t>
                  </w:r>
                </w:p>
              </w:tc>
              <w:tc>
                <w:tcPr>
                  <w:tcW w:w="1710" w:type="dxa"/>
                  <w:vAlign w:val="center"/>
                </w:tcPr>
                <w:p w14:paraId="629B3D38" w14:textId="7F94C264" w:rsidR="00C54B70" w:rsidRPr="00A775C8" w:rsidRDefault="00A6142D" w:rsidP="00C54B70">
                  <w:pPr>
                    <w:jc w:val="center"/>
                    <w:rPr>
                      <w:rFonts w:ascii="Nunito Sans" w:hAnsi="Nunito Sans"/>
                      <w:sz w:val="20"/>
                      <w:szCs w:val="20"/>
                    </w:rPr>
                  </w:pPr>
                  <w:r>
                    <w:rPr>
                      <w:rFonts w:ascii="Nunito Sans" w:hAnsi="Nunito Sans"/>
                      <w:sz w:val="20"/>
                      <w:szCs w:val="20"/>
                    </w:rPr>
                    <w:t>N/A</w:t>
                  </w:r>
                </w:p>
              </w:tc>
              <w:tc>
                <w:tcPr>
                  <w:tcW w:w="1711" w:type="dxa"/>
                  <w:vAlign w:val="center"/>
                </w:tcPr>
                <w:p w14:paraId="78886B60" w14:textId="0B271E8B" w:rsidR="00C54B70" w:rsidRPr="00A775C8" w:rsidRDefault="00A6142D" w:rsidP="00C54B70">
                  <w:pPr>
                    <w:jc w:val="center"/>
                    <w:rPr>
                      <w:rFonts w:ascii="Nunito Sans" w:hAnsi="Nunito Sans"/>
                      <w:sz w:val="20"/>
                      <w:szCs w:val="20"/>
                    </w:rPr>
                  </w:pPr>
                  <w:r>
                    <w:rPr>
                      <w:rFonts w:ascii="Nunito Sans" w:hAnsi="Nunito Sans"/>
                      <w:sz w:val="20"/>
                      <w:szCs w:val="20"/>
                    </w:rPr>
                    <w:t>N/A</w:t>
                  </w:r>
                </w:p>
              </w:tc>
            </w:tr>
            <w:tr w:rsidR="00C54B70" w:rsidRPr="00A775C8" w14:paraId="0D5342B0" w14:textId="77777777">
              <w:trPr>
                <w:trHeight w:val="283"/>
              </w:trPr>
              <w:tc>
                <w:tcPr>
                  <w:tcW w:w="3963" w:type="dxa"/>
                  <w:vAlign w:val="center"/>
                </w:tcPr>
                <w:p w14:paraId="33936DCE" w14:textId="284E740B" w:rsidR="00C54B70" w:rsidRPr="00A775C8" w:rsidRDefault="00C54B70" w:rsidP="00C54B70">
                  <w:pPr>
                    <w:jc w:val="center"/>
                    <w:rPr>
                      <w:rFonts w:ascii="Nunito Sans" w:hAnsi="Nunito Sans"/>
                      <w:sz w:val="20"/>
                      <w:szCs w:val="20"/>
                    </w:rPr>
                  </w:pPr>
                  <w:r w:rsidRPr="00A775C8">
                    <w:rPr>
                      <w:rFonts w:ascii="Nunito Sans" w:hAnsi="Nunito Sans"/>
                      <w:sz w:val="20"/>
                      <w:szCs w:val="20"/>
                    </w:rPr>
                    <w:t>Contracting &amp; Assurance</w:t>
                  </w:r>
                </w:p>
              </w:tc>
              <w:tc>
                <w:tcPr>
                  <w:tcW w:w="1710" w:type="dxa"/>
                  <w:vAlign w:val="center"/>
                </w:tcPr>
                <w:p w14:paraId="39E8429D" w14:textId="0B159B16" w:rsidR="00C54B70" w:rsidRPr="00A775C8" w:rsidRDefault="00A6142D" w:rsidP="00C54B70">
                  <w:pPr>
                    <w:jc w:val="center"/>
                    <w:rPr>
                      <w:rFonts w:ascii="Nunito Sans" w:hAnsi="Nunito Sans"/>
                      <w:sz w:val="20"/>
                      <w:szCs w:val="20"/>
                    </w:rPr>
                  </w:pPr>
                  <w:r>
                    <w:rPr>
                      <w:rFonts w:ascii="Nunito Sans" w:hAnsi="Nunito Sans"/>
                      <w:sz w:val="20"/>
                      <w:szCs w:val="20"/>
                    </w:rPr>
                    <w:t>N/A</w:t>
                  </w:r>
                </w:p>
              </w:tc>
              <w:tc>
                <w:tcPr>
                  <w:tcW w:w="1711" w:type="dxa"/>
                  <w:vAlign w:val="center"/>
                </w:tcPr>
                <w:p w14:paraId="1E506584" w14:textId="063E01A4" w:rsidR="00C54B70" w:rsidRPr="00A775C8" w:rsidRDefault="00A6142D" w:rsidP="00C54B70">
                  <w:pPr>
                    <w:jc w:val="center"/>
                    <w:rPr>
                      <w:rFonts w:ascii="Nunito Sans" w:hAnsi="Nunito Sans"/>
                      <w:sz w:val="20"/>
                      <w:szCs w:val="20"/>
                    </w:rPr>
                  </w:pPr>
                  <w:r>
                    <w:rPr>
                      <w:rFonts w:ascii="Nunito Sans" w:hAnsi="Nunito Sans"/>
                      <w:sz w:val="20"/>
                      <w:szCs w:val="20"/>
                    </w:rPr>
                    <w:t>N/A</w:t>
                  </w:r>
                </w:p>
              </w:tc>
            </w:tr>
            <w:tr w:rsidR="00C54B70" w:rsidRPr="00A775C8" w14:paraId="0424D487" w14:textId="77777777">
              <w:trPr>
                <w:trHeight w:val="283"/>
              </w:trPr>
              <w:tc>
                <w:tcPr>
                  <w:tcW w:w="3963" w:type="dxa"/>
                  <w:vAlign w:val="center"/>
                </w:tcPr>
                <w:p w14:paraId="694784D3" w14:textId="34EBE08F" w:rsidR="00C54B70" w:rsidRPr="00A775C8" w:rsidRDefault="00C54B70" w:rsidP="00C54B70">
                  <w:pPr>
                    <w:jc w:val="center"/>
                    <w:rPr>
                      <w:rFonts w:ascii="Nunito Sans" w:hAnsi="Nunito Sans"/>
                      <w:sz w:val="20"/>
                      <w:szCs w:val="20"/>
                    </w:rPr>
                  </w:pPr>
                  <w:r w:rsidRPr="00A775C8">
                    <w:rPr>
                      <w:rFonts w:ascii="Nunito Sans" w:hAnsi="Nunito Sans"/>
                      <w:sz w:val="20"/>
                      <w:szCs w:val="20"/>
                    </w:rPr>
                    <w:t>Other</w:t>
                  </w:r>
                </w:p>
              </w:tc>
              <w:tc>
                <w:tcPr>
                  <w:tcW w:w="1710" w:type="dxa"/>
                  <w:vAlign w:val="center"/>
                </w:tcPr>
                <w:p w14:paraId="77BF7B2D" w14:textId="13E4DC41" w:rsidR="00C54B70" w:rsidRPr="00A775C8" w:rsidRDefault="00A6142D" w:rsidP="00C54B70">
                  <w:pPr>
                    <w:jc w:val="center"/>
                    <w:rPr>
                      <w:rFonts w:ascii="Nunito Sans" w:hAnsi="Nunito Sans"/>
                      <w:sz w:val="20"/>
                      <w:szCs w:val="20"/>
                    </w:rPr>
                  </w:pPr>
                  <w:r>
                    <w:rPr>
                      <w:rFonts w:ascii="Nunito Sans" w:hAnsi="Nunito Sans"/>
                      <w:sz w:val="20"/>
                      <w:szCs w:val="20"/>
                    </w:rPr>
                    <w:t>N/A</w:t>
                  </w:r>
                </w:p>
              </w:tc>
              <w:tc>
                <w:tcPr>
                  <w:tcW w:w="1711" w:type="dxa"/>
                  <w:vAlign w:val="center"/>
                </w:tcPr>
                <w:p w14:paraId="07E5561A" w14:textId="4709AA56" w:rsidR="00C54B70" w:rsidRPr="00A775C8" w:rsidRDefault="00A6142D" w:rsidP="00C54B70">
                  <w:pPr>
                    <w:jc w:val="center"/>
                    <w:rPr>
                      <w:rFonts w:ascii="Nunito Sans" w:hAnsi="Nunito Sans"/>
                      <w:sz w:val="20"/>
                      <w:szCs w:val="20"/>
                    </w:rPr>
                  </w:pPr>
                  <w:r>
                    <w:rPr>
                      <w:rFonts w:ascii="Nunito Sans" w:hAnsi="Nunito Sans"/>
                      <w:sz w:val="20"/>
                      <w:szCs w:val="20"/>
                    </w:rPr>
                    <w:t>N/A</w:t>
                  </w:r>
                </w:p>
              </w:tc>
            </w:tr>
            <w:tr w:rsidR="00C54B70" w:rsidRPr="00A775C8" w14:paraId="3D75B32B" w14:textId="77777777">
              <w:trPr>
                <w:trHeight w:val="283"/>
              </w:trPr>
              <w:tc>
                <w:tcPr>
                  <w:tcW w:w="3963" w:type="dxa"/>
                  <w:vAlign w:val="center"/>
                </w:tcPr>
                <w:p w14:paraId="4E320339" w14:textId="77777777" w:rsidR="00C54B70" w:rsidRPr="00A775C8" w:rsidRDefault="00C54B70" w:rsidP="00C54B70">
                  <w:pPr>
                    <w:jc w:val="center"/>
                    <w:rPr>
                      <w:rFonts w:ascii="Nunito Sans" w:hAnsi="Nunito Sans"/>
                      <w:b/>
                      <w:bCs/>
                      <w:sz w:val="20"/>
                      <w:szCs w:val="20"/>
                    </w:rPr>
                  </w:pPr>
                  <w:r w:rsidRPr="00A775C8">
                    <w:rPr>
                      <w:rFonts w:ascii="Nunito Sans" w:hAnsi="Nunito Sans"/>
                      <w:b/>
                      <w:bCs/>
                      <w:sz w:val="20"/>
                      <w:szCs w:val="20"/>
                    </w:rPr>
                    <w:t>Total</w:t>
                  </w:r>
                </w:p>
              </w:tc>
              <w:tc>
                <w:tcPr>
                  <w:tcW w:w="1710" w:type="dxa"/>
                  <w:vAlign w:val="center"/>
                </w:tcPr>
                <w:p w14:paraId="6FB27EC4" w14:textId="6E55B054" w:rsidR="00C54B70" w:rsidRPr="00A775C8" w:rsidRDefault="00A6142D" w:rsidP="00C54B70">
                  <w:pPr>
                    <w:jc w:val="center"/>
                    <w:rPr>
                      <w:rFonts w:ascii="Nunito Sans" w:hAnsi="Nunito Sans"/>
                      <w:b/>
                      <w:bCs/>
                      <w:sz w:val="20"/>
                      <w:szCs w:val="20"/>
                    </w:rPr>
                  </w:pPr>
                  <w:r>
                    <w:rPr>
                      <w:rFonts w:ascii="Nunito Sans" w:hAnsi="Nunito Sans"/>
                      <w:b/>
                      <w:bCs/>
                      <w:sz w:val="20"/>
                      <w:szCs w:val="20"/>
                    </w:rPr>
                    <w:t>N/A</w:t>
                  </w:r>
                </w:p>
              </w:tc>
              <w:tc>
                <w:tcPr>
                  <w:tcW w:w="1711" w:type="dxa"/>
                  <w:vAlign w:val="center"/>
                </w:tcPr>
                <w:p w14:paraId="2DB615F9" w14:textId="763E4D8A" w:rsidR="00C54B70" w:rsidRPr="00A775C8" w:rsidRDefault="00A6142D" w:rsidP="00C54B70">
                  <w:pPr>
                    <w:jc w:val="center"/>
                    <w:rPr>
                      <w:rFonts w:ascii="Nunito Sans" w:hAnsi="Nunito Sans"/>
                      <w:b/>
                      <w:bCs/>
                      <w:sz w:val="20"/>
                      <w:szCs w:val="20"/>
                    </w:rPr>
                  </w:pPr>
                  <w:r>
                    <w:rPr>
                      <w:rFonts w:ascii="Nunito Sans" w:hAnsi="Nunito Sans"/>
                      <w:b/>
                      <w:bCs/>
                      <w:sz w:val="20"/>
                      <w:szCs w:val="20"/>
                    </w:rPr>
                    <w:t>N/A</w:t>
                  </w:r>
                </w:p>
              </w:tc>
            </w:tr>
          </w:tbl>
          <w:p w14:paraId="2E69CC38" w14:textId="7E2B9727" w:rsidR="003B6597" w:rsidRPr="00A775C8" w:rsidRDefault="003B6597" w:rsidP="003B6597">
            <w:pPr>
              <w:rPr>
                <w:rFonts w:ascii="Nunito Sans" w:hAnsi="Nunito Sans"/>
                <w:color w:val="000000" w:themeColor="text1"/>
                <w:sz w:val="20"/>
                <w:szCs w:val="20"/>
              </w:rPr>
            </w:pPr>
          </w:p>
        </w:tc>
      </w:tr>
      <w:tr w:rsidR="004B7276" w:rsidRPr="00A775C8" w14:paraId="0EA796F9" w14:textId="77777777" w:rsidTr="00661224">
        <w:tc>
          <w:tcPr>
            <w:tcW w:w="7786" w:type="dxa"/>
            <w:tcBorders>
              <w:left w:val="single" w:sz="4" w:space="0" w:color="auto"/>
            </w:tcBorders>
            <w:vAlign w:val="center"/>
          </w:tcPr>
          <w:p w14:paraId="74B421B9" w14:textId="77777777" w:rsidR="004B7276" w:rsidRDefault="004B7276" w:rsidP="003B6597">
            <w:pPr>
              <w:rPr>
                <w:rFonts w:ascii="Nunito Sans" w:hAnsi="Nunito Sans"/>
                <w:sz w:val="16"/>
                <w:szCs w:val="16"/>
              </w:rPr>
            </w:pPr>
          </w:p>
          <w:p w14:paraId="0A3E2F41" w14:textId="4672D6B5" w:rsidR="00A6142D" w:rsidRPr="00AC1DF4" w:rsidRDefault="00A6142D" w:rsidP="003B6597">
            <w:pPr>
              <w:rPr>
                <w:rFonts w:ascii="Nunito Sans" w:hAnsi="Nunito Sans"/>
                <w:sz w:val="20"/>
                <w:szCs w:val="20"/>
              </w:rPr>
            </w:pPr>
            <w:r w:rsidRPr="00AC1DF4">
              <w:rPr>
                <w:rFonts w:ascii="Nunito Sans" w:hAnsi="Nunito Sans"/>
                <w:sz w:val="20"/>
                <w:szCs w:val="20"/>
              </w:rPr>
              <w:t xml:space="preserve">Ongoing costs are not expected for this </w:t>
            </w:r>
            <w:r w:rsidR="006E262D" w:rsidRPr="00AC1DF4">
              <w:rPr>
                <w:rFonts w:ascii="Nunito Sans" w:hAnsi="Nunito Sans"/>
                <w:sz w:val="20"/>
                <w:szCs w:val="20"/>
              </w:rPr>
              <w:t>change</w:t>
            </w:r>
            <w:r w:rsidR="006E262D">
              <w:rPr>
                <w:rFonts w:ascii="Nunito Sans" w:hAnsi="Nunito Sans"/>
                <w:sz w:val="20"/>
                <w:szCs w:val="20"/>
              </w:rPr>
              <w:t>;</w:t>
            </w:r>
            <w:r w:rsidRPr="00AC1DF4">
              <w:rPr>
                <w:rFonts w:ascii="Nunito Sans" w:hAnsi="Nunito Sans"/>
                <w:sz w:val="20"/>
                <w:szCs w:val="20"/>
              </w:rPr>
              <w:t xml:space="preserve"> </w:t>
            </w:r>
            <w:r w:rsidR="00823F13" w:rsidRPr="00AC1DF4">
              <w:rPr>
                <w:rFonts w:ascii="Nunito Sans" w:hAnsi="Nunito Sans"/>
                <w:sz w:val="20"/>
                <w:szCs w:val="20"/>
              </w:rPr>
              <w:t>however,</w:t>
            </w:r>
            <w:r w:rsidRPr="00AC1DF4">
              <w:rPr>
                <w:rFonts w:ascii="Nunito Sans" w:hAnsi="Nunito Sans"/>
                <w:sz w:val="20"/>
                <w:szCs w:val="20"/>
              </w:rPr>
              <w:t xml:space="preserve"> this will be confirmed during Detailed Design</w:t>
            </w:r>
            <w:r w:rsidR="00AC1DF4" w:rsidRPr="00AC1DF4">
              <w:rPr>
                <w:rFonts w:ascii="Nunito Sans" w:hAnsi="Nunito Sans"/>
                <w:sz w:val="20"/>
                <w:szCs w:val="20"/>
              </w:rPr>
              <w:t xml:space="preserve"> and in the presentation of the BER.</w:t>
            </w:r>
          </w:p>
        </w:tc>
      </w:tr>
    </w:tbl>
    <w:p w14:paraId="5A912C56" w14:textId="77777777" w:rsidR="004B7276" w:rsidRPr="00A775C8" w:rsidRDefault="004B7276"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890"/>
        <w:gridCol w:w="43"/>
      </w:tblGrid>
      <w:tr w:rsidR="00A23564" w:rsidRPr="00A775C8" w14:paraId="73DEAA1A" w14:textId="77777777" w:rsidTr="00FA458C">
        <w:trPr>
          <w:gridAfter w:val="1"/>
          <w:wAfter w:w="43" w:type="dxa"/>
        </w:trPr>
        <w:tc>
          <w:tcPr>
            <w:tcW w:w="7890" w:type="dxa"/>
            <w:tcBorders>
              <w:left w:val="single" w:sz="4" w:space="0" w:color="auto"/>
            </w:tcBorders>
            <w:vAlign w:val="center"/>
          </w:tcPr>
          <w:p w14:paraId="36764FC3" w14:textId="77777777" w:rsidR="00A23564" w:rsidRPr="00A775C8" w:rsidRDefault="00A23564" w:rsidP="00B732D7">
            <w:pPr>
              <w:pStyle w:val="NoSpacing"/>
              <w:rPr>
                <w:rFonts w:ascii="Nunito Sans" w:hAnsi="Nunito Sans"/>
                <w:sz w:val="10"/>
                <w:szCs w:val="10"/>
              </w:rPr>
            </w:pPr>
          </w:p>
        </w:tc>
      </w:tr>
      <w:tr w:rsidR="00A23564" w:rsidRPr="00A775C8" w14:paraId="254900E1" w14:textId="77777777" w:rsidTr="00FA458C">
        <w:trPr>
          <w:gridAfter w:val="1"/>
          <w:wAfter w:w="43" w:type="dxa"/>
        </w:trPr>
        <w:tc>
          <w:tcPr>
            <w:tcW w:w="7890" w:type="dxa"/>
            <w:tcBorders>
              <w:left w:val="single" w:sz="4" w:space="0" w:color="auto"/>
            </w:tcBorders>
            <w:vAlign w:val="center"/>
          </w:tcPr>
          <w:p w14:paraId="4030A57A" w14:textId="5EF5DCC6"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 xml:space="preserve">CDSP </w:t>
            </w:r>
            <w:r w:rsidR="0017200D" w:rsidRPr="00A775C8">
              <w:rPr>
                <w:rFonts w:ascii="Nunito Sans" w:hAnsi="Nunito Sans"/>
                <w:b/>
                <w:bCs/>
                <w:color w:val="1D3E61" w:themeColor="text2"/>
                <w:sz w:val="32"/>
                <w:szCs w:val="32"/>
              </w:rPr>
              <w:t>Technical Overview</w:t>
            </w:r>
          </w:p>
        </w:tc>
      </w:tr>
      <w:tr w:rsidR="00A23564" w:rsidRPr="00A775C8" w14:paraId="0CD3EFBF" w14:textId="77777777" w:rsidTr="00FA458C">
        <w:trPr>
          <w:gridAfter w:val="1"/>
          <w:wAfter w:w="43" w:type="dxa"/>
        </w:trPr>
        <w:tc>
          <w:tcPr>
            <w:tcW w:w="7890" w:type="dxa"/>
            <w:tcBorders>
              <w:left w:val="single" w:sz="4" w:space="0" w:color="auto"/>
            </w:tcBorders>
            <w:vAlign w:val="center"/>
          </w:tcPr>
          <w:p w14:paraId="7CB37D1E" w14:textId="77777777" w:rsidR="00A23564" w:rsidRPr="00A775C8" w:rsidRDefault="00A23564" w:rsidP="00B732D7">
            <w:pPr>
              <w:rPr>
                <w:rFonts w:ascii="Nunito Sans" w:hAnsi="Nunito Sans"/>
                <w:sz w:val="16"/>
                <w:szCs w:val="16"/>
              </w:rPr>
            </w:pPr>
          </w:p>
        </w:tc>
      </w:tr>
      <w:tr w:rsidR="00B732D7" w:rsidRPr="00A775C8" w14:paraId="78080C01" w14:textId="77777777" w:rsidTr="00FA458C">
        <w:trPr>
          <w:gridAfter w:val="1"/>
          <w:wAfter w:w="43" w:type="dxa"/>
        </w:trPr>
        <w:tc>
          <w:tcPr>
            <w:tcW w:w="7890" w:type="dxa"/>
            <w:tcBorders>
              <w:left w:val="single" w:sz="4" w:space="0" w:color="auto"/>
            </w:tcBorders>
            <w:vAlign w:val="center"/>
          </w:tcPr>
          <w:p w14:paraId="3B09D95B" w14:textId="1089F1FC" w:rsidR="003776E7" w:rsidRPr="00CB408B" w:rsidRDefault="00CB408B" w:rsidP="00B732D7">
            <w:pPr>
              <w:rPr>
                <w:rFonts w:ascii="Nunito Sans" w:hAnsi="Nunito Sans"/>
                <w:sz w:val="20"/>
                <w:szCs w:val="20"/>
              </w:rPr>
            </w:pPr>
            <w:r>
              <w:rPr>
                <w:rFonts w:ascii="Nunito Sans" w:hAnsi="Nunito Sans"/>
                <w:sz w:val="20"/>
                <w:szCs w:val="20"/>
              </w:rPr>
              <w:t>The CDSP s</w:t>
            </w:r>
            <w:r w:rsidR="00AC5552" w:rsidRPr="00CB408B">
              <w:rPr>
                <w:rFonts w:ascii="Nunito Sans" w:hAnsi="Nunito Sans"/>
                <w:sz w:val="20"/>
                <w:szCs w:val="20"/>
              </w:rPr>
              <w:t xml:space="preserve">ystems impacted by the proposed solution are outlined below with </w:t>
            </w:r>
            <w:r w:rsidRPr="00CB408B">
              <w:rPr>
                <w:rFonts w:ascii="Nunito Sans" w:hAnsi="Nunito Sans"/>
                <w:sz w:val="20"/>
                <w:szCs w:val="20"/>
              </w:rPr>
              <w:t>details</w:t>
            </w:r>
            <w:r w:rsidR="00AC5552" w:rsidRPr="00CB408B">
              <w:rPr>
                <w:rFonts w:ascii="Nunito Sans" w:hAnsi="Nunito Sans"/>
                <w:sz w:val="20"/>
                <w:szCs w:val="20"/>
              </w:rPr>
              <w:t xml:space="preserve"> on how</w:t>
            </w:r>
            <w:r w:rsidRPr="00CB408B">
              <w:rPr>
                <w:rFonts w:ascii="Nunito Sans" w:hAnsi="Nunito Sans"/>
                <w:sz w:val="20"/>
                <w:szCs w:val="20"/>
              </w:rPr>
              <w:t xml:space="preserve"> they are affected and what is involved</w:t>
            </w:r>
            <w:r w:rsidR="00AC5552" w:rsidRPr="00CB408B">
              <w:rPr>
                <w:rFonts w:ascii="Nunito Sans" w:hAnsi="Nunito Sans"/>
                <w:sz w:val="20"/>
                <w:szCs w:val="20"/>
              </w:rPr>
              <w:t>.</w:t>
            </w:r>
            <w:r>
              <w:rPr>
                <w:rFonts w:ascii="Nunito Sans" w:hAnsi="Nunito Sans"/>
                <w:sz w:val="20"/>
                <w:szCs w:val="20"/>
              </w:rPr>
              <w:t xml:space="preserve"> </w:t>
            </w:r>
          </w:p>
          <w:p w14:paraId="766088C9" w14:textId="77777777" w:rsidR="00E65F29" w:rsidRPr="00A775C8" w:rsidRDefault="00E65F29" w:rsidP="00B732D7">
            <w:pPr>
              <w:rPr>
                <w:rFonts w:ascii="Nunito Sans" w:hAnsi="Nunito Sans"/>
                <w:i/>
                <w:iCs/>
                <w:sz w:val="20"/>
                <w:szCs w:val="20"/>
                <w:highlight w:val="yellow"/>
              </w:rPr>
            </w:pPr>
          </w:p>
          <w:p w14:paraId="0732CBD3" w14:textId="3462DCBA" w:rsidR="00BC2BBD" w:rsidRDefault="00BC2BBD" w:rsidP="00BC2BBD">
            <w:pPr>
              <w:rPr>
                <w:rFonts w:ascii="Nunito Sans" w:hAnsi="Nunito Sans"/>
                <w:b/>
                <w:bCs/>
                <w:sz w:val="20"/>
                <w:szCs w:val="20"/>
              </w:rPr>
            </w:pPr>
            <w:r>
              <w:rPr>
                <w:rFonts w:ascii="Nunito Sans" w:hAnsi="Nunito Sans"/>
                <w:b/>
                <w:bCs/>
                <w:sz w:val="20"/>
                <w:szCs w:val="20"/>
              </w:rPr>
              <w:t>UK LINK-SAP ISU</w:t>
            </w:r>
          </w:p>
          <w:p w14:paraId="59D5D6D8" w14:textId="1A91000C" w:rsidR="00BC2BBD" w:rsidRPr="00BC2BBD" w:rsidRDefault="00BC2BBD" w:rsidP="00BC2BBD">
            <w:pPr>
              <w:pStyle w:val="ListParagraph"/>
              <w:numPr>
                <w:ilvl w:val="0"/>
                <w:numId w:val="26"/>
              </w:numPr>
              <w:rPr>
                <w:rFonts w:ascii="Nunito Sans" w:hAnsi="Nunito Sans"/>
                <w:sz w:val="20"/>
                <w:szCs w:val="20"/>
              </w:rPr>
            </w:pPr>
            <w:r w:rsidRPr="00BC2BBD">
              <w:rPr>
                <w:rFonts w:ascii="Nunito Sans" w:hAnsi="Nunito Sans"/>
                <w:sz w:val="20"/>
                <w:szCs w:val="20"/>
              </w:rPr>
              <w:t>2 new AQ correction</w:t>
            </w:r>
            <w:r w:rsidR="00BB72B8">
              <w:rPr>
                <w:rFonts w:ascii="Nunito Sans" w:hAnsi="Nunito Sans"/>
                <w:sz w:val="20"/>
                <w:szCs w:val="20"/>
              </w:rPr>
              <w:t xml:space="preserve"> reason</w:t>
            </w:r>
            <w:r w:rsidRPr="00BC2BBD">
              <w:rPr>
                <w:rFonts w:ascii="Nunito Sans" w:hAnsi="Nunito Sans"/>
                <w:sz w:val="20"/>
                <w:szCs w:val="20"/>
              </w:rPr>
              <w:t xml:space="preserve"> codes (6 &amp; 7) will be introduced </w:t>
            </w:r>
            <w:r>
              <w:rPr>
                <w:rFonts w:ascii="Nunito Sans" w:hAnsi="Nunito Sans"/>
                <w:sz w:val="20"/>
                <w:szCs w:val="20"/>
              </w:rPr>
              <w:t>withi</w:t>
            </w:r>
            <w:r w:rsidRPr="00BC2BBD">
              <w:rPr>
                <w:rFonts w:ascii="Nunito Sans" w:hAnsi="Nunito Sans"/>
                <w:sz w:val="20"/>
                <w:szCs w:val="20"/>
              </w:rPr>
              <w:t xml:space="preserve">n </w:t>
            </w:r>
            <w:r>
              <w:rPr>
                <w:rFonts w:ascii="Nunito Sans" w:hAnsi="Nunito Sans"/>
                <w:sz w:val="20"/>
                <w:szCs w:val="20"/>
              </w:rPr>
              <w:t xml:space="preserve">the existing </w:t>
            </w:r>
            <w:r w:rsidRPr="00BC2BBD">
              <w:rPr>
                <w:rFonts w:ascii="Nunito Sans" w:hAnsi="Nunito Sans"/>
                <w:sz w:val="20"/>
                <w:szCs w:val="20"/>
              </w:rPr>
              <w:t>AQI/AQR</w:t>
            </w:r>
            <w:r>
              <w:rPr>
                <w:rFonts w:ascii="Nunito Sans" w:hAnsi="Nunito Sans"/>
                <w:sz w:val="20"/>
                <w:szCs w:val="20"/>
              </w:rPr>
              <w:t xml:space="preserve"> files.</w:t>
            </w:r>
          </w:p>
          <w:p w14:paraId="7B9FFEA0" w14:textId="2F17CAC5" w:rsidR="00BC2BBD" w:rsidRPr="00BC2BBD" w:rsidRDefault="00BC2BBD" w:rsidP="00BC2BBD">
            <w:pPr>
              <w:numPr>
                <w:ilvl w:val="0"/>
                <w:numId w:val="26"/>
              </w:numPr>
              <w:rPr>
                <w:rFonts w:ascii="Nunito Sans" w:hAnsi="Nunito Sans"/>
                <w:sz w:val="20"/>
                <w:szCs w:val="20"/>
              </w:rPr>
            </w:pPr>
            <w:r w:rsidRPr="00BC2BBD">
              <w:rPr>
                <w:rFonts w:ascii="Nunito Sans" w:hAnsi="Nunito Sans"/>
                <w:sz w:val="20"/>
                <w:szCs w:val="20"/>
              </w:rPr>
              <w:t xml:space="preserve">New validation as per the requirements defined in Change requirement document will be in place for the new AQ correction </w:t>
            </w:r>
            <w:r w:rsidR="00BB72B8">
              <w:rPr>
                <w:rFonts w:ascii="Nunito Sans" w:hAnsi="Nunito Sans"/>
                <w:sz w:val="20"/>
                <w:szCs w:val="20"/>
              </w:rPr>
              <w:t>reason</w:t>
            </w:r>
            <w:r w:rsidRPr="00BC2BBD">
              <w:rPr>
                <w:rFonts w:ascii="Nunito Sans" w:hAnsi="Nunito Sans"/>
                <w:sz w:val="20"/>
                <w:szCs w:val="20"/>
              </w:rPr>
              <w:t xml:space="preserve"> codes.  </w:t>
            </w:r>
          </w:p>
          <w:p w14:paraId="43F82F05" w14:textId="0E662333" w:rsidR="00BC2BBD" w:rsidRPr="00BC2BBD" w:rsidRDefault="00BC2BBD" w:rsidP="00BC2BBD">
            <w:pPr>
              <w:numPr>
                <w:ilvl w:val="0"/>
                <w:numId w:val="26"/>
              </w:numPr>
              <w:rPr>
                <w:rFonts w:ascii="Nunito Sans" w:hAnsi="Nunito Sans"/>
                <w:sz w:val="20"/>
                <w:szCs w:val="20"/>
              </w:rPr>
            </w:pPr>
            <w:r w:rsidRPr="00BC2BBD">
              <w:rPr>
                <w:rFonts w:ascii="Nunito Sans" w:hAnsi="Nunito Sans"/>
                <w:sz w:val="20"/>
                <w:szCs w:val="20"/>
              </w:rPr>
              <w:t xml:space="preserve">New rejection codes will be defined for </w:t>
            </w:r>
            <w:r w:rsidR="00BB72B8">
              <w:rPr>
                <w:rFonts w:ascii="Nunito Sans" w:hAnsi="Nunito Sans"/>
                <w:sz w:val="20"/>
                <w:szCs w:val="20"/>
              </w:rPr>
              <w:t>correction reason</w:t>
            </w:r>
            <w:r w:rsidRPr="00BC2BBD">
              <w:rPr>
                <w:rFonts w:ascii="Nunito Sans" w:hAnsi="Nunito Sans"/>
                <w:sz w:val="20"/>
                <w:szCs w:val="20"/>
              </w:rPr>
              <w:t xml:space="preserve"> code 6 around [12] months validation and to check [100%] increase in AQ value. The check values will be parametri</w:t>
            </w:r>
            <w:r w:rsidR="006B798B">
              <w:rPr>
                <w:rFonts w:ascii="Nunito Sans" w:hAnsi="Nunito Sans"/>
                <w:sz w:val="20"/>
                <w:szCs w:val="20"/>
              </w:rPr>
              <w:t>s</w:t>
            </w:r>
            <w:r w:rsidRPr="00BC2BBD">
              <w:rPr>
                <w:rFonts w:ascii="Nunito Sans" w:hAnsi="Nunito Sans"/>
                <w:sz w:val="20"/>
                <w:szCs w:val="20"/>
              </w:rPr>
              <w:t xml:space="preserve">ed. </w:t>
            </w:r>
          </w:p>
          <w:p w14:paraId="2330A610" w14:textId="5760E560" w:rsidR="00BC2BBD" w:rsidRPr="00BC2BBD" w:rsidRDefault="00BC2BBD" w:rsidP="00BC2BBD">
            <w:pPr>
              <w:numPr>
                <w:ilvl w:val="0"/>
                <w:numId w:val="26"/>
              </w:numPr>
              <w:rPr>
                <w:rFonts w:ascii="Nunito Sans" w:hAnsi="Nunito Sans"/>
                <w:sz w:val="20"/>
                <w:szCs w:val="20"/>
              </w:rPr>
            </w:pPr>
            <w:r w:rsidRPr="00BC2BBD">
              <w:rPr>
                <w:rFonts w:ascii="Nunito Sans" w:hAnsi="Nunito Sans"/>
                <w:sz w:val="20"/>
                <w:szCs w:val="20"/>
              </w:rPr>
              <w:t xml:space="preserve">New rejection code for </w:t>
            </w:r>
            <w:r w:rsidR="00BB72B8">
              <w:rPr>
                <w:rFonts w:ascii="Nunito Sans" w:hAnsi="Nunito Sans"/>
                <w:sz w:val="20"/>
                <w:szCs w:val="20"/>
              </w:rPr>
              <w:t>correction reason</w:t>
            </w:r>
            <w:r w:rsidRPr="00BC2BBD">
              <w:rPr>
                <w:rFonts w:ascii="Nunito Sans" w:hAnsi="Nunito Sans"/>
                <w:sz w:val="20"/>
                <w:szCs w:val="20"/>
              </w:rPr>
              <w:t xml:space="preserve"> code 7 towards valid supporting information validation</w:t>
            </w:r>
            <w:r>
              <w:rPr>
                <w:rFonts w:ascii="Nunito Sans" w:hAnsi="Nunito Sans"/>
                <w:sz w:val="20"/>
                <w:szCs w:val="20"/>
              </w:rPr>
              <w:t xml:space="preserve"> will be created.</w:t>
            </w:r>
          </w:p>
          <w:p w14:paraId="1C5F8616" w14:textId="47BB817C" w:rsidR="00BC2BBD" w:rsidRPr="00BC2BBD" w:rsidRDefault="00BC2BBD" w:rsidP="00BC2BBD">
            <w:pPr>
              <w:numPr>
                <w:ilvl w:val="0"/>
                <w:numId w:val="26"/>
              </w:numPr>
              <w:rPr>
                <w:rFonts w:ascii="Nunito Sans" w:hAnsi="Nunito Sans"/>
                <w:sz w:val="20"/>
                <w:szCs w:val="20"/>
              </w:rPr>
            </w:pPr>
            <w:r w:rsidRPr="00BC2BBD">
              <w:rPr>
                <w:rFonts w:ascii="Nunito Sans" w:hAnsi="Nunito Sans"/>
                <w:sz w:val="20"/>
                <w:szCs w:val="20"/>
              </w:rPr>
              <w:lastRenderedPageBreak/>
              <w:t>Reuse and amendment of existing AQI validations and rejection codes for the new AQ correction</w:t>
            </w:r>
            <w:r w:rsidR="00BB72B8">
              <w:rPr>
                <w:rFonts w:ascii="Nunito Sans" w:hAnsi="Nunito Sans"/>
                <w:sz w:val="20"/>
                <w:szCs w:val="20"/>
              </w:rPr>
              <w:t xml:space="preserve"> reason</w:t>
            </w:r>
            <w:r w:rsidRPr="00BC2BBD">
              <w:rPr>
                <w:rFonts w:ascii="Nunito Sans" w:hAnsi="Nunito Sans"/>
                <w:sz w:val="20"/>
                <w:szCs w:val="20"/>
              </w:rPr>
              <w:t xml:space="preserve"> codes.</w:t>
            </w:r>
          </w:p>
          <w:p w14:paraId="17A7BE68" w14:textId="4B3B7782" w:rsidR="00BC2BBD" w:rsidRPr="00BC2BBD" w:rsidRDefault="00BC2BBD" w:rsidP="00BC2BBD">
            <w:pPr>
              <w:numPr>
                <w:ilvl w:val="0"/>
                <w:numId w:val="26"/>
              </w:numPr>
              <w:rPr>
                <w:rFonts w:ascii="Nunito Sans" w:hAnsi="Nunito Sans"/>
                <w:sz w:val="20"/>
                <w:szCs w:val="20"/>
              </w:rPr>
            </w:pPr>
            <w:r w:rsidRPr="00BC2BBD">
              <w:rPr>
                <w:rFonts w:ascii="Nunito Sans" w:hAnsi="Nunito Sans"/>
                <w:sz w:val="20"/>
                <w:szCs w:val="20"/>
              </w:rPr>
              <w:t xml:space="preserve">New validation and rejection code for [5%] difference in AQ value check for existing </w:t>
            </w:r>
            <w:r w:rsidR="00BB72B8">
              <w:rPr>
                <w:rFonts w:ascii="Nunito Sans" w:hAnsi="Nunito Sans"/>
                <w:sz w:val="20"/>
                <w:szCs w:val="20"/>
              </w:rPr>
              <w:t>correction reason</w:t>
            </w:r>
            <w:r w:rsidRPr="00BC2BBD">
              <w:rPr>
                <w:rFonts w:ascii="Nunito Sans" w:hAnsi="Nunito Sans"/>
                <w:sz w:val="20"/>
                <w:szCs w:val="20"/>
              </w:rPr>
              <w:t xml:space="preserve"> codes 1,2 &amp; 3 and new </w:t>
            </w:r>
            <w:r w:rsidR="00BB72B8">
              <w:rPr>
                <w:rFonts w:ascii="Nunito Sans" w:hAnsi="Nunito Sans"/>
                <w:sz w:val="20"/>
                <w:szCs w:val="20"/>
              </w:rPr>
              <w:t>correction reason</w:t>
            </w:r>
            <w:r w:rsidRPr="00BC2BBD">
              <w:rPr>
                <w:rFonts w:ascii="Nunito Sans" w:hAnsi="Nunito Sans"/>
                <w:sz w:val="20"/>
                <w:szCs w:val="20"/>
              </w:rPr>
              <w:t xml:space="preserve"> codes 6 &amp; 7. The check value will be parametri</w:t>
            </w:r>
            <w:r w:rsidR="006B798B">
              <w:rPr>
                <w:rFonts w:ascii="Nunito Sans" w:hAnsi="Nunito Sans"/>
                <w:sz w:val="20"/>
                <w:szCs w:val="20"/>
              </w:rPr>
              <w:t>s</w:t>
            </w:r>
            <w:r w:rsidRPr="00BC2BBD">
              <w:rPr>
                <w:rFonts w:ascii="Nunito Sans" w:hAnsi="Nunito Sans"/>
                <w:sz w:val="20"/>
                <w:szCs w:val="20"/>
              </w:rPr>
              <w:t xml:space="preserve">ed. </w:t>
            </w:r>
          </w:p>
          <w:p w14:paraId="1940490A" w14:textId="7C297592" w:rsidR="00BC2BBD" w:rsidRPr="00BC2BBD" w:rsidRDefault="006C1A39" w:rsidP="00BC2BBD">
            <w:pPr>
              <w:numPr>
                <w:ilvl w:val="0"/>
                <w:numId w:val="26"/>
              </w:numPr>
              <w:rPr>
                <w:rFonts w:ascii="Nunito Sans" w:hAnsi="Nunito Sans"/>
                <w:sz w:val="20"/>
                <w:szCs w:val="20"/>
              </w:rPr>
            </w:pPr>
            <w:r>
              <w:rPr>
                <w:rFonts w:ascii="Nunito Sans" w:hAnsi="Nunito Sans"/>
                <w:sz w:val="20"/>
                <w:szCs w:val="20"/>
              </w:rPr>
              <w:t>Allowable values to include the new AQ correction reason codes</w:t>
            </w:r>
            <w:r w:rsidR="009755D7">
              <w:rPr>
                <w:rFonts w:ascii="Nunito Sans" w:hAnsi="Nunito Sans"/>
                <w:sz w:val="20"/>
                <w:szCs w:val="20"/>
              </w:rPr>
              <w:t xml:space="preserve"> sent </w:t>
            </w:r>
            <w:r w:rsidR="00BC2BBD" w:rsidRPr="00BC2BBD">
              <w:rPr>
                <w:rFonts w:ascii="Nunito Sans" w:hAnsi="Nunito Sans"/>
                <w:sz w:val="20"/>
                <w:szCs w:val="20"/>
              </w:rPr>
              <w:t>in NRL</w:t>
            </w:r>
            <w:r w:rsidR="0092186E">
              <w:rPr>
                <w:rFonts w:ascii="Nunito Sans" w:hAnsi="Nunito Sans"/>
                <w:sz w:val="20"/>
                <w:szCs w:val="20"/>
              </w:rPr>
              <w:t xml:space="preserve"> </w:t>
            </w:r>
            <w:r w:rsidR="00BC2BBD" w:rsidRPr="00BC2BBD">
              <w:rPr>
                <w:rFonts w:ascii="Nunito Sans" w:hAnsi="Nunito Sans"/>
                <w:sz w:val="20"/>
                <w:szCs w:val="20"/>
              </w:rPr>
              <w:t xml:space="preserve">notifications. </w:t>
            </w:r>
          </w:p>
          <w:p w14:paraId="6B37D1BA" w14:textId="77777777" w:rsidR="00351A8C" w:rsidRPr="003776E7" w:rsidRDefault="00351A8C" w:rsidP="00B732D7">
            <w:pPr>
              <w:rPr>
                <w:rFonts w:ascii="Nunito Sans" w:hAnsi="Nunito Sans"/>
                <w:sz w:val="20"/>
                <w:szCs w:val="20"/>
              </w:rPr>
            </w:pPr>
          </w:p>
          <w:p w14:paraId="663706A1" w14:textId="4C1D507E" w:rsidR="00BC2BBD" w:rsidRDefault="00ED7A93" w:rsidP="00BC2BBD">
            <w:pPr>
              <w:rPr>
                <w:rFonts w:ascii="Nunito Sans" w:hAnsi="Nunito Sans"/>
                <w:b/>
                <w:bCs/>
                <w:sz w:val="20"/>
                <w:szCs w:val="20"/>
              </w:rPr>
            </w:pPr>
            <w:r>
              <w:rPr>
                <w:rFonts w:ascii="Nunito Sans" w:hAnsi="Nunito Sans"/>
                <w:b/>
                <w:bCs/>
                <w:sz w:val="20"/>
                <w:szCs w:val="20"/>
              </w:rPr>
              <w:t xml:space="preserve">UK Link - </w:t>
            </w:r>
            <w:r w:rsidR="00BC2BBD">
              <w:rPr>
                <w:rFonts w:ascii="Nunito Sans" w:hAnsi="Nunito Sans"/>
                <w:b/>
                <w:bCs/>
                <w:sz w:val="20"/>
                <w:szCs w:val="20"/>
              </w:rPr>
              <w:t>SAP BW</w:t>
            </w:r>
            <w:r w:rsidR="0017200D" w:rsidRPr="003776E7">
              <w:rPr>
                <w:rFonts w:ascii="Nunito Sans" w:hAnsi="Nunito Sans"/>
                <w:b/>
                <w:bCs/>
                <w:sz w:val="20"/>
                <w:szCs w:val="20"/>
              </w:rPr>
              <w:t xml:space="preserve"> </w:t>
            </w:r>
          </w:p>
          <w:p w14:paraId="287ADAB8" w14:textId="324B2C33" w:rsidR="00BC2BBD" w:rsidRPr="00AA397A" w:rsidRDefault="00BC2BBD" w:rsidP="00AA397A">
            <w:pPr>
              <w:pStyle w:val="ListParagraph"/>
              <w:numPr>
                <w:ilvl w:val="0"/>
                <w:numId w:val="28"/>
              </w:numPr>
              <w:rPr>
                <w:rFonts w:ascii="Nunito Sans" w:hAnsi="Nunito Sans"/>
                <w:sz w:val="20"/>
                <w:szCs w:val="20"/>
              </w:rPr>
            </w:pPr>
            <w:r w:rsidRPr="00AA397A">
              <w:rPr>
                <w:rFonts w:ascii="Nunito Sans" w:hAnsi="Nunito Sans"/>
                <w:sz w:val="20"/>
                <w:szCs w:val="20"/>
              </w:rPr>
              <w:t xml:space="preserve">Amendment to </w:t>
            </w:r>
            <w:r w:rsidR="00436D05">
              <w:rPr>
                <w:rFonts w:ascii="Nunito Sans" w:hAnsi="Nunito Sans"/>
                <w:sz w:val="20"/>
                <w:szCs w:val="20"/>
              </w:rPr>
              <w:t>AQ</w:t>
            </w:r>
            <w:r w:rsidR="00AC2D6C">
              <w:rPr>
                <w:rFonts w:ascii="Nunito Sans" w:hAnsi="Nunito Sans"/>
                <w:sz w:val="20"/>
                <w:szCs w:val="20"/>
              </w:rPr>
              <w:t xml:space="preserve"> correction </w:t>
            </w:r>
            <w:r w:rsidRPr="00AA397A">
              <w:rPr>
                <w:rFonts w:ascii="Nunito Sans" w:hAnsi="Nunito Sans"/>
                <w:sz w:val="20"/>
                <w:szCs w:val="20"/>
              </w:rPr>
              <w:t>PARR report</w:t>
            </w:r>
            <w:r w:rsidRPr="00AA397A">
              <w:rPr>
                <w:rFonts w:ascii="Nunito Sans" w:hAnsi="Nunito Sans"/>
                <w:sz w:val="20"/>
                <w:szCs w:val="20"/>
                <w:lang w:val="en-IN"/>
              </w:rPr>
              <w:t xml:space="preserve"> to include new </w:t>
            </w:r>
            <w:r w:rsidR="00BB72B8">
              <w:rPr>
                <w:rFonts w:ascii="Nunito Sans" w:hAnsi="Nunito Sans"/>
                <w:sz w:val="20"/>
                <w:szCs w:val="20"/>
                <w:lang w:val="en-IN"/>
              </w:rPr>
              <w:t>correction reason</w:t>
            </w:r>
            <w:r w:rsidRPr="00AA397A">
              <w:rPr>
                <w:rFonts w:ascii="Nunito Sans" w:hAnsi="Nunito Sans"/>
                <w:sz w:val="20"/>
                <w:szCs w:val="20"/>
                <w:lang w:val="en-IN"/>
              </w:rPr>
              <w:t xml:space="preserve"> codes.</w:t>
            </w:r>
          </w:p>
          <w:p w14:paraId="4CC0AE55" w14:textId="77777777" w:rsidR="0017200D" w:rsidRPr="00AA397A" w:rsidRDefault="00BC2BBD" w:rsidP="00AA397A">
            <w:pPr>
              <w:pStyle w:val="ListParagraph"/>
              <w:numPr>
                <w:ilvl w:val="0"/>
                <w:numId w:val="28"/>
              </w:numPr>
              <w:rPr>
                <w:rFonts w:ascii="Nunito Sans" w:hAnsi="Nunito Sans"/>
                <w:i/>
                <w:iCs/>
                <w:sz w:val="20"/>
                <w:szCs w:val="20"/>
              </w:rPr>
            </w:pPr>
            <w:r w:rsidRPr="00AA397A">
              <w:rPr>
                <w:rFonts w:ascii="Nunito Sans" w:hAnsi="Nunito Sans"/>
                <w:sz w:val="20"/>
                <w:szCs w:val="20"/>
                <w:lang w:val="en-IN"/>
              </w:rPr>
              <w:t>Changes to AQ correction PAFA report to consider the new AQ correction reason codes.</w:t>
            </w:r>
          </w:p>
          <w:p w14:paraId="55BC4ED1" w14:textId="08EB8011" w:rsidR="00AA397A" w:rsidRPr="00AA397A" w:rsidRDefault="00AA397A" w:rsidP="00AA397A">
            <w:pPr>
              <w:pStyle w:val="ListParagraph"/>
              <w:numPr>
                <w:ilvl w:val="0"/>
                <w:numId w:val="28"/>
              </w:numPr>
              <w:rPr>
                <w:rFonts w:ascii="Nunito Sans" w:hAnsi="Nunito Sans"/>
                <w:i/>
                <w:iCs/>
                <w:sz w:val="20"/>
                <w:szCs w:val="20"/>
              </w:rPr>
            </w:pPr>
            <w:r w:rsidRPr="00AA397A">
              <w:rPr>
                <w:rFonts w:ascii="Nunito Sans" w:hAnsi="Nunito Sans"/>
                <w:sz w:val="20"/>
                <w:szCs w:val="20"/>
                <w:lang w:val="en-IN"/>
              </w:rPr>
              <w:t>Existing SAP BW AQ correction data</w:t>
            </w:r>
            <w:r>
              <w:rPr>
                <w:rFonts w:ascii="Nunito Sans" w:hAnsi="Nunito Sans"/>
                <w:sz w:val="20"/>
                <w:szCs w:val="20"/>
                <w:lang w:val="en-IN"/>
              </w:rPr>
              <w:t xml:space="preserve"> </w:t>
            </w:r>
            <w:r w:rsidRPr="00AA397A">
              <w:rPr>
                <w:rFonts w:ascii="Nunito Sans" w:hAnsi="Nunito Sans"/>
                <w:sz w:val="20"/>
                <w:szCs w:val="20"/>
                <w:lang w:val="en-IN"/>
              </w:rPr>
              <w:t xml:space="preserve">models to </w:t>
            </w:r>
            <w:r w:rsidR="00463F5C">
              <w:rPr>
                <w:rFonts w:ascii="Nunito Sans" w:hAnsi="Nunito Sans"/>
                <w:sz w:val="20"/>
                <w:szCs w:val="20"/>
                <w:lang w:val="en-IN"/>
              </w:rPr>
              <w:t>be updated</w:t>
            </w:r>
            <w:r w:rsidRPr="00AA397A">
              <w:rPr>
                <w:rFonts w:ascii="Nunito Sans" w:hAnsi="Nunito Sans"/>
                <w:sz w:val="20"/>
                <w:szCs w:val="20"/>
                <w:lang w:val="en-IN"/>
              </w:rPr>
              <w:t xml:space="preserve"> to ensure data is available for downstream (BO/DDP) reporting</w:t>
            </w:r>
            <w:r w:rsidR="00AC1DF4">
              <w:rPr>
                <w:rFonts w:ascii="Nunito Sans" w:hAnsi="Nunito Sans"/>
                <w:sz w:val="20"/>
                <w:szCs w:val="20"/>
                <w:lang w:val="en-IN"/>
              </w:rPr>
              <w:t>.</w:t>
            </w:r>
          </w:p>
          <w:p w14:paraId="3FBDE0E3" w14:textId="77777777" w:rsidR="00AC2D6C" w:rsidRDefault="00AC2D6C" w:rsidP="00AA397A">
            <w:pPr>
              <w:rPr>
                <w:rFonts w:ascii="Nunito Sans" w:hAnsi="Nunito Sans"/>
                <w:b/>
                <w:bCs/>
                <w:sz w:val="20"/>
                <w:szCs w:val="20"/>
              </w:rPr>
            </w:pPr>
          </w:p>
          <w:p w14:paraId="5F4BECE4" w14:textId="7BAB73BF" w:rsidR="00AA397A" w:rsidRDefault="00AC2D6C" w:rsidP="00AA397A">
            <w:pPr>
              <w:rPr>
                <w:rFonts w:ascii="Nunito Sans" w:hAnsi="Nunito Sans"/>
                <w:b/>
                <w:bCs/>
                <w:sz w:val="20"/>
                <w:szCs w:val="20"/>
              </w:rPr>
            </w:pPr>
            <w:r>
              <w:rPr>
                <w:rFonts w:ascii="Nunito Sans" w:hAnsi="Nunito Sans"/>
                <w:b/>
                <w:bCs/>
                <w:sz w:val="20"/>
                <w:szCs w:val="20"/>
              </w:rPr>
              <w:t>MarketFlow</w:t>
            </w:r>
          </w:p>
          <w:p w14:paraId="5FB31AB9" w14:textId="77777777" w:rsidR="00AA397A" w:rsidRPr="00AA397A" w:rsidRDefault="00AA397A" w:rsidP="00AA397A">
            <w:pPr>
              <w:pStyle w:val="ListParagraph"/>
              <w:numPr>
                <w:ilvl w:val="0"/>
                <w:numId w:val="28"/>
              </w:numPr>
              <w:rPr>
                <w:rFonts w:ascii="Nunito Sans" w:hAnsi="Nunito Sans"/>
                <w:i/>
                <w:iCs/>
                <w:sz w:val="20"/>
                <w:szCs w:val="20"/>
              </w:rPr>
            </w:pPr>
            <w:r w:rsidRPr="00AA397A">
              <w:rPr>
                <w:rFonts w:ascii="Nunito Sans" w:hAnsi="Nunito Sans"/>
                <w:sz w:val="20"/>
                <w:szCs w:val="20"/>
                <w:lang w:val="en-IN"/>
              </w:rPr>
              <w:t xml:space="preserve">New AQ correction reason codes to be configured in the allowable check to avoid warning messages. </w:t>
            </w:r>
          </w:p>
          <w:p w14:paraId="3FF38C2B" w14:textId="1342906D" w:rsidR="00AA397A" w:rsidRPr="00AA397A" w:rsidRDefault="00AA397A" w:rsidP="00AA397A">
            <w:pPr>
              <w:pStyle w:val="ListParagraph"/>
              <w:numPr>
                <w:ilvl w:val="0"/>
                <w:numId w:val="28"/>
              </w:numPr>
              <w:rPr>
                <w:rFonts w:ascii="Nunito Sans" w:hAnsi="Nunito Sans"/>
                <w:i/>
                <w:iCs/>
                <w:sz w:val="20"/>
                <w:szCs w:val="20"/>
              </w:rPr>
            </w:pPr>
            <w:r w:rsidRPr="00AA397A">
              <w:rPr>
                <w:rFonts w:ascii="Nunito Sans" w:hAnsi="Nunito Sans"/>
                <w:sz w:val="20"/>
                <w:szCs w:val="20"/>
                <w:lang w:val="en-IN"/>
              </w:rPr>
              <w:t xml:space="preserve">Rejection codes need to be added into the rejection inventory list in </w:t>
            </w:r>
            <w:r w:rsidR="00A536B8">
              <w:rPr>
                <w:rFonts w:ascii="Nunito Sans" w:hAnsi="Nunito Sans"/>
                <w:sz w:val="20"/>
                <w:szCs w:val="20"/>
                <w:lang w:val="en-IN"/>
              </w:rPr>
              <w:t>MarketFlow</w:t>
            </w:r>
            <w:r w:rsidRPr="00AA397A">
              <w:rPr>
                <w:rFonts w:ascii="Nunito Sans" w:hAnsi="Nunito Sans"/>
                <w:sz w:val="20"/>
                <w:szCs w:val="20"/>
                <w:lang w:val="en-IN"/>
              </w:rPr>
              <w:t xml:space="preserve"> for the response file. </w:t>
            </w:r>
          </w:p>
          <w:p w14:paraId="5C1257E3" w14:textId="77777777" w:rsidR="00AA397A" w:rsidRDefault="00AA397A" w:rsidP="00AA397A">
            <w:pPr>
              <w:rPr>
                <w:rFonts w:ascii="Nunito Sans" w:hAnsi="Nunito Sans"/>
                <w:b/>
                <w:bCs/>
                <w:sz w:val="20"/>
                <w:szCs w:val="20"/>
              </w:rPr>
            </w:pPr>
          </w:p>
          <w:p w14:paraId="26F40A48" w14:textId="56FBC0BE" w:rsidR="00AA397A" w:rsidRDefault="00AA397A" w:rsidP="00AA397A">
            <w:pPr>
              <w:rPr>
                <w:rFonts w:ascii="Nunito Sans" w:hAnsi="Nunito Sans"/>
                <w:b/>
                <w:bCs/>
                <w:sz w:val="20"/>
                <w:szCs w:val="20"/>
              </w:rPr>
            </w:pPr>
            <w:r>
              <w:rPr>
                <w:rFonts w:ascii="Nunito Sans" w:hAnsi="Nunito Sans"/>
                <w:b/>
                <w:bCs/>
                <w:sz w:val="20"/>
                <w:szCs w:val="20"/>
              </w:rPr>
              <w:t xml:space="preserve">File Format </w:t>
            </w:r>
            <w:r w:rsidR="00260C2B">
              <w:rPr>
                <w:rFonts w:ascii="Nunito Sans" w:hAnsi="Nunito Sans"/>
                <w:b/>
                <w:bCs/>
                <w:sz w:val="20"/>
                <w:szCs w:val="20"/>
              </w:rPr>
              <w:t>Updates</w:t>
            </w:r>
          </w:p>
          <w:p w14:paraId="492B14EA" w14:textId="2BA85975" w:rsidR="008B2F91" w:rsidRPr="008B2F91" w:rsidRDefault="00681DA8" w:rsidP="00AA397A">
            <w:pPr>
              <w:pStyle w:val="ListParagraph"/>
              <w:numPr>
                <w:ilvl w:val="0"/>
                <w:numId w:val="28"/>
              </w:numPr>
              <w:rPr>
                <w:rFonts w:ascii="Nunito Sans" w:hAnsi="Nunito Sans"/>
                <w:i/>
                <w:iCs/>
                <w:sz w:val="20"/>
                <w:szCs w:val="20"/>
              </w:rPr>
            </w:pPr>
            <w:r>
              <w:rPr>
                <w:rFonts w:ascii="Nunito Sans" w:hAnsi="Nunito Sans"/>
                <w:sz w:val="20"/>
                <w:szCs w:val="20"/>
                <w:lang w:val="en-IN"/>
              </w:rPr>
              <w:t xml:space="preserve">AQI and AQR </w:t>
            </w:r>
            <w:r w:rsidR="008B2F91" w:rsidRPr="008B2F91">
              <w:rPr>
                <w:rFonts w:ascii="Nunito Sans" w:hAnsi="Nunito Sans"/>
                <w:sz w:val="20"/>
                <w:szCs w:val="20"/>
                <w:lang w:val="en-IN"/>
              </w:rPr>
              <w:t xml:space="preserve">File format </w:t>
            </w:r>
            <w:r w:rsidR="00260C2B">
              <w:rPr>
                <w:rFonts w:ascii="Nunito Sans" w:hAnsi="Nunito Sans"/>
                <w:sz w:val="20"/>
                <w:szCs w:val="20"/>
                <w:lang w:val="en-IN"/>
              </w:rPr>
              <w:t>updates</w:t>
            </w:r>
            <w:r w:rsidR="008B2F91" w:rsidRPr="008B2F91">
              <w:rPr>
                <w:rFonts w:ascii="Nunito Sans" w:hAnsi="Nunito Sans"/>
                <w:sz w:val="20"/>
                <w:szCs w:val="20"/>
                <w:lang w:val="en-IN"/>
              </w:rPr>
              <w:t xml:space="preserve"> </w:t>
            </w:r>
            <w:r w:rsidR="00A536B8">
              <w:rPr>
                <w:rFonts w:ascii="Nunito Sans" w:hAnsi="Nunito Sans"/>
                <w:sz w:val="20"/>
                <w:szCs w:val="20"/>
                <w:lang w:val="en-IN"/>
              </w:rPr>
              <w:t>are</w:t>
            </w:r>
            <w:r w:rsidR="008B2F91">
              <w:rPr>
                <w:rFonts w:ascii="Nunito Sans" w:hAnsi="Nunito Sans"/>
                <w:sz w:val="20"/>
                <w:szCs w:val="20"/>
                <w:lang w:val="en-IN"/>
              </w:rPr>
              <w:t xml:space="preserve"> required</w:t>
            </w:r>
            <w:r w:rsidR="008B2F91" w:rsidRPr="008B2F91">
              <w:rPr>
                <w:rFonts w:ascii="Nunito Sans" w:hAnsi="Nunito Sans"/>
                <w:sz w:val="20"/>
                <w:szCs w:val="20"/>
                <w:lang w:val="en-IN"/>
              </w:rPr>
              <w:t xml:space="preserve"> for the allowable AQ correction reason list field and the conditionality mentioned around the mandatory validation for supporting information. </w:t>
            </w:r>
          </w:p>
          <w:p w14:paraId="7B3B234D" w14:textId="5797B6B4" w:rsidR="00AA397A" w:rsidRPr="00681DA8" w:rsidRDefault="00681DA8" w:rsidP="00AA397A">
            <w:pPr>
              <w:pStyle w:val="ListParagraph"/>
              <w:numPr>
                <w:ilvl w:val="0"/>
                <w:numId w:val="28"/>
              </w:numPr>
              <w:rPr>
                <w:rFonts w:ascii="Nunito Sans" w:hAnsi="Nunito Sans"/>
                <w:i/>
                <w:iCs/>
                <w:sz w:val="20"/>
                <w:szCs w:val="20"/>
              </w:rPr>
            </w:pPr>
            <w:r>
              <w:rPr>
                <w:rFonts w:ascii="Nunito Sans" w:hAnsi="Nunito Sans"/>
                <w:sz w:val="20"/>
                <w:szCs w:val="20"/>
                <w:lang w:val="en-IN"/>
              </w:rPr>
              <w:t xml:space="preserve">AQI and AQR </w:t>
            </w:r>
            <w:r w:rsidR="008B2F91" w:rsidRPr="008B2F91">
              <w:rPr>
                <w:rFonts w:ascii="Nunito Sans" w:hAnsi="Nunito Sans"/>
                <w:sz w:val="20"/>
                <w:szCs w:val="20"/>
                <w:lang w:val="en-IN"/>
              </w:rPr>
              <w:t>Supporting information field</w:t>
            </w:r>
            <w:r w:rsidR="008B2F91">
              <w:rPr>
                <w:rFonts w:ascii="Nunito Sans" w:hAnsi="Nunito Sans"/>
                <w:sz w:val="20"/>
                <w:szCs w:val="20"/>
                <w:lang w:val="en-IN"/>
              </w:rPr>
              <w:t>s</w:t>
            </w:r>
            <w:r w:rsidR="008B2F91" w:rsidRPr="008B2F91">
              <w:rPr>
                <w:rFonts w:ascii="Nunito Sans" w:hAnsi="Nunito Sans"/>
                <w:sz w:val="20"/>
                <w:szCs w:val="20"/>
                <w:lang w:val="en-IN"/>
              </w:rPr>
              <w:t xml:space="preserve"> to contain the defined value for request </w:t>
            </w:r>
            <w:r w:rsidR="00BB72B8">
              <w:rPr>
                <w:rFonts w:ascii="Nunito Sans" w:hAnsi="Nunito Sans"/>
                <w:sz w:val="20"/>
                <w:szCs w:val="20"/>
                <w:lang w:val="en-IN"/>
              </w:rPr>
              <w:t>correction reason</w:t>
            </w:r>
            <w:r w:rsidR="008B2F91" w:rsidRPr="008B2F91">
              <w:rPr>
                <w:rFonts w:ascii="Nunito Sans" w:hAnsi="Nunito Sans"/>
                <w:sz w:val="20"/>
                <w:szCs w:val="20"/>
                <w:lang w:val="en-IN"/>
              </w:rPr>
              <w:t xml:space="preserve"> 7. This </w:t>
            </w:r>
            <w:r w:rsidR="008B2F91">
              <w:rPr>
                <w:rFonts w:ascii="Nunito Sans" w:hAnsi="Nunito Sans"/>
                <w:sz w:val="20"/>
                <w:szCs w:val="20"/>
                <w:lang w:val="en-IN"/>
              </w:rPr>
              <w:t>is required</w:t>
            </w:r>
            <w:r w:rsidR="008B2F91" w:rsidRPr="008B2F91">
              <w:rPr>
                <w:rFonts w:ascii="Nunito Sans" w:hAnsi="Nunito Sans"/>
                <w:sz w:val="20"/>
                <w:szCs w:val="20"/>
                <w:lang w:val="en-IN"/>
              </w:rPr>
              <w:t xml:space="preserve"> to be published in the file format description</w:t>
            </w:r>
            <w:r w:rsidR="00AA397A" w:rsidRPr="00AA397A">
              <w:rPr>
                <w:rFonts w:ascii="Nunito Sans" w:hAnsi="Nunito Sans"/>
                <w:sz w:val="20"/>
                <w:szCs w:val="20"/>
                <w:lang w:val="en-IN"/>
              </w:rPr>
              <w:t xml:space="preserve">. </w:t>
            </w:r>
          </w:p>
          <w:p w14:paraId="0EC38783" w14:textId="65CEC6D2" w:rsidR="00681DA8" w:rsidRPr="00AA397A" w:rsidRDefault="00681DA8" w:rsidP="00AA397A">
            <w:pPr>
              <w:pStyle w:val="ListParagraph"/>
              <w:numPr>
                <w:ilvl w:val="0"/>
                <w:numId w:val="28"/>
              </w:numPr>
              <w:rPr>
                <w:rFonts w:ascii="Nunito Sans" w:hAnsi="Nunito Sans"/>
                <w:i/>
                <w:iCs/>
                <w:sz w:val="20"/>
                <w:szCs w:val="20"/>
              </w:rPr>
            </w:pPr>
            <w:r>
              <w:rPr>
                <w:rFonts w:ascii="Nunito Sans" w:hAnsi="Nunito Sans"/>
                <w:sz w:val="20"/>
                <w:szCs w:val="20"/>
                <w:lang w:val="en-IN"/>
              </w:rPr>
              <w:t xml:space="preserve">NRL </w:t>
            </w:r>
            <w:r w:rsidRPr="008B2F91">
              <w:rPr>
                <w:rFonts w:ascii="Nunito Sans" w:hAnsi="Nunito Sans"/>
                <w:sz w:val="20"/>
                <w:szCs w:val="20"/>
                <w:lang w:val="en-IN"/>
              </w:rPr>
              <w:t xml:space="preserve">File format </w:t>
            </w:r>
            <w:r w:rsidR="00260C2B">
              <w:rPr>
                <w:rFonts w:ascii="Nunito Sans" w:hAnsi="Nunito Sans"/>
                <w:sz w:val="20"/>
                <w:szCs w:val="20"/>
                <w:lang w:val="en-IN"/>
              </w:rPr>
              <w:t>updates</w:t>
            </w:r>
            <w:r w:rsidRPr="008B2F91">
              <w:rPr>
                <w:rFonts w:ascii="Nunito Sans" w:hAnsi="Nunito Sans"/>
                <w:sz w:val="20"/>
                <w:szCs w:val="20"/>
                <w:lang w:val="en-IN"/>
              </w:rPr>
              <w:t xml:space="preserve"> </w:t>
            </w:r>
            <w:r>
              <w:rPr>
                <w:rFonts w:ascii="Nunito Sans" w:hAnsi="Nunito Sans"/>
                <w:sz w:val="20"/>
                <w:szCs w:val="20"/>
                <w:lang w:val="en-IN"/>
              </w:rPr>
              <w:t>is required</w:t>
            </w:r>
            <w:r w:rsidRPr="008B2F91">
              <w:rPr>
                <w:rFonts w:ascii="Nunito Sans" w:hAnsi="Nunito Sans"/>
                <w:sz w:val="20"/>
                <w:szCs w:val="20"/>
                <w:lang w:val="en-IN"/>
              </w:rPr>
              <w:t xml:space="preserve"> for the allowable AQ correction reason list field</w:t>
            </w:r>
          </w:p>
          <w:p w14:paraId="3EF112BB" w14:textId="77777777" w:rsidR="00AA397A" w:rsidRDefault="00AA397A" w:rsidP="00AA397A">
            <w:pPr>
              <w:rPr>
                <w:rFonts w:ascii="Nunito Sans" w:hAnsi="Nunito Sans"/>
                <w:b/>
                <w:bCs/>
                <w:sz w:val="20"/>
                <w:szCs w:val="20"/>
              </w:rPr>
            </w:pPr>
          </w:p>
          <w:p w14:paraId="40932DCB" w14:textId="7E4678A9" w:rsidR="00AA397A" w:rsidRDefault="000D6A96" w:rsidP="00AA397A">
            <w:pPr>
              <w:rPr>
                <w:rFonts w:ascii="Nunito Sans" w:hAnsi="Nunito Sans"/>
                <w:b/>
                <w:bCs/>
                <w:sz w:val="20"/>
                <w:szCs w:val="20"/>
              </w:rPr>
            </w:pPr>
            <w:r>
              <w:rPr>
                <w:rFonts w:ascii="Nunito Sans" w:hAnsi="Nunito Sans"/>
                <w:b/>
                <w:bCs/>
                <w:sz w:val="20"/>
                <w:szCs w:val="20"/>
              </w:rPr>
              <w:t xml:space="preserve">Data </w:t>
            </w:r>
            <w:r w:rsidR="00AA397A">
              <w:rPr>
                <w:rFonts w:ascii="Nunito Sans" w:hAnsi="Nunito Sans"/>
                <w:b/>
                <w:bCs/>
                <w:sz w:val="20"/>
                <w:szCs w:val="20"/>
              </w:rPr>
              <w:t>Discovery Platform (DDP)</w:t>
            </w:r>
          </w:p>
          <w:p w14:paraId="3DB2DCA8" w14:textId="4D6F5D59" w:rsidR="00B7204C" w:rsidRPr="00B7204C" w:rsidRDefault="00B7204C" w:rsidP="00B7204C">
            <w:pPr>
              <w:pStyle w:val="ListParagraph"/>
              <w:numPr>
                <w:ilvl w:val="0"/>
                <w:numId w:val="28"/>
              </w:numPr>
              <w:rPr>
                <w:rFonts w:ascii="Nunito Sans" w:hAnsi="Nunito Sans"/>
                <w:sz w:val="20"/>
                <w:szCs w:val="20"/>
                <w:lang w:val="en-IN"/>
              </w:rPr>
            </w:pPr>
            <w:r w:rsidRPr="00B7204C">
              <w:rPr>
                <w:rFonts w:ascii="Nunito Sans" w:hAnsi="Nunito Sans"/>
                <w:sz w:val="20"/>
                <w:szCs w:val="20"/>
                <w:lang w:val="en-IN"/>
              </w:rPr>
              <w:t>D</w:t>
            </w:r>
            <w:r w:rsidR="00C83DE3">
              <w:rPr>
                <w:rFonts w:ascii="Nunito Sans" w:hAnsi="Nunito Sans"/>
                <w:sz w:val="20"/>
                <w:szCs w:val="20"/>
                <w:lang w:val="en-IN"/>
              </w:rPr>
              <w:t xml:space="preserve">DP </w:t>
            </w:r>
            <w:r w:rsidRPr="00B7204C">
              <w:rPr>
                <w:rFonts w:ascii="Nunito Sans" w:hAnsi="Nunito Sans"/>
                <w:sz w:val="20"/>
                <w:szCs w:val="20"/>
                <w:lang w:val="en-IN"/>
              </w:rPr>
              <w:t>AQ correction dashboard updates to account for new correction reasons.</w:t>
            </w:r>
          </w:p>
          <w:p w14:paraId="2FA2E0C4" w14:textId="77777777" w:rsidR="00AA397A" w:rsidRPr="00AA397A" w:rsidRDefault="00AA397A" w:rsidP="00AA397A">
            <w:pPr>
              <w:rPr>
                <w:rFonts w:ascii="Nunito Sans" w:hAnsi="Nunito Sans"/>
                <w:i/>
                <w:iCs/>
                <w:sz w:val="20"/>
                <w:szCs w:val="20"/>
              </w:rPr>
            </w:pPr>
          </w:p>
          <w:p w14:paraId="41AABBA4" w14:textId="4B083AD1" w:rsidR="0019772C" w:rsidRDefault="00C772A3" w:rsidP="0019772C">
            <w:pPr>
              <w:rPr>
                <w:rFonts w:ascii="Nunito Sans" w:hAnsi="Nunito Sans"/>
                <w:b/>
                <w:bCs/>
                <w:sz w:val="20"/>
                <w:szCs w:val="20"/>
              </w:rPr>
            </w:pPr>
            <w:r>
              <w:rPr>
                <w:rFonts w:ascii="Nunito Sans" w:hAnsi="Nunito Sans"/>
                <w:b/>
                <w:bCs/>
                <w:sz w:val="20"/>
                <w:szCs w:val="20"/>
              </w:rPr>
              <w:t xml:space="preserve">CDSP </w:t>
            </w:r>
            <w:r w:rsidR="0019772C">
              <w:rPr>
                <w:rFonts w:ascii="Nunito Sans" w:hAnsi="Nunito Sans"/>
                <w:b/>
                <w:bCs/>
                <w:sz w:val="20"/>
                <w:szCs w:val="20"/>
              </w:rPr>
              <w:t>AQ Report Updates</w:t>
            </w:r>
          </w:p>
          <w:p w14:paraId="4DED5479" w14:textId="6A23B9BA" w:rsidR="0019772C" w:rsidRPr="00B7204C" w:rsidRDefault="0019772C" w:rsidP="0019772C">
            <w:pPr>
              <w:pStyle w:val="ListParagraph"/>
              <w:numPr>
                <w:ilvl w:val="0"/>
                <w:numId w:val="28"/>
              </w:numPr>
              <w:rPr>
                <w:rFonts w:ascii="Nunito Sans" w:hAnsi="Nunito Sans"/>
                <w:sz w:val="20"/>
                <w:szCs w:val="20"/>
                <w:lang w:val="en-IN"/>
              </w:rPr>
            </w:pPr>
            <w:r w:rsidRPr="0019772C">
              <w:rPr>
                <w:rFonts w:ascii="Nunito Sans" w:hAnsi="Nunito Sans"/>
                <w:sz w:val="20"/>
                <w:szCs w:val="20"/>
                <w:lang w:val="en-IN"/>
              </w:rPr>
              <w:t xml:space="preserve">AQ Transparency Report </w:t>
            </w:r>
            <w:r w:rsidRPr="00B7204C">
              <w:rPr>
                <w:rFonts w:ascii="Nunito Sans" w:hAnsi="Nunito Sans"/>
                <w:sz w:val="20"/>
                <w:szCs w:val="20"/>
                <w:lang w:val="en-IN"/>
              </w:rPr>
              <w:t>updates to account for new correction reasons.</w:t>
            </w:r>
          </w:p>
          <w:p w14:paraId="39A13200" w14:textId="38556AEB" w:rsidR="00AA397A" w:rsidRPr="00AA397A" w:rsidRDefault="00AA397A" w:rsidP="00AA397A">
            <w:pPr>
              <w:rPr>
                <w:rFonts w:ascii="Nunito Sans" w:hAnsi="Nunito Sans"/>
                <w:i/>
                <w:iCs/>
                <w:sz w:val="20"/>
                <w:szCs w:val="20"/>
              </w:rPr>
            </w:pPr>
          </w:p>
        </w:tc>
      </w:tr>
      <w:tr w:rsidR="00A23564" w:rsidRPr="00A775C8" w14:paraId="035961D8" w14:textId="77777777" w:rsidTr="00FA458C">
        <w:trPr>
          <w:gridAfter w:val="1"/>
          <w:wAfter w:w="43" w:type="dxa"/>
        </w:trPr>
        <w:tc>
          <w:tcPr>
            <w:tcW w:w="7890" w:type="dxa"/>
            <w:tcBorders>
              <w:left w:val="single" w:sz="4" w:space="0" w:color="auto"/>
            </w:tcBorders>
            <w:vAlign w:val="center"/>
          </w:tcPr>
          <w:p w14:paraId="6B59F5FE" w14:textId="47F67919" w:rsidR="00CD6277" w:rsidRDefault="00CD6277" w:rsidP="00681DA8">
            <w:pPr>
              <w:rPr>
                <w:rFonts w:ascii="Nunito Sans" w:hAnsi="Nunito Sans"/>
                <w:b/>
                <w:bCs/>
                <w:sz w:val="20"/>
                <w:szCs w:val="20"/>
              </w:rPr>
            </w:pPr>
            <w:r>
              <w:rPr>
                <w:rFonts w:ascii="Nunito Sans" w:hAnsi="Nunito Sans"/>
                <w:b/>
                <w:bCs/>
                <w:sz w:val="20"/>
                <w:szCs w:val="20"/>
              </w:rPr>
              <w:lastRenderedPageBreak/>
              <w:t>Other systems reviewed with no</w:t>
            </w:r>
            <w:r w:rsidR="00EC4AB9">
              <w:rPr>
                <w:rFonts w:ascii="Nunito Sans" w:hAnsi="Nunito Sans"/>
                <w:b/>
                <w:bCs/>
                <w:sz w:val="20"/>
                <w:szCs w:val="20"/>
              </w:rPr>
              <w:t xml:space="preserve"> impact or changes identified</w:t>
            </w:r>
          </w:p>
          <w:p w14:paraId="37D49291" w14:textId="63B57665" w:rsidR="00681DA8" w:rsidRDefault="00EC4AB9" w:rsidP="00681DA8">
            <w:pPr>
              <w:pStyle w:val="ListParagraph"/>
              <w:numPr>
                <w:ilvl w:val="0"/>
                <w:numId w:val="28"/>
              </w:numPr>
              <w:rPr>
                <w:rFonts w:ascii="Nunito Sans" w:hAnsi="Nunito Sans"/>
                <w:sz w:val="20"/>
                <w:szCs w:val="20"/>
                <w:lang w:val="en-IN"/>
              </w:rPr>
            </w:pPr>
            <w:r>
              <w:rPr>
                <w:rFonts w:ascii="Nunito Sans" w:hAnsi="Nunito Sans"/>
                <w:sz w:val="20"/>
                <w:szCs w:val="20"/>
                <w:lang w:val="en-IN"/>
              </w:rPr>
              <w:t>Gemini</w:t>
            </w:r>
          </w:p>
          <w:p w14:paraId="6D4E5DB0" w14:textId="77777777" w:rsidR="00EC4AB9" w:rsidRPr="00EC4AB9" w:rsidRDefault="00EC4AB9" w:rsidP="00EC4AB9">
            <w:pPr>
              <w:pStyle w:val="ListParagraph"/>
              <w:numPr>
                <w:ilvl w:val="0"/>
                <w:numId w:val="28"/>
              </w:numPr>
              <w:rPr>
                <w:rFonts w:ascii="Nunito Sans" w:hAnsi="Nunito Sans"/>
                <w:sz w:val="20"/>
                <w:szCs w:val="20"/>
                <w:lang w:val="en-IN"/>
              </w:rPr>
            </w:pPr>
            <w:r w:rsidRPr="00EC4AB9">
              <w:rPr>
                <w:rFonts w:ascii="Nunito Sans" w:hAnsi="Nunito Sans"/>
                <w:sz w:val="20"/>
                <w:szCs w:val="20"/>
                <w:lang w:val="en-IN"/>
              </w:rPr>
              <w:t>Contact Management System (CMS</w:t>
            </w:r>
          </w:p>
          <w:p w14:paraId="727FAD14" w14:textId="25B008CD" w:rsidR="00EC4AB9" w:rsidRPr="00EC4AB9" w:rsidRDefault="00EC4AB9" w:rsidP="00EC4AB9">
            <w:pPr>
              <w:pStyle w:val="ListParagraph"/>
              <w:numPr>
                <w:ilvl w:val="0"/>
                <w:numId w:val="28"/>
              </w:numPr>
              <w:rPr>
                <w:rFonts w:ascii="Nunito Sans" w:hAnsi="Nunito Sans"/>
                <w:sz w:val="20"/>
                <w:szCs w:val="20"/>
                <w:lang w:val="en-IN"/>
              </w:rPr>
            </w:pPr>
            <w:r w:rsidRPr="00EC4AB9">
              <w:rPr>
                <w:rFonts w:ascii="Nunito Sans" w:hAnsi="Nunito Sans"/>
                <w:sz w:val="20"/>
                <w:szCs w:val="20"/>
                <w:lang w:val="en-IN"/>
              </w:rPr>
              <w:t>Gas Enquiry System (GES)</w:t>
            </w:r>
          </w:p>
          <w:p w14:paraId="1334FAA1" w14:textId="634B9F68" w:rsidR="00EC4AB9" w:rsidRPr="00B7204C" w:rsidRDefault="00EC4AB9" w:rsidP="00681DA8">
            <w:pPr>
              <w:pStyle w:val="ListParagraph"/>
              <w:numPr>
                <w:ilvl w:val="0"/>
                <w:numId w:val="28"/>
              </w:numPr>
              <w:rPr>
                <w:rFonts w:ascii="Nunito Sans" w:hAnsi="Nunito Sans"/>
                <w:sz w:val="20"/>
                <w:szCs w:val="20"/>
                <w:lang w:val="en-IN"/>
              </w:rPr>
            </w:pPr>
            <w:r>
              <w:rPr>
                <w:rFonts w:ascii="Nunito Sans" w:hAnsi="Nunito Sans"/>
                <w:sz w:val="20"/>
                <w:szCs w:val="20"/>
                <w:lang w:val="en-IN"/>
              </w:rPr>
              <w:t>Portal</w:t>
            </w:r>
          </w:p>
          <w:p w14:paraId="67C172AE" w14:textId="77777777" w:rsidR="00A23564" w:rsidRPr="00EC4AB9" w:rsidRDefault="00A23564" w:rsidP="00EC4AB9">
            <w:pPr>
              <w:rPr>
                <w:rFonts w:ascii="Nunito Sans" w:hAnsi="Nunito Sans"/>
                <w:sz w:val="16"/>
                <w:szCs w:val="16"/>
              </w:rPr>
            </w:pPr>
          </w:p>
        </w:tc>
      </w:tr>
      <w:tr w:rsidR="00A23564" w:rsidRPr="00A775C8" w14:paraId="57EBE985" w14:textId="77777777" w:rsidTr="00FE6C1A">
        <w:tc>
          <w:tcPr>
            <w:tcW w:w="7933" w:type="dxa"/>
            <w:gridSpan w:val="2"/>
            <w:tcBorders>
              <w:left w:val="single" w:sz="4" w:space="0" w:color="auto"/>
            </w:tcBorders>
            <w:vAlign w:val="center"/>
          </w:tcPr>
          <w:p w14:paraId="213A62C5" w14:textId="3CC375FD"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Perceived Impacts to Industry Parties</w:t>
            </w:r>
          </w:p>
        </w:tc>
      </w:tr>
      <w:tr w:rsidR="00B732D7" w:rsidRPr="00A775C8" w14:paraId="5F8576B5" w14:textId="77777777" w:rsidTr="00FE6C1A">
        <w:tc>
          <w:tcPr>
            <w:tcW w:w="7933" w:type="dxa"/>
            <w:gridSpan w:val="2"/>
            <w:tcBorders>
              <w:left w:val="single" w:sz="4" w:space="0" w:color="auto"/>
            </w:tcBorders>
            <w:vAlign w:val="center"/>
          </w:tcPr>
          <w:p w14:paraId="106A77E0" w14:textId="77777777" w:rsidR="00A23564" w:rsidRPr="00A775C8" w:rsidRDefault="00A23564" w:rsidP="00B732D7">
            <w:pPr>
              <w:rPr>
                <w:rFonts w:ascii="Nunito Sans" w:hAnsi="Nunito Sans"/>
                <w:sz w:val="16"/>
                <w:szCs w:val="16"/>
              </w:rPr>
            </w:pPr>
          </w:p>
        </w:tc>
      </w:tr>
      <w:tr w:rsidR="008D64A6" w:rsidRPr="00A775C8" w14:paraId="418F4F27" w14:textId="77777777" w:rsidTr="00FE6C1A">
        <w:tc>
          <w:tcPr>
            <w:tcW w:w="7933" w:type="dxa"/>
            <w:gridSpan w:val="2"/>
            <w:tcBorders>
              <w:left w:val="single" w:sz="4" w:space="0" w:color="auto"/>
            </w:tcBorders>
            <w:vAlign w:val="center"/>
          </w:tcPr>
          <w:p w14:paraId="56EE5576" w14:textId="4B635201" w:rsidR="00D07163" w:rsidRPr="00A775C8" w:rsidRDefault="00F62396" w:rsidP="00B90401">
            <w:pPr>
              <w:rPr>
                <w:rFonts w:ascii="Nunito Sans" w:hAnsi="Nunito Sans"/>
                <w:sz w:val="20"/>
                <w:szCs w:val="20"/>
              </w:rPr>
            </w:pPr>
            <w:r w:rsidRPr="00A775C8">
              <w:rPr>
                <w:rFonts w:ascii="Nunito Sans" w:hAnsi="Nunito Sans"/>
                <w:sz w:val="20"/>
                <w:szCs w:val="20"/>
              </w:rPr>
              <w:t xml:space="preserve">Below provides customers with a steer on potential </w:t>
            </w:r>
            <w:r w:rsidR="00F158CD" w:rsidRPr="00A775C8">
              <w:rPr>
                <w:rFonts w:ascii="Nunito Sans" w:hAnsi="Nunito Sans"/>
                <w:sz w:val="20"/>
                <w:szCs w:val="20"/>
              </w:rPr>
              <w:t>impacts to industry parties that are not directly linked to DSC</w:t>
            </w:r>
            <w:r w:rsidR="00025AFD" w:rsidRPr="00A775C8">
              <w:rPr>
                <w:rFonts w:ascii="Nunito Sans" w:hAnsi="Nunito Sans"/>
                <w:sz w:val="20"/>
                <w:szCs w:val="20"/>
              </w:rPr>
              <w:t xml:space="preserve">. Please note that this is </w:t>
            </w:r>
            <w:r w:rsidR="009E6B85" w:rsidRPr="00A775C8">
              <w:rPr>
                <w:rFonts w:ascii="Nunito Sans" w:hAnsi="Nunito Sans"/>
                <w:sz w:val="20"/>
                <w:szCs w:val="20"/>
              </w:rPr>
              <w:t xml:space="preserve">perceived impacts and are not fully known or </w:t>
            </w:r>
            <w:r w:rsidR="0057457D">
              <w:rPr>
                <w:rFonts w:ascii="Nunito Sans" w:hAnsi="Nunito Sans"/>
                <w:sz w:val="20"/>
                <w:szCs w:val="20"/>
              </w:rPr>
              <w:t xml:space="preserve">is </w:t>
            </w:r>
            <w:r w:rsidR="009E6B85" w:rsidRPr="00A775C8">
              <w:rPr>
                <w:rFonts w:ascii="Nunito Sans" w:hAnsi="Nunito Sans"/>
                <w:sz w:val="20"/>
                <w:szCs w:val="20"/>
              </w:rPr>
              <w:t xml:space="preserve">an extensive list. </w:t>
            </w:r>
          </w:p>
          <w:p w14:paraId="1F622A24" w14:textId="77777777" w:rsidR="00D07163" w:rsidRPr="00A775C8" w:rsidRDefault="00D07163" w:rsidP="00B90401">
            <w:pPr>
              <w:rPr>
                <w:rFonts w:ascii="Nunito Sans" w:hAnsi="Nunito Sans"/>
                <w:sz w:val="20"/>
                <w:szCs w:val="20"/>
              </w:rPr>
            </w:pPr>
          </w:p>
          <w:p w14:paraId="51BC582B" w14:textId="3C4DBE5D" w:rsidR="008D64A6" w:rsidRPr="00A775C8" w:rsidRDefault="009E6B85" w:rsidP="00B90401">
            <w:pPr>
              <w:rPr>
                <w:rFonts w:ascii="Nunito Sans" w:hAnsi="Nunito Sans"/>
                <w:sz w:val="20"/>
                <w:szCs w:val="20"/>
                <w:highlight w:val="yellow"/>
              </w:rPr>
            </w:pPr>
            <w:r w:rsidRPr="00A775C8">
              <w:rPr>
                <w:rFonts w:ascii="Nunito Sans" w:hAnsi="Nunito Sans"/>
                <w:sz w:val="20"/>
                <w:szCs w:val="20"/>
              </w:rPr>
              <w:t xml:space="preserve">We encourage all industry </w:t>
            </w:r>
            <w:r w:rsidR="001E2FBB" w:rsidRPr="00A775C8">
              <w:rPr>
                <w:rFonts w:ascii="Nunito Sans" w:hAnsi="Nunito Sans"/>
                <w:sz w:val="20"/>
                <w:szCs w:val="20"/>
              </w:rPr>
              <w:t>participants</w:t>
            </w:r>
            <w:r w:rsidRPr="00A775C8">
              <w:rPr>
                <w:rFonts w:ascii="Nunito Sans" w:hAnsi="Nunito Sans"/>
                <w:sz w:val="20"/>
                <w:szCs w:val="20"/>
              </w:rPr>
              <w:t xml:space="preserve"> to review the contents within this document and</w:t>
            </w:r>
            <w:r w:rsidR="001E2FBB" w:rsidRPr="00A775C8">
              <w:rPr>
                <w:rFonts w:ascii="Nunito Sans" w:hAnsi="Nunito Sans"/>
                <w:sz w:val="20"/>
                <w:szCs w:val="20"/>
              </w:rPr>
              <w:t xml:space="preserve"> make their own determinations on potential impacts as the CDSP would not have </w:t>
            </w:r>
            <w:r w:rsidR="002A1389" w:rsidRPr="00A775C8">
              <w:rPr>
                <w:rFonts w:ascii="Nunito Sans" w:hAnsi="Nunito Sans"/>
                <w:sz w:val="20"/>
                <w:szCs w:val="20"/>
              </w:rPr>
              <w:t xml:space="preserve">full </w:t>
            </w:r>
            <w:r w:rsidR="001E2FBB" w:rsidRPr="00A775C8">
              <w:rPr>
                <w:rFonts w:ascii="Nunito Sans" w:hAnsi="Nunito Sans"/>
                <w:sz w:val="20"/>
                <w:szCs w:val="20"/>
              </w:rPr>
              <w:t>visibility</w:t>
            </w:r>
            <w:r w:rsidR="002A1389" w:rsidRPr="00A775C8">
              <w:rPr>
                <w:rFonts w:ascii="Nunito Sans" w:hAnsi="Nunito Sans"/>
                <w:sz w:val="20"/>
                <w:szCs w:val="20"/>
              </w:rPr>
              <w:t xml:space="preserve"> or understanding</w:t>
            </w:r>
            <w:r w:rsidR="001E2FBB" w:rsidRPr="00A775C8">
              <w:rPr>
                <w:rFonts w:ascii="Nunito Sans" w:hAnsi="Nunito Sans"/>
                <w:sz w:val="20"/>
                <w:szCs w:val="20"/>
              </w:rPr>
              <w:t xml:space="preserve"> of such.</w:t>
            </w:r>
          </w:p>
        </w:tc>
      </w:tr>
      <w:tr w:rsidR="00F62396" w:rsidRPr="00A775C8" w14:paraId="2E61F642" w14:textId="77777777" w:rsidTr="00FE6C1A">
        <w:tc>
          <w:tcPr>
            <w:tcW w:w="7933" w:type="dxa"/>
            <w:gridSpan w:val="2"/>
            <w:tcBorders>
              <w:left w:val="single" w:sz="4" w:space="0" w:color="auto"/>
            </w:tcBorders>
            <w:vAlign w:val="center"/>
          </w:tcPr>
          <w:p w14:paraId="146629E5" w14:textId="77777777" w:rsidR="00F62396" w:rsidRPr="00A775C8" w:rsidRDefault="00F62396" w:rsidP="00B90401">
            <w:pPr>
              <w:rPr>
                <w:rFonts w:ascii="Nunito Sans" w:hAnsi="Nunito Sans"/>
                <w:sz w:val="16"/>
                <w:szCs w:val="16"/>
                <w:highlight w:val="yellow"/>
              </w:rPr>
            </w:pPr>
          </w:p>
        </w:tc>
      </w:tr>
      <w:tr w:rsidR="00A23564" w:rsidRPr="00A775C8" w14:paraId="7D216A60" w14:textId="77777777" w:rsidTr="00FE6C1A">
        <w:tc>
          <w:tcPr>
            <w:tcW w:w="7933" w:type="dxa"/>
            <w:gridSpan w:val="2"/>
            <w:tcBorders>
              <w:left w:val="single" w:sz="4" w:space="0" w:color="auto"/>
            </w:tcBorders>
            <w:vAlign w:val="center"/>
          </w:tcPr>
          <w:p w14:paraId="16B9A98C" w14:textId="77777777" w:rsidR="00DC3EDE" w:rsidRDefault="00DC3EDE" w:rsidP="00B90401">
            <w:pPr>
              <w:rPr>
                <w:rFonts w:ascii="Nunito Sans" w:hAnsi="Nunito Sans"/>
                <w:sz w:val="20"/>
                <w:szCs w:val="20"/>
              </w:rPr>
            </w:pPr>
          </w:p>
          <w:p w14:paraId="37EA7AEC" w14:textId="06BA44D5" w:rsidR="00681DA8" w:rsidRDefault="00681DA8" w:rsidP="00681DA8">
            <w:pPr>
              <w:rPr>
                <w:rFonts w:ascii="Nunito Sans" w:hAnsi="Nunito Sans"/>
                <w:b/>
                <w:bCs/>
                <w:sz w:val="20"/>
                <w:szCs w:val="20"/>
              </w:rPr>
            </w:pPr>
            <w:r>
              <w:rPr>
                <w:rFonts w:ascii="Nunito Sans" w:hAnsi="Nunito Sans"/>
                <w:b/>
                <w:bCs/>
                <w:sz w:val="20"/>
                <w:szCs w:val="20"/>
              </w:rPr>
              <w:t>Shipper Impacts</w:t>
            </w:r>
          </w:p>
          <w:p w14:paraId="649CFB0C" w14:textId="760B5881" w:rsidR="00681DA8" w:rsidRPr="008B2F91" w:rsidRDefault="00681DA8" w:rsidP="00681DA8">
            <w:pPr>
              <w:pStyle w:val="ListParagraph"/>
              <w:numPr>
                <w:ilvl w:val="0"/>
                <w:numId w:val="28"/>
              </w:numPr>
              <w:rPr>
                <w:rFonts w:ascii="Nunito Sans" w:hAnsi="Nunito Sans"/>
                <w:i/>
                <w:iCs/>
                <w:sz w:val="20"/>
                <w:szCs w:val="20"/>
              </w:rPr>
            </w:pPr>
            <w:r>
              <w:rPr>
                <w:rFonts w:ascii="Nunito Sans" w:hAnsi="Nunito Sans"/>
                <w:sz w:val="20"/>
                <w:szCs w:val="20"/>
                <w:lang w:val="en-IN"/>
              </w:rPr>
              <w:t xml:space="preserve">AQI and AQR </w:t>
            </w:r>
            <w:r w:rsidRPr="008B2F91">
              <w:rPr>
                <w:rFonts w:ascii="Nunito Sans" w:hAnsi="Nunito Sans"/>
                <w:sz w:val="20"/>
                <w:szCs w:val="20"/>
                <w:lang w:val="en-IN"/>
              </w:rPr>
              <w:t xml:space="preserve">File format </w:t>
            </w:r>
            <w:r w:rsidR="0070123A">
              <w:rPr>
                <w:rFonts w:ascii="Nunito Sans" w:hAnsi="Nunito Sans"/>
                <w:sz w:val="20"/>
                <w:szCs w:val="20"/>
                <w:lang w:val="en-IN"/>
              </w:rPr>
              <w:t>updates</w:t>
            </w:r>
            <w:r w:rsidRPr="008B2F91">
              <w:rPr>
                <w:rFonts w:ascii="Nunito Sans" w:hAnsi="Nunito Sans"/>
                <w:sz w:val="20"/>
                <w:szCs w:val="20"/>
                <w:lang w:val="en-IN"/>
              </w:rPr>
              <w:t xml:space="preserve"> </w:t>
            </w:r>
            <w:r>
              <w:rPr>
                <w:rFonts w:ascii="Nunito Sans" w:hAnsi="Nunito Sans"/>
                <w:sz w:val="20"/>
                <w:szCs w:val="20"/>
                <w:lang w:val="en-IN"/>
              </w:rPr>
              <w:t>required</w:t>
            </w:r>
            <w:r w:rsidRPr="008B2F91">
              <w:rPr>
                <w:rFonts w:ascii="Nunito Sans" w:hAnsi="Nunito Sans"/>
                <w:sz w:val="20"/>
                <w:szCs w:val="20"/>
                <w:lang w:val="en-IN"/>
              </w:rPr>
              <w:t xml:space="preserve"> for the allowable AQ correction reason list field and the conditionality mentioned around the mandatory validation for supporting information. </w:t>
            </w:r>
          </w:p>
          <w:p w14:paraId="7557EC80" w14:textId="765D9371" w:rsidR="00681DA8" w:rsidRPr="00681DA8" w:rsidRDefault="00681DA8" w:rsidP="00681DA8">
            <w:pPr>
              <w:pStyle w:val="ListParagraph"/>
              <w:numPr>
                <w:ilvl w:val="0"/>
                <w:numId w:val="28"/>
              </w:numPr>
              <w:rPr>
                <w:rFonts w:ascii="Nunito Sans" w:hAnsi="Nunito Sans"/>
                <w:i/>
                <w:iCs/>
                <w:sz w:val="20"/>
                <w:szCs w:val="20"/>
              </w:rPr>
            </w:pPr>
            <w:r>
              <w:rPr>
                <w:rFonts w:ascii="Nunito Sans" w:hAnsi="Nunito Sans"/>
                <w:sz w:val="20"/>
                <w:szCs w:val="20"/>
                <w:lang w:val="en-IN"/>
              </w:rPr>
              <w:t xml:space="preserve">AQI and AQR </w:t>
            </w:r>
            <w:r w:rsidRPr="008B2F91">
              <w:rPr>
                <w:rFonts w:ascii="Nunito Sans" w:hAnsi="Nunito Sans"/>
                <w:sz w:val="20"/>
                <w:szCs w:val="20"/>
                <w:lang w:val="en-IN"/>
              </w:rPr>
              <w:t>Supporting information field</w:t>
            </w:r>
            <w:r>
              <w:rPr>
                <w:rFonts w:ascii="Nunito Sans" w:hAnsi="Nunito Sans"/>
                <w:sz w:val="20"/>
                <w:szCs w:val="20"/>
                <w:lang w:val="en-IN"/>
              </w:rPr>
              <w:t>s</w:t>
            </w:r>
            <w:r w:rsidRPr="008B2F91">
              <w:rPr>
                <w:rFonts w:ascii="Nunito Sans" w:hAnsi="Nunito Sans"/>
                <w:sz w:val="20"/>
                <w:szCs w:val="20"/>
                <w:lang w:val="en-IN"/>
              </w:rPr>
              <w:t xml:space="preserve"> to contain the defined value for request </w:t>
            </w:r>
            <w:r w:rsidR="00BB72B8">
              <w:rPr>
                <w:rFonts w:ascii="Nunito Sans" w:hAnsi="Nunito Sans"/>
                <w:sz w:val="20"/>
                <w:szCs w:val="20"/>
                <w:lang w:val="en-IN"/>
              </w:rPr>
              <w:t>correction reason</w:t>
            </w:r>
            <w:r w:rsidRPr="008B2F91">
              <w:rPr>
                <w:rFonts w:ascii="Nunito Sans" w:hAnsi="Nunito Sans"/>
                <w:sz w:val="20"/>
                <w:szCs w:val="20"/>
                <w:lang w:val="en-IN"/>
              </w:rPr>
              <w:t xml:space="preserve"> 7. This </w:t>
            </w:r>
            <w:r>
              <w:rPr>
                <w:rFonts w:ascii="Nunito Sans" w:hAnsi="Nunito Sans"/>
                <w:sz w:val="20"/>
                <w:szCs w:val="20"/>
                <w:lang w:val="en-IN"/>
              </w:rPr>
              <w:t>is required</w:t>
            </w:r>
            <w:r w:rsidRPr="008B2F91">
              <w:rPr>
                <w:rFonts w:ascii="Nunito Sans" w:hAnsi="Nunito Sans"/>
                <w:sz w:val="20"/>
                <w:szCs w:val="20"/>
                <w:lang w:val="en-IN"/>
              </w:rPr>
              <w:t xml:space="preserve"> to be published in the file format description</w:t>
            </w:r>
            <w:r w:rsidRPr="00AA397A">
              <w:rPr>
                <w:rFonts w:ascii="Nunito Sans" w:hAnsi="Nunito Sans"/>
                <w:sz w:val="20"/>
                <w:szCs w:val="20"/>
                <w:lang w:val="en-IN"/>
              </w:rPr>
              <w:t xml:space="preserve">. </w:t>
            </w:r>
          </w:p>
          <w:p w14:paraId="4918CEFB" w14:textId="2C4F4BDE" w:rsidR="00681DA8" w:rsidRPr="00681DA8" w:rsidRDefault="00681DA8" w:rsidP="00681DA8">
            <w:pPr>
              <w:pStyle w:val="ListParagraph"/>
              <w:numPr>
                <w:ilvl w:val="0"/>
                <w:numId w:val="28"/>
              </w:numPr>
              <w:rPr>
                <w:rFonts w:ascii="Nunito Sans" w:hAnsi="Nunito Sans"/>
                <w:i/>
                <w:iCs/>
                <w:sz w:val="20"/>
                <w:szCs w:val="20"/>
              </w:rPr>
            </w:pPr>
            <w:r>
              <w:rPr>
                <w:rFonts w:ascii="Nunito Sans" w:hAnsi="Nunito Sans"/>
                <w:sz w:val="20"/>
                <w:szCs w:val="20"/>
                <w:lang w:val="en-IN"/>
              </w:rPr>
              <w:t xml:space="preserve">NRL </w:t>
            </w:r>
            <w:r w:rsidRPr="008B2F91">
              <w:rPr>
                <w:rFonts w:ascii="Nunito Sans" w:hAnsi="Nunito Sans"/>
                <w:sz w:val="20"/>
                <w:szCs w:val="20"/>
                <w:lang w:val="en-IN"/>
              </w:rPr>
              <w:t xml:space="preserve">File format </w:t>
            </w:r>
            <w:r w:rsidR="0070123A">
              <w:rPr>
                <w:rFonts w:ascii="Nunito Sans" w:hAnsi="Nunito Sans"/>
                <w:sz w:val="20"/>
                <w:szCs w:val="20"/>
                <w:lang w:val="en-IN"/>
              </w:rPr>
              <w:t>update</w:t>
            </w:r>
            <w:r w:rsidRPr="008B2F91">
              <w:rPr>
                <w:rFonts w:ascii="Nunito Sans" w:hAnsi="Nunito Sans"/>
                <w:sz w:val="20"/>
                <w:szCs w:val="20"/>
                <w:lang w:val="en-IN"/>
              </w:rPr>
              <w:t xml:space="preserve"> </w:t>
            </w:r>
            <w:r>
              <w:rPr>
                <w:rFonts w:ascii="Nunito Sans" w:hAnsi="Nunito Sans"/>
                <w:sz w:val="20"/>
                <w:szCs w:val="20"/>
                <w:lang w:val="en-IN"/>
              </w:rPr>
              <w:t>is required</w:t>
            </w:r>
            <w:r w:rsidRPr="008B2F91">
              <w:rPr>
                <w:rFonts w:ascii="Nunito Sans" w:hAnsi="Nunito Sans"/>
                <w:sz w:val="20"/>
                <w:szCs w:val="20"/>
                <w:lang w:val="en-IN"/>
              </w:rPr>
              <w:t xml:space="preserve"> for the allowable AQ correction</w:t>
            </w:r>
            <w:r w:rsidR="00BB72B8">
              <w:rPr>
                <w:rFonts w:ascii="Nunito Sans" w:hAnsi="Nunito Sans"/>
                <w:sz w:val="20"/>
                <w:szCs w:val="20"/>
                <w:lang w:val="en-IN"/>
              </w:rPr>
              <w:t xml:space="preserve"> reason</w:t>
            </w:r>
            <w:r w:rsidRPr="008B2F91">
              <w:rPr>
                <w:rFonts w:ascii="Nunito Sans" w:hAnsi="Nunito Sans"/>
                <w:sz w:val="20"/>
                <w:szCs w:val="20"/>
                <w:lang w:val="en-IN"/>
              </w:rPr>
              <w:t xml:space="preserve"> list field</w:t>
            </w:r>
          </w:p>
          <w:p w14:paraId="5A366705" w14:textId="77777777" w:rsidR="001064BD" w:rsidRPr="00681DA8" w:rsidRDefault="001064BD" w:rsidP="001064BD">
            <w:pPr>
              <w:pStyle w:val="ListParagraph"/>
              <w:numPr>
                <w:ilvl w:val="0"/>
                <w:numId w:val="28"/>
              </w:numPr>
              <w:rPr>
                <w:rFonts w:ascii="Nunito Sans" w:hAnsi="Nunito Sans"/>
                <w:sz w:val="20"/>
                <w:szCs w:val="20"/>
                <w:lang w:val="en-IN"/>
              </w:rPr>
            </w:pPr>
            <w:r w:rsidRPr="00681DA8">
              <w:rPr>
                <w:rFonts w:ascii="Nunito Sans" w:hAnsi="Nunito Sans"/>
                <w:sz w:val="20"/>
                <w:szCs w:val="20"/>
                <w:lang w:val="en-IN"/>
              </w:rPr>
              <w:t xml:space="preserve">New rejection codes </w:t>
            </w:r>
            <w:r>
              <w:rPr>
                <w:rFonts w:ascii="Nunito Sans" w:hAnsi="Nunito Sans"/>
                <w:sz w:val="20"/>
                <w:szCs w:val="20"/>
                <w:lang w:val="en-IN"/>
              </w:rPr>
              <w:t xml:space="preserve">within the AQR file </w:t>
            </w:r>
            <w:r w:rsidRPr="00681DA8">
              <w:rPr>
                <w:rFonts w:ascii="Nunito Sans" w:hAnsi="Nunito Sans"/>
                <w:sz w:val="20"/>
                <w:szCs w:val="20"/>
                <w:lang w:val="en-IN"/>
              </w:rPr>
              <w:t xml:space="preserve">will be sent </w:t>
            </w:r>
            <w:r>
              <w:rPr>
                <w:rFonts w:ascii="Nunito Sans" w:hAnsi="Nunito Sans"/>
                <w:sz w:val="20"/>
                <w:szCs w:val="20"/>
                <w:lang w:val="en-IN"/>
              </w:rPr>
              <w:t>for the  new AQ correction reasons and impacted existing AQ corrections reasons where new validations are required.</w:t>
            </w:r>
          </w:p>
          <w:p w14:paraId="05AD67CE" w14:textId="77777777" w:rsidR="00DC3EDE" w:rsidRDefault="00DC3EDE" w:rsidP="00DC3EDE">
            <w:pPr>
              <w:rPr>
                <w:rFonts w:ascii="Nunito Sans" w:hAnsi="Nunito Sans"/>
                <w:sz w:val="20"/>
                <w:szCs w:val="20"/>
              </w:rPr>
            </w:pPr>
          </w:p>
          <w:p w14:paraId="1736B665" w14:textId="49FF27FB" w:rsidR="00681DA8" w:rsidRDefault="00681DA8" w:rsidP="00681DA8">
            <w:pPr>
              <w:rPr>
                <w:rFonts w:ascii="Nunito Sans" w:hAnsi="Nunito Sans"/>
                <w:b/>
                <w:bCs/>
                <w:sz w:val="20"/>
                <w:szCs w:val="20"/>
              </w:rPr>
            </w:pPr>
            <w:r>
              <w:rPr>
                <w:rFonts w:ascii="Nunito Sans" w:hAnsi="Nunito Sans"/>
                <w:b/>
                <w:bCs/>
                <w:sz w:val="20"/>
                <w:szCs w:val="20"/>
              </w:rPr>
              <w:t>DNOs Impacts</w:t>
            </w:r>
          </w:p>
          <w:p w14:paraId="1E27EFA6" w14:textId="2DE9DF54" w:rsidR="00DC3EDE" w:rsidRPr="00DC3EDE" w:rsidRDefault="00837E66" w:rsidP="00997AC0">
            <w:pPr>
              <w:pStyle w:val="ListParagraph"/>
              <w:numPr>
                <w:ilvl w:val="0"/>
                <w:numId w:val="28"/>
              </w:numPr>
              <w:rPr>
                <w:rFonts w:ascii="Nunito Sans" w:hAnsi="Nunito Sans"/>
                <w:sz w:val="20"/>
                <w:szCs w:val="20"/>
              </w:rPr>
            </w:pPr>
            <w:r>
              <w:rPr>
                <w:rFonts w:ascii="Nunito Sans" w:hAnsi="Nunito Sans"/>
                <w:sz w:val="20"/>
                <w:szCs w:val="20"/>
              </w:rPr>
              <w:t xml:space="preserve">No Impacts </w:t>
            </w:r>
            <w:r w:rsidR="00F673E2">
              <w:rPr>
                <w:rFonts w:ascii="Nunito Sans" w:hAnsi="Nunito Sans"/>
                <w:sz w:val="20"/>
                <w:szCs w:val="20"/>
              </w:rPr>
              <w:t>identified as part of this change to DNOs</w:t>
            </w:r>
            <w:r w:rsidR="00B01852">
              <w:rPr>
                <w:rFonts w:ascii="Nunito Sans" w:hAnsi="Nunito Sans"/>
                <w:sz w:val="20"/>
                <w:szCs w:val="20"/>
              </w:rPr>
              <w:t>, the existing process for AQ corrections include the DNOs will be able to see the changed AQ values which will not be impacted by this change.</w:t>
            </w:r>
          </w:p>
        </w:tc>
      </w:tr>
      <w:tr w:rsidR="00A23564" w:rsidRPr="00A775C8" w14:paraId="025BC2D0" w14:textId="77777777" w:rsidTr="00FE6C1A">
        <w:tc>
          <w:tcPr>
            <w:tcW w:w="7933" w:type="dxa"/>
            <w:gridSpan w:val="2"/>
            <w:tcBorders>
              <w:left w:val="single" w:sz="4" w:space="0" w:color="auto"/>
            </w:tcBorders>
            <w:vAlign w:val="center"/>
          </w:tcPr>
          <w:p w14:paraId="05FAD220" w14:textId="77777777" w:rsidR="00A23564" w:rsidRPr="00A775C8" w:rsidRDefault="00A23564" w:rsidP="00B732D7">
            <w:pPr>
              <w:rPr>
                <w:rFonts w:ascii="Nunito Sans" w:hAnsi="Nunito Sans"/>
                <w:sz w:val="16"/>
                <w:szCs w:val="16"/>
              </w:rPr>
            </w:pPr>
          </w:p>
        </w:tc>
      </w:tr>
      <w:tr w:rsidR="00A23564" w:rsidRPr="00A775C8" w14:paraId="1A01FAA8" w14:textId="77777777" w:rsidTr="00FE6C1A">
        <w:tc>
          <w:tcPr>
            <w:tcW w:w="7933" w:type="dxa"/>
            <w:gridSpan w:val="2"/>
            <w:tcBorders>
              <w:left w:val="single" w:sz="4" w:space="0" w:color="auto"/>
            </w:tcBorders>
            <w:vAlign w:val="center"/>
          </w:tcPr>
          <w:p w14:paraId="12D53FEC" w14:textId="77777777" w:rsidR="00A23564" w:rsidRPr="00A775C8" w:rsidRDefault="00A23564" w:rsidP="00B732D7">
            <w:pPr>
              <w:pStyle w:val="NoSpacing"/>
              <w:rPr>
                <w:rFonts w:ascii="Nunito Sans" w:hAnsi="Nunito Sans"/>
                <w:sz w:val="10"/>
                <w:szCs w:val="10"/>
              </w:rPr>
            </w:pPr>
          </w:p>
        </w:tc>
      </w:tr>
      <w:tr w:rsidR="00602EE9" w:rsidRPr="00A775C8" w14:paraId="009ABBE0" w14:textId="77777777" w:rsidTr="00FE6C1A">
        <w:tc>
          <w:tcPr>
            <w:tcW w:w="7933" w:type="dxa"/>
            <w:gridSpan w:val="2"/>
            <w:tcBorders>
              <w:left w:val="single" w:sz="4" w:space="0" w:color="auto"/>
            </w:tcBorders>
            <w:vAlign w:val="center"/>
          </w:tcPr>
          <w:p w14:paraId="58F9C22A" w14:textId="08E1BB9F"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Assumptions</w:t>
            </w:r>
          </w:p>
        </w:tc>
      </w:tr>
      <w:tr w:rsidR="00A23564" w:rsidRPr="00A775C8" w14:paraId="10F6C286" w14:textId="77777777" w:rsidTr="00FE6C1A">
        <w:tc>
          <w:tcPr>
            <w:tcW w:w="7933" w:type="dxa"/>
            <w:gridSpan w:val="2"/>
            <w:tcBorders>
              <w:left w:val="single" w:sz="4" w:space="0" w:color="auto"/>
            </w:tcBorders>
            <w:vAlign w:val="center"/>
          </w:tcPr>
          <w:p w14:paraId="4B262218" w14:textId="77777777" w:rsidR="00A23564" w:rsidRPr="00A775C8" w:rsidRDefault="00A23564" w:rsidP="00B732D7">
            <w:pPr>
              <w:rPr>
                <w:rFonts w:ascii="Nunito Sans" w:hAnsi="Nunito Sans"/>
                <w:sz w:val="16"/>
                <w:szCs w:val="16"/>
              </w:rPr>
            </w:pPr>
          </w:p>
        </w:tc>
      </w:tr>
      <w:tr w:rsidR="00A23564" w:rsidRPr="00A775C8" w14:paraId="0F2E1B05" w14:textId="77777777" w:rsidTr="00FE6C1A">
        <w:tc>
          <w:tcPr>
            <w:tcW w:w="7933" w:type="dxa"/>
            <w:gridSpan w:val="2"/>
            <w:tcBorders>
              <w:left w:val="single" w:sz="4" w:space="0" w:color="auto"/>
            </w:tcBorders>
            <w:vAlign w:val="center"/>
          </w:tcPr>
          <w:p w14:paraId="6591386A" w14:textId="56B44C25" w:rsidR="00A23564" w:rsidRPr="00A775C8" w:rsidRDefault="00835F58" w:rsidP="00B732D7">
            <w:pPr>
              <w:rPr>
                <w:rFonts w:ascii="Nunito Sans" w:hAnsi="Nunito Sans"/>
                <w:i/>
                <w:iCs/>
                <w:sz w:val="20"/>
                <w:szCs w:val="20"/>
                <w:highlight w:val="yellow"/>
              </w:rPr>
            </w:pPr>
            <w:r w:rsidRPr="00A775C8">
              <w:rPr>
                <w:rFonts w:ascii="Nunito Sans" w:hAnsi="Nunito Sans"/>
                <w:sz w:val="20"/>
                <w:szCs w:val="20"/>
              </w:rPr>
              <w:t xml:space="preserve">Below are any assumptions that have been made </w:t>
            </w:r>
            <w:r w:rsidR="00AA128E" w:rsidRPr="00A775C8">
              <w:rPr>
                <w:rFonts w:ascii="Nunito Sans" w:hAnsi="Nunito Sans"/>
                <w:sz w:val="20"/>
                <w:szCs w:val="20"/>
              </w:rPr>
              <w:t xml:space="preserve">in the course of carrying out this </w:t>
            </w:r>
            <w:r w:rsidR="007B55B6" w:rsidRPr="00A775C8">
              <w:rPr>
                <w:rFonts w:ascii="Nunito Sans" w:hAnsi="Nunito Sans"/>
                <w:sz w:val="20"/>
                <w:szCs w:val="20"/>
              </w:rPr>
              <w:t>High-Level</w:t>
            </w:r>
            <w:r w:rsidR="00AA128E" w:rsidRPr="00A775C8">
              <w:rPr>
                <w:rFonts w:ascii="Nunito Sans" w:hAnsi="Nunito Sans"/>
                <w:sz w:val="20"/>
                <w:szCs w:val="20"/>
              </w:rPr>
              <w:t xml:space="preserve"> Solution Option (HLSO) Impact Assessment.</w:t>
            </w:r>
          </w:p>
        </w:tc>
      </w:tr>
      <w:tr w:rsidR="00322793" w:rsidRPr="00A775C8" w14:paraId="6C79061D" w14:textId="77777777" w:rsidTr="00FE6C1A">
        <w:tc>
          <w:tcPr>
            <w:tcW w:w="7933" w:type="dxa"/>
            <w:gridSpan w:val="2"/>
            <w:tcBorders>
              <w:left w:val="single" w:sz="4" w:space="0" w:color="auto"/>
            </w:tcBorders>
            <w:vAlign w:val="center"/>
          </w:tcPr>
          <w:p w14:paraId="5051C82B" w14:textId="77777777" w:rsidR="00322793" w:rsidRPr="00A775C8" w:rsidRDefault="00322793" w:rsidP="00B732D7">
            <w:pPr>
              <w:rPr>
                <w:rFonts w:ascii="Nunito Sans" w:hAnsi="Nunito Sans"/>
                <w:sz w:val="10"/>
                <w:szCs w:val="10"/>
              </w:rPr>
            </w:pPr>
          </w:p>
        </w:tc>
      </w:tr>
      <w:tr w:rsidR="00322793" w:rsidRPr="00A775C8" w14:paraId="5A3D0F57" w14:textId="77777777" w:rsidTr="00FE6C1A">
        <w:tc>
          <w:tcPr>
            <w:tcW w:w="7933" w:type="dxa"/>
            <w:gridSpan w:val="2"/>
            <w:tcBorders>
              <w:left w:val="single" w:sz="4" w:space="0" w:color="auto"/>
            </w:tcBorders>
            <w:vAlign w:val="center"/>
          </w:tcPr>
          <w:tbl>
            <w:tblPr>
              <w:tblStyle w:val="TableGrid"/>
              <w:tblW w:w="6540" w:type="dxa"/>
              <w:tblLook w:val="04A0" w:firstRow="1" w:lastRow="0" w:firstColumn="1" w:lastColumn="0" w:noHBand="0" w:noVBand="1"/>
            </w:tblPr>
            <w:tblGrid>
              <w:gridCol w:w="602"/>
              <w:gridCol w:w="4527"/>
              <w:gridCol w:w="1411"/>
            </w:tblGrid>
            <w:tr w:rsidR="00737623" w:rsidRPr="00A775C8" w14:paraId="65760E92" w14:textId="77777777" w:rsidTr="00737623">
              <w:trPr>
                <w:trHeight w:val="283"/>
              </w:trPr>
              <w:tc>
                <w:tcPr>
                  <w:tcW w:w="602" w:type="dxa"/>
                  <w:shd w:val="clear" w:color="auto" w:fill="1D3E61" w:themeFill="text2"/>
                  <w:vAlign w:val="center"/>
                </w:tcPr>
                <w:p w14:paraId="7DC88FEB" w14:textId="48ECB7E1" w:rsidR="00737623" w:rsidRPr="00A775C8" w:rsidRDefault="00737623" w:rsidP="001C7CC4">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4527" w:type="dxa"/>
                  <w:shd w:val="clear" w:color="auto" w:fill="1D3E61" w:themeFill="text2"/>
                  <w:vAlign w:val="center"/>
                </w:tcPr>
                <w:p w14:paraId="124632BE" w14:textId="70460993" w:rsidR="00737623" w:rsidRPr="00A775C8" w:rsidRDefault="00737623" w:rsidP="001C7CC4">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Assumption</w:t>
                  </w:r>
                </w:p>
              </w:tc>
              <w:tc>
                <w:tcPr>
                  <w:tcW w:w="1411" w:type="dxa"/>
                  <w:shd w:val="clear" w:color="auto" w:fill="1D3E61" w:themeFill="text2"/>
                  <w:vAlign w:val="center"/>
                </w:tcPr>
                <w:p w14:paraId="2A156CFB" w14:textId="402A596A" w:rsidR="00737623" w:rsidRPr="00A775C8" w:rsidRDefault="00737623" w:rsidP="001C7CC4">
                  <w:pPr>
                    <w:rPr>
                      <w:rFonts w:ascii="Nunito Sans" w:hAnsi="Nunito Sans"/>
                      <w:b/>
                      <w:bCs/>
                      <w:color w:val="FFFFFF" w:themeColor="background1"/>
                      <w:sz w:val="20"/>
                      <w:szCs w:val="20"/>
                    </w:rPr>
                  </w:pPr>
                  <w:r>
                    <w:rPr>
                      <w:rFonts w:ascii="Nunito Sans" w:hAnsi="Nunito Sans"/>
                      <w:b/>
                      <w:bCs/>
                      <w:color w:val="FFFFFF" w:themeColor="background1"/>
                      <w:sz w:val="20"/>
                      <w:szCs w:val="20"/>
                    </w:rPr>
                    <w:t>Notes</w:t>
                  </w:r>
                </w:p>
              </w:tc>
            </w:tr>
            <w:tr w:rsidR="00737623" w:rsidRPr="00A775C8" w14:paraId="0806D4BB" w14:textId="77777777" w:rsidTr="00737623">
              <w:trPr>
                <w:trHeight w:val="553"/>
              </w:trPr>
              <w:tc>
                <w:tcPr>
                  <w:tcW w:w="602" w:type="dxa"/>
                  <w:vAlign w:val="center"/>
                </w:tcPr>
                <w:p w14:paraId="7D19E8ED" w14:textId="2A3C8C79" w:rsidR="00737623" w:rsidRPr="00A775C8" w:rsidRDefault="00737623" w:rsidP="001C7CC4">
                  <w:pPr>
                    <w:rPr>
                      <w:rFonts w:ascii="Nunito Sans" w:hAnsi="Nunito Sans"/>
                      <w:sz w:val="20"/>
                      <w:szCs w:val="20"/>
                    </w:rPr>
                  </w:pPr>
                  <w:r>
                    <w:rPr>
                      <w:rFonts w:ascii="Nunito Sans" w:hAnsi="Nunito Sans"/>
                      <w:sz w:val="20"/>
                      <w:szCs w:val="20"/>
                    </w:rPr>
                    <w:t>A1</w:t>
                  </w:r>
                </w:p>
              </w:tc>
              <w:tc>
                <w:tcPr>
                  <w:tcW w:w="4527" w:type="dxa"/>
                  <w:vAlign w:val="center"/>
                </w:tcPr>
                <w:p w14:paraId="6609CFE5" w14:textId="0E3C66AB" w:rsidR="00737623" w:rsidRPr="00A775C8" w:rsidRDefault="00737623" w:rsidP="001C7CC4">
                  <w:pPr>
                    <w:rPr>
                      <w:rFonts w:ascii="Nunito Sans" w:hAnsi="Nunito Sans"/>
                      <w:sz w:val="20"/>
                      <w:szCs w:val="20"/>
                    </w:rPr>
                  </w:pPr>
                  <w:r w:rsidRPr="001C7CC4">
                    <w:rPr>
                      <w:rFonts w:ascii="Nunito Sans" w:hAnsi="Nunito Sans"/>
                      <w:sz w:val="20"/>
                      <w:szCs w:val="20"/>
                    </w:rPr>
                    <w:t xml:space="preserve">No change to AQI/AQR file flow logic after this change. </w:t>
                  </w:r>
                </w:p>
              </w:tc>
              <w:tc>
                <w:tcPr>
                  <w:tcW w:w="1411" w:type="dxa"/>
                  <w:vAlign w:val="center"/>
                </w:tcPr>
                <w:p w14:paraId="21797184" w14:textId="3CFE4142" w:rsidR="00737623" w:rsidRPr="00A775C8" w:rsidRDefault="00737623" w:rsidP="001C7CC4">
                  <w:pPr>
                    <w:rPr>
                      <w:rFonts w:ascii="Nunito Sans" w:hAnsi="Nunito Sans"/>
                      <w:sz w:val="20"/>
                      <w:szCs w:val="20"/>
                    </w:rPr>
                  </w:pPr>
                  <w:r>
                    <w:rPr>
                      <w:rFonts w:ascii="Nunito Sans" w:hAnsi="Nunito Sans"/>
                      <w:sz w:val="20"/>
                      <w:szCs w:val="20"/>
                    </w:rPr>
                    <w:t>File format</w:t>
                  </w:r>
                  <w:r w:rsidR="00F434EA">
                    <w:rPr>
                      <w:rFonts w:ascii="Nunito Sans" w:hAnsi="Nunito Sans"/>
                      <w:sz w:val="20"/>
                      <w:szCs w:val="20"/>
                    </w:rPr>
                    <w:t>s</w:t>
                  </w:r>
                </w:p>
              </w:tc>
            </w:tr>
            <w:tr w:rsidR="00737623" w:rsidRPr="00A775C8" w14:paraId="14D4FC26" w14:textId="77777777" w:rsidTr="00737623">
              <w:trPr>
                <w:trHeight w:val="283"/>
              </w:trPr>
              <w:tc>
                <w:tcPr>
                  <w:tcW w:w="602" w:type="dxa"/>
                  <w:vAlign w:val="center"/>
                </w:tcPr>
                <w:p w14:paraId="091BC67B" w14:textId="26F20734" w:rsidR="00737623" w:rsidRPr="00A775C8" w:rsidRDefault="00737623" w:rsidP="001C7CC4">
                  <w:pPr>
                    <w:rPr>
                      <w:rFonts w:ascii="Nunito Sans" w:hAnsi="Nunito Sans"/>
                      <w:sz w:val="20"/>
                      <w:szCs w:val="20"/>
                    </w:rPr>
                  </w:pPr>
                  <w:r>
                    <w:rPr>
                      <w:rFonts w:ascii="Nunito Sans" w:hAnsi="Nunito Sans"/>
                      <w:sz w:val="20"/>
                      <w:szCs w:val="20"/>
                    </w:rPr>
                    <w:t>A2</w:t>
                  </w:r>
                </w:p>
              </w:tc>
              <w:tc>
                <w:tcPr>
                  <w:tcW w:w="4527" w:type="dxa"/>
                  <w:vAlign w:val="center"/>
                </w:tcPr>
                <w:p w14:paraId="099A072C" w14:textId="4FC4EBC0" w:rsidR="00737623" w:rsidRPr="00A775C8" w:rsidRDefault="00737623" w:rsidP="001C7CC4">
                  <w:pPr>
                    <w:rPr>
                      <w:rFonts w:ascii="Nunito Sans" w:hAnsi="Nunito Sans"/>
                      <w:sz w:val="20"/>
                      <w:szCs w:val="20"/>
                    </w:rPr>
                  </w:pPr>
                  <w:r w:rsidRPr="001C7CC4">
                    <w:rPr>
                      <w:rFonts w:ascii="Nunito Sans" w:hAnsi="Nunito Sans"/>
                      <w:sz w:val="20"/>
                      <w:szCs w:val="20"/>
                    </w:rPr>
                    <w:t>No change in batch job timings for AQI/AQR file processing</w:t>
                  </w:r>
                </w:p>
              </w:tc>
              <w:tc>
                <w:tcPr>
                  <w:tcW w:w="1411" w:type="dxa"/>
                  <w:vAlign w:val="center"/>
                </w:tcPr>
                <w:p w14:paraId="7511D615" w14:textId="481A2ED3" w:rsidR="00737623" w:rsidRPr="00A775C8" w:rsidRDefault="00737623" w:rsidP="001C7CC4">
                  <w:pPr>
                    <w:rPr>
                      <w:rFonts w:ascii="Nunito Sans" w:hAnsi="Nunito Sans"/>
                      <w:sz w:val="20"/>
                      <w:szCs w:val="20"/>
                    </w:rPr>
                  </w:pPr>
                  <w:r>
                    <w:rPr>
                      <w:rFonts w:ascii="Nunito Sans" w:hAnsi="Nunito Sans"/>
                      <w:sz w:val="20"/>
                      <w:szCs w:val="20"/>
                    </w:rPr>
                    <w:t>File format</w:t>
                  </w:r>
                  <w:r w:rsidR="00F434EA">
                    <w:rPr>
                      <w:rFonts w:ascii="Nunito Sans" w:hAnsi="Nunito Sans"/>
                      <w:sz w:val="20"/>
                      <w:szCs w:val="20"/>
                    </w:rPr>
                    <w:t>s</w:t>
                  </w:r>
                </w:p>
              </w:tc>
            </w:tr>
            <w:tr w:rsidR="00737623" w:rsidRPr="00A775C8" w14:paraId="4B271A48" w14:textId="77777777" w:rsidTr="00737623">
              <w:trPr>
                <w:trHeight w:val="283"/>
              </w:trPr>
              <w:tc>
                <w:tcPr>
                  <w:tcW w:w="602" w:type="dxa"/>
                  <w:vAlign w:val="center"/>
                </w:tcPr>
                <w:p w14:paraId="3695A8EC" w14:textId="7AB4FE53" w:rsidR="00737623" w:rsidRPr="00A775C8" w:rsidRDefault="00737623" w:rsidP="001C7CC4">
                  <w:pPr>
                    <w:rPr>
                      <w:rFonts w:ascii="Nunito Sans" w:hAnsi="Nunito Sans"/>
                      <w:sz w:val="20"/>
                      <w:szCs w:val="20"/>
                    </w:rPr>
                  </w:pPr>
                  <w:r>
                    <w:rPr>
                      <w:rFonts w:ascii="Nunito Sans" w:hAnsi="Nunito Sans"/>
                      <w:sz w:val="20"/>
                      <w:szCs w:val="20"/>
                    </w:rPr>
                    <w:t>A3</w:t>
                  </w:r>
                </w:p>
              </w:tc>
              <w:tc>
                <w:tcPr>
                  <w:tcW w:w="4527" w:type="dxa"/>
                  <w:vAlign w:val="center"/>
                </w:tcPr>
                <w:p w14:paraId="267E2C65" w14:textId="64E6C9B8" w:rsidR="00737623" w:rsidRPr="001C7CC4" w:rsidRDefault="00737623" w:rsidP="001C7CC4">
                  <w:pPr>
                    <w:rPr>
                      <w:rFonts w:ascii="Nunito Sans" w:hAnsi="Nunito Sans"/>
                      <w:sz w:val="20"/>
                      <w:szCs w:val="20"/>
                    </w:rPr>
                  </w:pPr>
                  <w:r w:rsidRPr="001C7CC4">
                    <w:rPr>
                      <w:rFonts w:ascii="Nunito Sans" w:hAnsi="Nunito Sans"/>
                      <w:sz w:val="20"/>
                      <w:szCs w:val="20"/>
                    </w:rPr>
                    <w:t xml:space="preserve">No change in NRL process, new </w:t>
                  </w:r>
                  <w:r>
                    <w:rPr>
                      <w:rFonts w:ascii="Nunito Sans" w:hAnsi="Nunito Sans"/>
                      <w:sz w:val="20"/>
                      <w:szCs w:val="20"/>
                    </w:rPr>
                    <w:t>correction reason</w:t>
                  </w:r>
                  <w:r w:rsidRPr="001C7CC4">
                    <w:rPr>
                      <w:rFonts w:ascii="Nunito Sans" w:hAnsi="Nunito Sans"/>
                      <w:sz w:val="20"/>
                      <w:szCs w:val="20"/>
                    </w:rPr>
                    <w:t xml:space="preserve"> codes will be sent in the NRL notifications.</w:t>
                  </w:r>
                </w:p>
              </w:tc>
              <w:tc>
                <w:tcPr>
                  <w:tcW w:w="1411" w:type="dxa"/>
                  <w:vAlign w:val="center"/>
                </w:tcPr>
                <w:p w14:paraId="5179DD2E" w14:textId="71E64769" w:rsidR="00737623" w:rsidRPr="00A775C8" w:rsidRDefault="00737623" w:rsidP="001C7CC4">
                  <w:pPr>
                    <w:rPr>
                      <w:rFonts w:ascii="Nunito Sans" w:hAnsi="Nunito Sans"/>
                      <w:sz w:val="20"/>
                      <w:szCs w:val="20"/>
                    </w:rPr>
                  </w:pPr>
                  <w:r>
                    <w:rPr>
                      <w:rFonts w:ascii="Nunito Sans" w:hAnsi="Nunito Sans"/>
                      <w:sz w:val="20"/>
                      <w:szCs w:val="20"/>
                    </w:rPr>
                    <w:t>File format</w:t>
                  </w:r>
                  <w:r w:rsidR="00F434EA">
                    <w:rPr>
                      <w:rFonts w:ascii="Nunito Sans" w:hAnsi="Nunito Sans"/>
                      <w:sz w:val="20"/>
                      <w:szCs w:val="20"/>
                    </w:rPr>
                    <w:t>s</w:t>
                  </w:r>
                </w:p>
              </w:tc>
            </w:tr>
            <w:tr w:rsidR="00737623" w:rsidRPr="00A775C8" w14:paraId="3291D707" w14:textId="77777777" w:rsidTr="00737623">
              <w:trPr>
                <w:trHeight w:val="283"/>
              </w:trPr>
              <w:tc>
                <w:tcPr>
                  <w:tcW w:w="602" w:type="dxa"/>
                  <w:vAlign w:val="center"/>
                </w:tcPr>
                <w:p w14:paraId="5D09AECC" w14:textId="32535173" w:rsidR="00737623" w:rsidRPr="00A775C8" w:rsidRDefault="00737623" w:rsidP="001C7CC4">
                  <w:pPr>
                    <w:rPr>
                      <w:rFonts w:ascii="Nunito Sans" w:hAnsi="Nunito Sans"/>
                      <w:sz w:val="20"/>
                      <w:szCs w:val="20"/>
                    </w:rPr>
                  </w:pPr>
                  <w:r>
                    <w:rPr>
                      <w:rFonts w:ascii="Nunito Sans" w:hAnsi="Nunito Sans"/>
                      <w:sz w:val="20"/>
                      <w:szCs w:val="20"/>
                    </w:rPr>
                    <w:t>A4</w:t>
                  </w:r>
                </w:p>
              </w:tc>
              <w:tc>
                <w:tcPr>
                  <w:tcW w:w="4527" w:type="dxa"/>
                  <w:vAlign w:val="center"/>
                </w:tcPr>
                <w:p w14:paraId="57839E47" w14:textId="0A0DB0AB" w:rsidR="00737623" w:rsidRPr="001C7CC4" w:rsidRDefault="00737623" w:rsidP="001C7CC4">
                  <w:pPr>
                    <w:rPr>
                      <w:rFonts w:ascii="Nunito Sans" w:hAnsi="Nunito Sans"/>
                      <w:sz w:val="20"/>
                      <w:szCs w:val="20"/>
                    </w:rPr>
                  </w:pPr>
                  <w:r w:rsidRPr="001C7CC4">
                    <w:rPr>
                      <w:rFonts w:ascii="Nunito Sans" w:hAnsi="Nunito Sans"/>
                      <w:sz w:val="20"/>
                      <w:szCs w:val="20"/>
                      <w:lang w:val="en-IN"/>
                    </w:rPr>
                    <w:t>No new exception</w:t>
                  </w:r>
                  <w:r>
                    <w:rPr>
                      <w:rFonts w:ascii="Nunito Sans" w:hAnsi="Nunito Sans"/>
                      <w:sz w:val="20"/>
                      <w:szCs w:val="20"/>
                      <w:lang w:val="en-IN"/>
                    </w:rPr>
                    <w:t>s required as</w:t>
                  </w:r>
                  <w:r w:rsidRPr="001C7CC4">
                    <w:rPr>
                      <w:rFonts w:ascii="Nunito Sans" w:hAnsi="Nunito Sans"/>
                      <w:sz w:val="20"/>
                      <w:szCs w:val="20"/>
                      <w:lang w:val="en-IN"/>
                    </w:rPr>
                    <w:t xml:space="preserve"> part of this change</w:t>
                  </w:r>
                </w:p>
              </w:tc>
              <w:tc>
                <w:tcPr>
                  <w:tcW w:w="1411" w:type="dxa"/>
                  <w:vAlign w:val="center"/>
                </w:tcPr>
                <w:p w14:paraId="6F5BDF49" w14:textId="2A4E87DF" w:rsidR="00737623" w:rsidRPr="00A775C8" w:rsidRDefault="00737623" w:rsidP="001C7CC4">
                  <w:pPr>
                    <w:rPr>
                      <w:rFonts w:ascii="Nunito Sans" w:hAnsi="Nunito Sans"/>
                      <w:sz w:val="20"/>
                      <w:szCs w:val="20"/>
                    </w:rPr>
                  </w:pPr>
                  <w:r>
                    <w:rPr>
                      <w:rFonts w:ascii="Nunito Sans" w:hAnsi="Nunito Sans"/>
                      <w:sz w:val="20"/>
                      <w:szCs w:val="20"/>
                    </w:rPr>
                    <w:t>File format</w:t>
                  </w:r>
                  <w:r w:rsidR="00F434EA">
                    <w:rPr>
                      <w:rFonts w:ascii="Nunito Sans" w:hAnsi="Nunito Sans"/>
                      <w:sz w:val="20"/>
                      <w:szCs w:val="20"/>
                    </w:rPr>
                    <w:t>s</w:t>
                  </w:r>
                </w:p>
              </w:tc>
            </w:tr>
            <w:tr w:rsidR="00737623" w:rsidRPr="00A775C8" w14:paraId="3B2B8D09" w14:textId="77777777" w:rsidTr="00737623">
              <w:trPr>
                <w:trHeight w:val="283"/>
              </w:trPr>
              <w:tc>
                <w:tcPr>
                  <w:tcW w:w="602" w:type="dxa"/>
                  <w:vAlign w:val="center"/>
                </w:tcPr>
                <w:p w14:paraId="63898168" w14:textId="5D37894F" w:rsidR="00737623" w:rsidRPr="00A775C8" w:rsidRDefault="00737623" w:rsidP="001C7CC4">
                  <w:pPr>
                    <w:rPr>
                      <w:rFonts w:ascii="Nunito Sans" w:hAnsi="Nunito Sans"/>
                      <w:sz w:val="20"/>
                      <w:szCs w:val="20"/>
                    </w:rPr>
                  </w:pPr>
                  <w:r>
                    <w:rPr>
                      <w:rFonts w:ascii="Nunito Sans" w:hAnsi="Nunito Sans"/>
                      <w:sz w:val="20"/>
                      <w:szCs w:val="20"/>
                    </w:rPr>
                    <w:t>A5</w:t>
                  </w:r>
                </w:p>
              </w:tc>
              <w:tc>
                <w:tcPr>
                  <w:tcW w:w="4527" w:type="dxa"/>
                  <w:vAlign w:val="center"/>
                </w:tcPr>
                <w:p w14:paraId="2D365A1C" w14:textId="09E1FC50" w:rsidR="00737623" w:rsidRPr="001C7CC4" w:rsidRDefault="00737623" w:rsidP="001C7CC4">
                  <w:pPr>
                    <w:rPr>
                      <w:rFonts w:ascii="Nunito Sans" w:hAnsi="Nunito Sans"/>
                      <w:sz w:val="20"/>
                      <w:szCs w:val="20"/>
                    </w:rPr>
                  </w:pPr>
                  <w:r w:rsidRPr="001C7CC4">
                    <w:rPr>
                      <w:rFonts w:ascii="Nunito Sans" w:hAnsi="Nunito Sans"/>
                      <w:sz w:val="20"/>
                      <w:szCs w:val="20"/>
                      <w:lang w:val="en-IN"/>
                    </w:rPr>
                    <w:t>For erroneous AQ (Reason code 6), the 12 months validation will be performed from latest registration date in case of reconfirmation scenario.</w:t>
                  </w:r>
                </w:p>
              </w:tc>
              <w:tc>
                <w:tcPr>
                  <w:tcW w:w="1411" w:type="dxa"/>
                  <w:vAlign w:val="center"/>
                </w:tcPr>
                <w:p w14:paraId="192BAA28" w14:textId="48C7C9BF" w:rsidR="00737623" w:rsidRPr="00A775C8" w:rsidRDefault="00737623" w:rsidP="001C7CC4">
                  <w:pPr>
                    <w:rPr>
                      <w:rFonts w:ascii="Nunito Sans" w:hAnsi="Nunito Sans"/>
                      <w:sz w:val="20"/>
                      <w:szCs w:val="20"/>
                    </w:rPr>
                  </w:pPr>
                  <w:r>
                    <w:rPr>
                      <w:rFonts w:ascii="Nunito Sans" w:hAnsi="Nunito Sans"/>
                      <w:sz w:val="20"/>
                      <w:szCs w:val="20"/>
                    </w:rPr>
                    <w:t xml:space="preserve">Data </w:t>
                  </w:r>
                </w:p>
              </w:tc>
            </w:tr>
            <w:tr w:rsidR="00737623" w:rsidRPr="00A775C8" w14:paraId="4D0755C7" w14:textId="77777777" w:rsidTr="00737623">
              <w:trPr>
                <w:trHeight w:val="283"/>
              </w:trPr>
              <w:tc>
                <w:tcPr>
                  <w:tcW w:w="602" w:type="dxa"/>
                  <w:vAlign w:val="center"/>
                </w:tcPr>
                <w:p w14:paraId="4193CF93" w14:textId="2731B7FC" w:rsidR="00737623" w:rsidRPr="00A775C8" w:rsidRDefault="00737623" w:rsidP="001C7CC4">
                  <w:pPr>
                    <w:rPr>
                      <w:rFonts w:ascii="Nunito Sans" w:hAnsi="Nunito Sans"/>
                      <w:sz w:val="20"/>
                      <w:szCs w:val="20"/>
                    </w:rPr>
                  </w:pPr>
                  <w:r>
                    <w:rPr>
                      <w:rFonts w:ascii="Nunito Sans" w:hAnsi="Nunito Sans"/>
                      <w:sz w:val="20"/>
                      <w:szCs w:val="20"/>
                    </w:rPr>
                    <w:t>A6</w:t>
                  </w:r>
                </w:p>
              </w:tc>
              <w:tc>
                <w:tcPr>
                  <w:tcW w:w="4527" w:type="dxa"/>
                  <w:vAlign w:val="center"/>
                </w:tcPr>
                <w:p w14:paraId="5E8F1DAE" w14:textId="0F0836C3" w:rsidR="00737623" w:rsidRPr="001C7CC4" w:rsidRDefault="00737623" w:rsidP="0070123A">
                  <w:pPr>
                    <w:rPr>
                      <w:rFonts w:ascii="Nunito Sans" w:hAnsi="Nunito Sans"/>
                      <w:sz w:val="20"/>
                      <w:szCs w:val="20"/>
                    </w:rPr>
                  </w:pPr>
                  <w:r w:rsidRPr="00285F91">
                    <w:rPr>
                      <w:rFonts w:ascii="Nunito Sans" w:hAnsi="Nunito Sans"/>
                      <w:sz w:val="20"/>
                      <w:szCs w:val="20"/>
                      <w:lang w:val="en-IN"/>
                    </w:rPr>
                    <w:t>In</w:t>
                  </w:r>
                  <w:r>
                    <w:rPr>
                      <w:rFonts w:ascii="Nunito Sans" w:hAnsi="Nunito Sans"/>
                      <w:sz w:val="20"/>
                      <w:szCs w:val="20"/>
                      <w:lang w:val="en-IN"/>
                    </w:rPr>
                    <w:t xml:space="preserve"> </w:t>
                  </w:r>
                  <w:r w:rsidRPr="00285F91">
                    <w:rPr>
                      <w:rFonts w:ascii="Nunito Sans" w:hAnsi="Nunito Sans"/>
                      <w:sz w:val="20"/>
                      <w:szCs w:val="20"/>
                      <w:lang w:val="en-IN"/>
                    </w:rPr>
                    <w:t>case of back</w:t>
                  </w:r>
                  <w:r>
                    <w:rPr>
                      <w:rFonts w:ascii="Nunito Sans" w:hAnsi="Nunito Sans"/>
                      <w:sz w:val="20"/>
                      <w:szCs w:val="20"/>
                      <w:lang w:val="en-IN"/>
                    </w:rPr>
                    <w:t xml:space="preserve"> </w:t>
                  </w:r>
                  <w:r w:rsidRPr="00285F91">
                    <w:rPr>
                      <w:rFonts w:ascii="Nunito Sans" w:hAnsi="Nunito Sans"/>
                      <w:sz w:val="20"/>
                      <w:szCs w:val="20"/>
                      <w:lang w:val="en-IN"/>
                    </w:rPr>
                    <w:t xml:space="preserve">bill scenario for all validations original registration effective date will be considered. </w:t>
                  </w:r>
                </w:p>
              </w:tc>
              <w:tc>
                <w:tcPr>
                  <w:tcW w:w="1411" w:type="dxa"/>
                  <w:vAlign w:val="center"/>
                </w:tcPr>
                <w:p w14:paraId="33728FE7" w14:textId="33937310" w:rsidR="00737623" w:rsidRPr="00A775C8" w:rsidRDefault="00737623" w:rsidP="001C7CC4">
                  <w:pPr>
                    <w:rPr>
                      <w:rFonts w:ascii="Nunito Sans" w:hAnsi="Nunito Sans"/>
                      <w:sz w:val="20"/>
                      <w:szCs w:val="20"/>
                    </w:rPr>
                  </w:pPr>
                  <w:r>
                    <w:rPr>
                      <w:rFonts w:ascii="Nunito Sans" w:hAnsi="Nunito Sans"/>
                      <w:sz w:val="20"/>
                      <w:szCs w:val="20"/>
                    </w:rPr>
                    <w:t xml:space="preserve">Data </w:t>
                  </w:r>
                </w:p>
              </w:tc>
            </w:tr>
            <w:tr w:rsidR="00737623" w:rsidRPr="00A775C8" w14:paraId="78561ED7" w14:textId="77777777" w:rsidTr="00737623">
              <w:trPr>
                <w:trHeight w:val="283"/>
              </w:trPr>
              <w:tc>
                <w:tcPr>
                  <w:tcW w:w="602" w:type="dxa"/>
                  <w:vAlign w:val="center"/>
                </w:tcPr>
                <w:p w14:paraId="4F8A3927" w14:textId="7922FBBD" w:rsidR="00737623" w:rsidRDefault="00737623" w:rsidP="001C7CC4">
                  <w:pPr>
                    <w:rPr>
                      <w:rFonts w:ascii="Nunito Sans" w:hAnsi="Nunito Sans"/>
                      <w:sz w:val="20"/>
                      <w:szCs w:val="20"/>
                    </w:rPr>
                  </w:pPr>
                  <w:r>
                    <w:rPr>
                      <w:rFonts w:ascii="Nunito Sans" w:hAnsi="Nunito Sans"/>
                      <w:sz w:val="20"/>
                      <w:szCs w:val="20"/>
                    </w:rPr>
                    <w:t>A7</w:t>
                  </w:r>
                </w:p>
              </w:tc>
              <w:tc>
                <w:tcPr>
                  <w:tcW w:w="4527" w:type="dxa"/>
                  <w:vAlign w:val="center"/>
                </w:tcPr>
                <w:p w14:paraId="3DE26945" w14:textId="1E725445" w:rsidR="00737623" w:rsidRPr="00285F91" w:rsidRDefault="00737623" w:rsidP="00285F91">
                  <w:pPr>
                    <w:rPr>
                      <w:rFonts w:ascii="Nunito Sans" w:hAnsi="Nunito Sans"/>
                      <w:sz w:val="20"/>
                      <w:szCs w:val="20"/>
                      <w:lang w:val="en-IN"/>
                    </w:rPr>
                  </w:pPr>
                  <w:r w:rsidRPr="00285F91">
                    <w:rPr>
                      <w:rFonts w:ascii="Nunito Sans" w:hAnsi="Nunito Sans"/>
                      <w:sz w:val="20"/>
                      <w:szCs w:val="20"/>
                      <w:lang w:val="en-IN"/>
                    </w:rPr>
                    <w:t xml:space="preserve">New </w:t>
                  </w:r>
                  <w:r>
                    <w:rPr>
                      <w:rFonts w:ascii="Nunito Sans" w:hAnsi="Nunito Sans"/>
                      <w:sz w:val="20"/>
                      <w:szCs w:val="20"/>
                      <w:lang w:val="en-IN"/>
                    </w:rPr>
                    <w:t>correction</w:t>
                  </w:r>
                  <w:r w:rsidRPr="00285F91">
                    <w:rPr>
                      <w:rFonts w:ascii="Nunito Sans" w:hAnsi="Nunito Sans"/>
                      <w:sz w:val="20"/>
                      <w:szCs w:val="20"/>
                      <w:lang w:val="en-IN"/>
                    </w:rPr>
                    <w:t xml:space="preserve"> codes will be sent to downstream process using the existing mechanism currently followed for existing AQ correction codes</w:t>
                  </w:r>
                </w:p>
              </w:tc>
              <w:tc>
                <w:tcPr>
                  <w:tcW w:w="1411" w:type="dxa"/>
                  <w:vAlign w:val="center"/>
                </w:tcPr>
                <w:p w14:paraId="31ED5156" w14:textId="3AB1FC03" w:rsidR="00737623" w:rsidRPr="00A775C8" w:rsidRDefault="00737623" w:rsidP="001C7CC4">
                  <w:pPr>
                    <w:rPr>
                      <w:rFonts w:ascii="Nunito Sans" w:hAnsi="Nunito Sans"/>
                      <w:sz w:val="20"/>
                      <w:szCs w:val="20"/>
                    </w:rPr>
                  </w:pPr>
                  <w:r>
                    <w:rPr>
                      <w:rFonts w:ascii="Nunito Sans" w:hAnsi="Nunito Sans"/>
                      <w:sz w:val="20"/>
                      <w:szCs w:val="20"/>
                    </w:rPr>
                    <w:t xml:space="preserve">Data </w:t>
                  </w:r>
                </w:p>
              </w:tc>
            </w:tr>
            <w:tr w:rsidR="00737623" w:rsidRPr="00A775C8" w14:paraId="5001B8D1" w14:textId="77777777" w:rsidTr="00737623">
              <w:trPr>
                <w:trHeight w:val="283"/>
              </w:trPr>
              <w:tc>
                <w:tcPr>
                  <w:tcW w:w="602" w:type="dxa"/>
                  <w:vAlign w:val="center"/>
                </w:tcPr>
                <w:p w14:paraId="41426576" w14:textId="0554CB1F" w:rsidR="00737623" w:rsidRDefault="00737623" w:rsidP="001C7CC4">
                  <w:pPr>
                    <w:rPr>
                      <w:rFonts w:ascii="Nunito Sans" w:hAnsi="Nunito Sans"/>
                      <w:sz w:val="20"/>
                      <w:szCs w:val="20"/>
                    </w:rPr>
                  </w:pPr>
                  <w:r>
                    <w:rPr>
                      <w:rFonts w:ascii="Nunito Sans" w:hAnsi="Nunito Sans"/>
                      <w:sz w:val="20"/>
                      <w:szCs w:val="20"/>
                    </w:rPr>
                    <w:t>A8</w:t>
                  </w:r>
                </w:p>
              </w:tc>
              <w:tc>
                <w:tcPr>
                  <w:tcW w:w="4527" w:type="dxa"/>
                  <w:vAlign w:val="center"/>
                </w:tcPr>
                <w:p w14:paraId="1B46D93D" w14:textId="22719411" w:rsidR="00737623" w:rsidRPr="00285F91" w:rsidRDefault="00737623" w:rsidP="0070123A">
                  <w:pPr>
                    <w:rPr>
                      <w:rFonts w:ascii="Nunito Sans" w:hAnsi="Nunito Sans"/>
                      <w:sz w:val="20"/>
                      <w:szCs w:val="20"/>
                      <w:lang w:val="en-IN"/>
                    </w:rPr>
                  </w:pPr>
                  <w:r w:rsidRPr="00285F91">
                    <w:rPr>
                      <w:rFonts w:ascii="Nunito Sans" w:hAnsi="Nunito Sans"/>
                      <w:sz w:val="20"/>
                      <w:szCs w:val="20"/>
                      <w:lang w:val="en-IN"/>
                    </w:rPr>
                    <w:t xml:space="preserve">No change to any validation for AQ correction reason 4 and 5 as part of this change. </w:t>
                  </w:r>
                </w:p>
              </w:tc>
              <w:tc>
                <w:tcPr>
                  <w:tcW w:w="1411" w:type="dxa"/>
                  <w:vAlign w:val="center"/>
                </w:tcPr>
                <w:p w14:paraId="0808ADD7" w14:textId="591DD8B4" w:rsidR="00737623" w:rsidRPr="00A775C8" w:rsidRDefault="00737623" w:rsidP="001C7CC4">
                  <w:pPr>
                    <w:rPr>
                      <w:rFonts w:ascii="Nunito Sans" w:hAnsi="Nunito Sans"/>
                      <w:sz w:val="20"/>
                      <w:szCs w:val="20"/>
                    </w:rPr>
                  </w:pPr>
                  <w:r>
                    <w:rPr>
                      <w:rFonts w:ascii="Nunito Sans" w:hAnsi="Nunito Sans"/>
                      <w:sz w:val="20"/>
                      <w:szCs w:val="20"/>
                    </w:rPr>
                    <w:t xml:space="preserve">Data </w:t>
                  </w:r>
                </w:p>
              </w:tc>
            </w:tr>
            <w:tr w:rsidR="00737623" w:rsidRPr="00A775C8" w14:paraId="5329260E" w14:textId="77777777" w:rsidTr="00737623">
              <w:trPr>
                <w:trHeight w:val="283"/>
              </w:trPr>
              <w:tc>
                <w:tcPr>
                  <w:tcW w:w="602" w:type="dxa"/>
                  <w:vAlign w:val="center"/>
                </w:tcPr>
                <w:p w14:paraId="0BE41C38" w14:textId="31314FE1" w:rsidR="00737623" w:rsidRDefault="00737623" w:rsidP="001C7CC4">
                  <w:pPr>
                    <w:rPr>
                      <w:rFonts w:ascii="Nunito Sans" w:hAnsi="Nunito Sans"/>
                      <w:sz w:val="20"/>
                      <w:szCs w:val="20"/>
                    </w:rPr>
                  </w:pPr>
                  <w:r>
                    <w:rPr>
                      <w:rFonts w:ascii="Nunito Sans" w:hAnsi="Nunito Sans"/>
                      <w:sz w:val="20"/>
                      <w:szCs w:val="20"/>
                    </w:rPr>
                    <w:t>A9</w:t>
                  </w:r>
                </w:p>
              </w:tc>
              <w:tc>
                <w:tcPr>
                  <w:tcW w:w="4527" w:type="dxa"/>
                  <w:vAlign w:val="center"/>
                </w:tcPr>
                <w:p w14:paraId="39165DA8" w14:textId="7BD5B0E5" w:rsidR="00737623" w:rsidRPr="00285F91" w:rsidRDefault="00737623" w:rsidP="00285F91">
                  <w:pPr>
                    <w:rPr>
                      <w:rFonts w:ascii="Nunito Sans" w:hAnsi="Nunito Sans"/>
                      <w:sz w:val="20"/>
                      <w:szCs w:val="20"/>
                      <w:lang w:val="en-IN"/>
                    </w:rPr>
                  </w:pPr>
                  <w:r>
                    <w:rPr>
                      <w:rFonts w:ascii="Nunito Sans" w:hAnsi="Nunito Sans"/>
                      <w:sz w:val="20"/>
                      <w:szCs w:val="20"/>
                      <w:lang w:val="en-IN"/>
                    </w:rPr>
                    <w:t>No changes to any structure of the reports or requirement of new reports. Existing business reports /dashboards will reflect the new correction codes.</w:t>
                  </w:r>
                </w:p>
              </w:tc>
              <w:tc>
                <w:tcPr>
                  <w:tcW w:w="1411" w:type="dxa"/>
                  <w:vAlign w:val="center"/>
                </w:tcPr>
                <w:p w14:paraId="2A13C2E9" w14:textId="38812370" w:rsidR="00737623" w:rsidRPr="00A775C8" w:rsidRDefault="0010395C" w:rsidP="001C7CC4">
                  <w:pPr>
                    <w:rPr>
                      <w:rFonts w:ascii="Nunito Sans" w:hAnsi="Nunito Sans"/>
                      <w:sz w:val="20"/>
                      <w:szCs w:val="20"/>
                    </w:rPr>
                  </w:pPr>
                  <w:r>
                    <w:rPr>
                      <w:rFonts w:ascii="Nunito Sans" w:hAnsi="Nunito Sans"/>
                      <w:sz w:val="20"/>
                      <w:szCs w:val="20"/>
                    </w:rPr>
                    <w:t>Reporting</w:t>
                  </w:r>
                </w:p>
              </w:tc>
            </w:tr>
          </w:tbl>
          <w:p w14:paraId="0210D160" w14:textId="77777777" w:rsidR="00322793" w:rsidRPr="00A775C8" w:rsidRDefault="00322793" w:rsidP="00B732D7">
            <w:pPr>
              <w:rPr>
                <w:rFonts w:ascii="Nunito Sans" w:hAnsi="Nunito Sans"/>
                <w:sz w:val="20"/>
                <w:szCs w:val="20"/>
              </w:rPr>
            </w:pPr>
          </w:p>
        </w:tc>
      </w:tr>
      <w:tr w:rsidR="00602EE9" w:rsidRPr="00A775C8" w14:paraId="07EA0C07" w14:textId="77777777" w:rsidTr="00FE6C1A">
        <w:tc>
          <w:tcPr>
            <w:tcW w:w="7933" w:type="dxa"/>
            <w:gridSpan w:val="2"/>
            <w:tcBorders>
              <w:left w:val="single" w:sz="4" w:space="0" w:color="auto"/>
            </w:tcBorders>
            <w:vAlign w:val="center"/>
          </w:tcPr>
          <w:p w14:paraId="76CF407E" w14:textId="77777777" w:rsidR="00A23564" w:rsidRPr="00A775C8" w:rsidRDefault="00A23564" w:rsidP="00B732D7">
            <w:pPr>
              <w:rPr>
                <w:rFonts w:ascii="Nunito Sans" w:hAnsi="Nunito Sans"/>
                <w:sz w:val="16"/>
                <w:szCs w:val="16"/>
              </w:rPr>
            </w:pPr>
          </w:p>
        </w:tc>
      </w:tr>
    </w:tbl>
    <w:p w14:paraId="7C458A3D" w14:textId="34522894" w:rsidR="00A23564" w:rsidRPr="00A775C8" w:rsidRDefault="00A23564"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A23564" w:rsidRPr="00A775C8" w14:paraId="12D1B6C7" w14:textId="77777777" w:rsidTr="00B732D7">
        <w:tc>
          <w:tcPr>
            <w:tcW w:w="7786" w:type="dxa"/>
            <w:tcBorders>
              <w:left w:val="single" w:sz="4" w:space="0" w:color="auto"/>
            </w:tcBorders>
            <w:vAlign w:val="center"/>
          </w:tcPr>
          <w:p w14:paraId="3D1968AE" w14:textId="77777777" w:rsidR="00A23564" w:rsidRPr="00A775C8" w:rsidRDefault="00A23564" w:rsidP="00B732D7">
            <w:pPr>
              <w:pStyle w:val="NoSpacing"/>
              <w:rPr>
                <w:rFonts w:ascii="Nunito Sans" w:hAnsi="Nunito Sans"/>
                <w:sz w:val="10"/>
                <w:szCs w:val="10"/>
              </w:rPr>
            </w:pPr>
          </w:p>
        </w:tc>
      </w:tr>
      <w:tr w:rsidR="00A23564" w:rsidRPr="00A775C8" w14:paraId="2D2CD091" w14:textId="77777777" w:rsidTr="00B732D7">
        <w:tc>
          <w:tcPr>
            <w:tcW w:w="7786" w:type="dxa"/>
            <w:tcBorders>
              <w:left w:val="single" w:sz="4" w:space="0" w:color="auto"/>
            </w:tcBorders>
            <w:vAlign w:val="center"/>
          </w:tcPr>
          <w:p w14:paraId="125DA26C" w14:textId="5DC2E3A6"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Dependencies</w:t>
            </w:r>
            <w:r w:rsidR="0029676E" w:rsidRPr="00A775C8">
              <w:rPr>
                <w:rFonts w:ascii="Nunito Sans" w:hAnsi="Nunito Sans"/>
                <w:b/>
                <w:bCs/>
                <w:color w:val="1D3E61" w:themeColor="text2"/>
                <w:sz w:val="32"/>
                <w:szCs w:val="32"/>
              </w:rPr>
              <w:t>/</w:t>
            </w:r>
            <w:r w:rsidR="00F511F7" w:rsidRPr="00A775C8">
              <w:rPr>
                <w:rFonts w:ascii="Nunito Sans" w:hAnsi="Nunito Sans"/>
                <w:b/>
                <w:bCs/>
                <w:color w:val="1D3E61" w:themeColor="text2"/>
                <w:sz w:val="32"/>
                <w:szCs w:val="32"/>
              </w:rPr>
              <w:t>Dependents</w:t>
            </w:r>
          </w:p>
        </w:tc>
      </w:tr>
      <w:tr w:rsidR="00A23564" w:rsidRPr="00A775C8" w14:paraId="55F4B2CC" w14:textId="77777777" w:rsidTr="00B732D7">
        <w:tc>
          <w:tcPr>
            <w:tcW w:w="7786" w:type="dxa"/>
            <w:tcBorders>
              <w:left w:val="single" w:sz="4" w:space="0" w:color="auto"/>
            </w:tcBorders>
            <w:vAlign w:val="center"/>
          </w:tcPr>
          <w:p w14:paraId="2B4A2185" w14:textId="77777777" w:rsidR="00A23564" w:rsidRPr="00A775C8" w:rsidRDefault="00A23564" w:rsidP="00B732D7">
            <w:pPr>
              <w:rPr>
                <w:rFonts w:ascii="Nunito Sans" w:hAnsi="Nunito Sans"/>
                <w:sz w:val="16"/>
                <w:szCs w:val="16"/>
              </w:rPr>
            </w:pPr>
          </w:p>
        </w:tc>
      </w:tr>
      <w:tr w:rsidR="00A23564" w:rsidRPr="00A775C8" w14:paraId="60068A11" w14:textId="77777777" w:rsidTr="00B732D7">
        <w:tc>
          <w:tcPr>
            <w:tcW w:w="7786" w:type="dxa"/>
            <w:tcBorders>
              <w:left w:val="single" w:sz="4" w:space="0" w:color="auto"/>
            </w:tcBorders>
            <w:vAlign w:val="center"/>
          </w:tcPr>
          <w:p w14:paraId="277C20E4" w14:textId="3D520DAC" w:rsidR="00A23564" w:rsidRPr="00A775C8" w:rsidRDefault="00AA128E" w:rsidP="00B732D7">
            <w:pPr>
              <w:rPr>
                <w:rFonts w:ascii="Nunito Sans" w:hAnsi="Nunito Sans"/>
                <w:i/>
                <w:iCs/>
                <w:sz w:val="20"/>
                <w:szCs w:val="20"/>
                <w:highlight w:val="yellow"/>
              </w:rPr>
            </w:pPr>
            <w:r w:rsidRPr="00A775C8">
              <w:rPr>
                <w:rFonts w:ascii="Nunito Sans" w:hAnsi="Nunito Sans"/>
                <w:sz w:val="20"/>
                <w:szCs w:val="20"/>
              </w:rPr>
              <w:t>Below are any dependencies</w:t>
            </w:r>
            <w:r w:rsidR="00DE1D1A" w:rsidRPr="00A775C8">
              <w:rPr>
                <w:rFonts w:ascii="Nunito Sans" w:hAnsi="Nunito Sans"/>
                <w:sz w:val="20"/>
                <w:szCs w:val="20"/>
              </w:rPr>
              <w:t xml:space="preserve"> for and against </w:t>
            </w:r>
            <w:r w:rsidRPr="00A775C8">
              <w:rPr>
                <w:rFonts w:ascii="Nunito Sans" w:hAnsi="Nunito Sans"/>
                <w:sz w:val="20"/>
                <w:szCs w:val="20"/>
              </w:rPr>
              <w:t xml:space="preserve">this Solution Option that have been made in the course of carrying out this </w:t>
            </w:r>
            <w:r w:rsidR="007B55B6" w:rsidRPr="00A775C8">
              <w:rPr>
                <w:rFonts w:ascii="Nunito Sans" w:hAnsi="Nunito Sans"/>
                <w:sz w:val="20"/>
                <w:szCs w:val="20"/>
              </w:rPr>
              <w:t>High-Level</w:t>
            </w:r>
            <w:r w:rsidRPr="00A775C8">
              <w:rPr>
                <w:rFonts w:ascii="Nunito Sans" w:hAnsi="Nunito Sans"/>
                <w:sz w:val="20"/>
                <w:szCs w:val="20"/>
              </w:rPr>
              <w:t xml:space="preserve"> Solution Option (HLSO) Impact Assessment.</w:t>
            </w:r>
          </w:p>
        </w:tc>
      </w:tr>
      <w:tr w:rsidR="00DD21B0" w:rsidRPr="00A775C8" w14:paraId="3DD4CC0D" w14:textId="77777777" w:rsidTr="00B732D7">
        <w:tc>
          <w:tcPr>
            <w:tcW w:w="7786" w:type="dxa"/>
            <w:tcBorders>
              <w:left w:val="single" w:sz="4" w:space="0" w:color="auto"/>
            </w:tcBorders>
            <w:vAlign w:val="center"/>
          </w:tcPr>
          <w:p w14:paraId="054B8909" w14:textId="77777777" w:rsidR="00DD21B0" w:rsidRPr="00A775C8" w:rsidRDefault="00DD21B0" w:rsidP="00B732D7">
            <w:pPr>
              <w:rPr>
                <w:rFonts w:ascii="Nunito Sans" w:hAnsi="Nunito Sans"/>
                <w:sz w:val="10"/>
                <w:szCs w:val="10"/>
              </w:rPr>
            </w:pPr>
          </w:p>
        </w:tc>
      </w:tr>
      <w:tr w:rsidR="00DD21B0" w:rsidRPr="00A775C8" w14:paraId="5A7AB664" w14:textId="77777777" w:rsidTr="00B732D7">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692"/>
              <w:gridCol w:w="5817"/>
              <w:gridCol w:w="875"/>
            </w:tblGrid>
            <w:tr w:rsidR="00F714B0" w:rsidRPr="00A775C8" w14:paraId="79EBF741" w14:textId="77777777" w:rsidTr="0089076C">
              <w:trPr>
                <w:trHeight w:val="283"/>
              </w:trPr>
              <w:tc>
                <w:tcPr>
                  <w:tcW w:w="692" w:type="dxa"/>
                  <w:shd w:val="clear" w:color="auto" w:fill="1D3E61" w:themeFill="text2"/>
                  <w:vAlign w:val="center"/>
                </w:tcPr>
                <w:p w14:paraId="4F81E97E" w14:textId="77777777" w:rsidR="00F714B0" w:rsidRPr="00A775C8" w:rsidRDefault="00F714B0" w:rsidP="006C2071">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5817" w:type="dxa"/>
                  <w:shd w:val="clear" w:color="auto" w:fill="1D3E61" w:themeFill="text2"/>
                  <w:vAlign w:val="center"/>
                </w:tcPr>
                <w:p w14:paraId="45E75AEB" w14:textId="098F18E2" w:rsidR="00F714B0" w:rsidRPr="00A775C8" w:rsidRDefault="00F714B0" w:rsidP="006C2071">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Dependency</w:t>
                  </w:r>
                </w:p>
              </w:tc>
              <w:tc>
                <w:tcPr>
                  <w:tcW w:w="875" w:type="dxa"/>
                  <w:shd w:val="clear" w:color="auto" w:fill="1D3E61" w:themeFill="text2"/>
                  <w:vAlign w:val="center"/>
                </w:tcPr>
                <w:p w14:paraId="5797C289" w14:textId="77777777" w:rsidR="00F714B0" w:rsidRPr="00A775C8" w:rsidRDefault="00F714B0" w:rsidP="006C2071">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Notes</w:t>
                  </w:r>
                </w:p>
              </w:tc>
            </w:tr>
            <w:tr w:rsidR="00F714B0" w:rsidRPr="00A775C8" w14:paraId="6DA6809E" w14:textId="77777777" w:rsidTr="0089076C">
              <w:trPr>
                <w:trHeight w:val="283"/>
              </w:trPr>
              <w:tc>
                <w:tcPr>
                  <w:tcW w:w="692" w:type="dxa"/>
                  <w:vAlign w:val="center"/>
                </w:tcPr>
                <w:p w14:paraId="6C7969D4" w14:textId="55D0C060" w:rsidR="00F714B0" w:rsidRPr="00A775C8" w:rsidRDefault="0089076C" w:rsidP="006C2071">
                  <w:pPr>
                    <w:rPr>
                      <w:rFonts w:ascii="Nunito Sans" w:hAnsi="Nunito Sans"/>
                      <w:sz w:val="20"/>
                      <w:szCs w:val="20"/>
                    </w:rPr>
                  </w:pPr>
                  <w:r>
                    <w:rPr>
                      <w:rFonts w:ascii="Nunito Sans" w:hAnsi="Nunito Sans"/>
                      <w:sz w:val="20"/>
                      <w:szCs w:val="20"/>
                    </w:rPr>
                    <w:t>D1</w:t>
                  </w:r>
                </w:p>
              </w:tc>
              <w:tc>
                <w:tcPr>
                  <w:tcW w:w="5817" w:type="dxa"/>
                  <w:vAlign w:val="center"/>
                </w:tcPr>
                <w:p w14:paraId="2895F3E1" w14:textId="77777777" w:rsidR="00146C8B" w:rsidRDefault="00E8034A" w:rsidP="00E8034A">
                  <w:pPr>
                    <w:rPr>
                      <w:rFonts w:ascii="Nunito Sans" w:hAnsi="Nunito Sans"/>
                      <w:sz w:val="20"/>
                      <w:szCs w:val="20"/>
                    </w:rPr>
                  </w:pPr>
                  <w:r w:rsidRPr="00E8034A">
                    <w:rPr>
                      <w:rFonts w:ascii="Nunito Sans" w:hAnsi="Nunito Sans"/>
                      <w:sz w:val="20"/>
                      <w:szCs w:val="20"/>
                    </w:rPr>
                    <w:t>The delivery timeline of XRN560</w:t>
                  </w:r>
                  <w:r>
                    <w:rPr>
                      <w:rFonts w:ascii="Nunito Sans" w:hAnsi="Nunito Sans"/>
                      <w:sz w:val="20"/>
                      <w:szCs w:val="20"/>
                    </w:rPr>
                    <w:t>7</w:t>
                  </w:r>
                  <w:r w:rsidRPr="00E8034A">
                    <w:rPr>
                      <w:rFonts w:ascii="Nunito Sans" w:hAnsi="Nunito Sans"/>
                      <w:sz w:val="20"/>
                      <w:szCs w:val="20"/>
                    </w:rPr>
                    <w:t xml:space="preserve"> will be dependent upon the </w:t>
                  </w:r>
                  <w:r w:rsidR="0089076C" w:rsidRPr="0089076C">
                    <w:rPr>
                      <w:rFonts w:ascii="Nunito Sans" w:hAnsi="Nunito Sans"/>
                      <w:sz w:val="20"/>
                      <w:szCs w:val="20"/>
                    </w:rPr>
                    <w:t>final decision on acceptance or rejection</w:t>
                  </w:r>
                  <w:r>
                    <w:rPr>
                      <w:rFonts w:ascii="Nunito Sans" w:hAnsi="Nunito Sans"/>
                      <w:sz w:val="20"/>
                      <w:szCs w:val="20"/>
                    </w:rPr>
                    <w:t xml:space="preserve"> of Modification 0816s</w:t>
                  </w:r>
                  <w:r w:rsidR="0089076C" w:rsidRPr="0089076C">
                    <w:rPr>
                      <w:rFonts w:ascii="Nunito Sans" w:hAnsi="Nunito Sans"/>
                      <w:sz w:val="20"/>
                      <w:szCs w:val="20"/>
                    </w:rPr>
                    <w:t xml:space="preserve"> </w:t>
                  </w:r>
                  <w:r>
                    <w:rPr>
                      <w:rFonts w:ascii="Nunito Sans" w:hAnsi="Nunito Sans"/>
                      <w:sz w:val="20"/>
                      <w:szCs w:val="20"/>
                    </w:rPr>
                    <w:t>by</w:t>
                  </w:r>
                  <w:r w:rsidR="0089076C" w:rsidRPr="0089076C">
                    <w:rPr>
                      <w:rFonts w:ascii="Nunito Sans" w:hAnsi="Nunito Sans"/>
                      <w:sz w:val="20"/>
                      <w:szCs w:val="20"/>
                    </w:rPr>
                    <w:t xml:space="preserve"> UNC Panel</w:t>
                  </w:r>
                  <w:r>
                    <w:rPr>
                      <w:rFonts w:ascii="Nunito Sans" w:hAnsi="Nunito Sans"/>
                      <w:sz w:val="20"/>
                      <w:szCs w:val="20"/>
                    </w:rPr>
                    <w:t xml:space="preserve"> planned</w:t>
                  </w:r>
                  <w:r w:rsidR="0089076C" w:rsidRPr="0089076C">
                    <w:rPr>
                      <w:rFonts w:ascii="Nunito Sans" w:hAnsi="Nunito Sans"/>
                      <w:sz w:val="20"/>
                      <w:szCs w:val="20"/>
                    </w:rPr>
                    <w:t xml:space="preserve"> in May or June 2023. </w:t>
                  </w:r>
                </w:p>
                <w:p w14:paraId="08DDD58B" w14:textId="1BB9D283" w:rsidR="00F714B0" w:rsidRPr="00A775C8" w:rsidRDefault="0089076C" w:rsidP="00E8034A">
                  <w:pPr>
                    <w:rPr>
                      <w:rFonts w:ascii="Nunito Sans" w:hAnsi="Nunito Sans"/>
                      <w:sz w:val="20"/>
                      <w:szCs w:val="20"/>
                    </w:rPr>
                  </w:pPr>
                  <w:r w:rsidRPr="0089076C">
                    <w:rPr>
                      <w:rFonts w:ascii="Nunito Sans" w:hAnsi="Nunito Sans"/>
                      <w:sz w:val="20"/>
                      <w:szCs w:val="20"/>
                    </w:rPr>
                    <w:t xml:space="preserve">It is expected that delivery of the change would be at the earliest opportunity post an approval decision, no later than February 2024. </w:t>
                  </w:r>
                </w:p>
              </w:tc>
              <w:tc>
                <w:tcPr>
                  <w:tcW w:w="875" w:type="dxa"/>
                  <w:vAlign w:val="center"/>
                </w:tcPr>
                <w:p w14:paraId="4155DBC9" w14:textId="77777777" w:rsidR="00F714B0" w:rsidRPr="00A775C8" w:rsidRDefault="00F714B0" w:rsidP="006C2071">
                  <w:pPr>
                    <w:rPr>
                      <w:rFonts w:ascii="Nunito Sans" w:hAnsi="Nunito Sans"/>
                      <w:sz w:val="20"/>
                      <w:szCs w:val="20"/>
                    </w:rPr>
                  </w:pPr>
                </w:p>
              </w:tc>
            </w:tr>
            <w:tr w:rsidR="00F714B0" w:rsidRPr="00A775C8" w14:paraId="7B9FFE1A" w14:textId="77777777" w:rsidTr="0089076C">
              <w:trPr>
                <w:trHeight w:val="283"/>
              </w:trPr>
              <w:tc>
                <w:tcPr>
                  <w:tcW w:w="692" w:type="dxa"/>
                  <w:vAlign w:val="center"/>
                </w:tcPr>
                <w:p w14:paraId="27A12CC7" w14:textId="3FE07007" w:rsidR="00F714B0" w:rsidRPr="00A775C8" w:rsidRDefault="0089076C" w:rsidP="006C2071">
                  <w:pPr>
                    <w:rPr>
                      <w:rFonts w:ascii="Nunito Sans" w:hAnsi="Nunito Sans"/>
                      <w:sz w:val="20"/>
                      <w:szCs w:val="20"/>
                    </w:rPr>
                  </w:pPr>
                  <w:r>
                    <w:rPr>
                      <w:rFonts w:ascii="Nunito Sans" w:hAnsi="Nunito Sans"/>
                      <w:sz w:val="20"/>
                      <w:szCs w:val="20"/>
                    </w:rPr>
                    <w:t>D2</w:t>
                  </w:r>
                </w:p>
              </w:tc>
              <w:tc>
                <w:tcPr>
                  <w:tcW w:w="5817" w:type="dxa"/>
                  <w:vAlign w:val="center"/>
                </w:tcPr>
                <w:p w14:paraId="6D3FA00A" w14:textId="351455F3" w:rsidR="00F714B0" w:rsidRPr="00A775C8" w:rsidRDefault="00E8034A" w:rsidP="006C2071">
                  <w:pPr>
                    <w:rPr>
                      <w:rFonts w:ascii="Nunito Sans" w:hAnsi="Nunito Sans"/>
                      <w:sz w:val="20"/>
                      <w:szCs w:val="20"/>
                    </w:rPr>
                  </w:pPr>
                  <w:r>
                    <w:rPr>
                      <w:rFonts w:ascii="Nunito Sans" w:hAnsi="Nunito Sans"/>
                      <w:sz w:val="20"/>
                      <w:szCs w:val="20"/>
                    </w:rPr>
                    <w:t>UK</w:t>
                  </w:r>
                  <w:r w:rsidR="00371CC5">
                    <w:rPr>
                      <w:rFonts w:ascii="Nunito Sans" w:hAnsi="Nunito Sans"/>
                      <w:sz w:val="20"/>
                      <w:szCs w:val="20"/>
                    </w:rPr>
                    <w:t xml:space="preserve"> </w:t>
                  </w:r>
                  <w:r>
                    <w:rPr>
                      <w:rFonts w:ascii="Nunito Sans" w:hAnsi="Nunito Sans"/>
                      <w:sz w:val="20"/>
                      <w:szCs w:val="20"/>
                    </w:rPr>
                    <w:t>L</w:t>
                  </w:r>
                  <w:r w:rsidR="00371CC5">
                    <w:rPr>
                      <w:rFonts w:ascii="Nunito Sans" w:hAnsi="Nunito Sans"/>
                      <w:sz w:val="20"/>
                      <w:szCs w:val="20"/>
                    </w:rPr>
                    <w:t>ink</w:t>
                  </w:r>
                  <w:r>
                    <w:rPr>
                      <w:rFonts w:ascii="Nunito Sans" w:hAnsi="Nunito Sans"/>
                      <w:sz w:val="20"/>
                      <w:szCs w:val="20"/>
                    </w:rPr>
                    <w:t xml:space="preserve"> </w:t>
                  </w:r>
                  <w:r w:rsidRPr="00D927D7">
                    <w:rPr>
                      <w:rFonts w:ascii="Nunito Sans" w:hAnsi="Nunito Sans"/>
                      <w:sz w:val="20"/>
                      <w:szCs w:val="20"/>
                    </w:rPr>
                    <w:t xml:space="preserve">is </w:t>
                  </w:r>
                  <w:r>
                    <w:rPr>
                      <w:rFonts w:ascii="Nunito Sans" w:hAnsi="Nunito Sans"/>
                      <w:sz w:val="20"/>
                      <w:szCs w:val="20"/>
                    </w:rPr>
                    <w:t>anticipated</w:t>
                  </w:r>
                  <w:r w:rsidRPr="00D927D7">
                    <w:rPr>
                      <w:rFonts w:ascii="Nunito Sans" w:hAnsi="Nunito Sans"/>
                      <w:sz w:val="20"/>
                      <w:szCs w:val="20"/>
                    </w:rPr>
                    <w:t xml:space="preserve"> to design/deliver alongside </w:t>
                  </w:r>
                  <w:r>
                    <w:rPr>
                      <w:rFonts w:ascii="Nunito Sans" w:hAnsi="Nunito Sans"/>
                      <w:sz w:val="20"/>
                      <w:szCs w:val="20"/>
                    </w:rPr>
                    <w:t>one of the scheduled DDP releases.</w:t>
                  </w:r>
                </w:p>
              </w:tc>
              <w:tc>
                <w:tcPr>
                  <w:tcW w:w="875" w:type="dxa"/>
                  <w:vAlign w:val="center"/>
                </w:tcPr>
                <w:p w14:paraId="3CEB7FFE" w14:textId="77777777" w:rsidR="00F714B0" w:rsidRPr="00A775C8" w:rsidRDefault="00F714B0" w:rsidP="006C2071">
                  <w:pPr>
                    <w:rPr>
                      <w:rFonts w:ascii="Nunito Sans" w:hAnsi="Nunito Sans"/>
                      <w:sz w:val="20"/>
                      <w:szCs w:val="20"/>
                    </w:rPr>
                  </w:pPr>
                </w:p>
              </w:tc>
            </w:tr>
            <w:tr w:rsidR="00146C8B" w:rsidRPr="00A775C8" w14:paraId="32A18FB0" w14:textId="77777777" w:rsidTr="0089076C">
              <w:trPr>
                <w:trHeight w:val="283"/>
              </w:trPr>
              <w:tc>
                <w:tcPr>
                  <w:tcW w:w="692" w:type="dxa"/>
                  <w:vAlign w:val="center"/>
                </w:tcPr>
                <w:p w14:paraId="23FD5FF0" w14:textId="394932B8" w:rsidR="00146C8B" w:rsidRDefault="00146C8B" w:rsidP="006C2071">
                  <w:pPr>
                    <w:rPr>
                      <w:rFonts w:ascii="Nunito Sans" w:hAnsi="Nunito Sans"/>
                      <w:sz w:val="20"/>
                      <w:szCs w:val="20"/>
                    </w:rPr>
                  </w:pPr>
                  <w:r>
                    <w:rPr>
                      <w:rFonts w:ascii="Nunito Sans" w:hAnsi="Nunito Sans"/>
                      <w:sz w:val="20"/>
                      <w:szCs w:val="20"/>
                    </w:rPr>
                    <w:t xml:space="preserve">D3 </w:t>
                  </w:r>
                </w:p>
              </w:tc>
              <w:tc>
                <w:tcPr>
                  <w:tcW w:w="5817" w:type="dxa"/>
                  <w:vAlign w:val="center"/>
                </w:tcPr>
                <w:p w14:paraId="4A56409F" w14:textId="489747E5" w:rsidR="00146C8B" w:rsidRDefault="00146C8B" w:rsidP="006C2071">
                  <w:pPr>
                    <w:rPr>
                      <w:rFonts w:ascii="Nunito Sans" w:hAnsi="Nunito Sans"/>
                      <w:sz w:val="20"/>
                      <w:szCs w:val="20"/>
                    </w:rPr>
                  </w:pPr>
                  <w:r>
                    <w:rPr>
                      <w:rFonts w:ascii="Nunito Sans" w:hAnsi="Nunito Sans"/>
                      <w:sz w:val="20"/>
                      <w:szCs w:val="20"/>
                    </w:rPr>
                    <w:t>Customers will require a standard notice period to update the industry flows for this change.</w:t>
                  </w:r>
                </w:p>
              </w:tc>
              <w:tc>
                <w:tcPr>
                  <w:tcW w:w="875" w:type="dxa"/>
                  <w:vAlign w:val="center"/>
                </w:tcPr>
                <w:p w14:paraId="69F9E3B5" w14:textId="77777777" w:rsidR="00146C8B" w:rsidRPr="00A775C8" w:rsidRDefault="00146C8B" w:rsidP="006C2071">
                  <w:pPr>
                    <w:rPr>
                      <w:rFonts w:ascii="Nunito Sans" w:hAnsi="Nunito Sans"/>
                      <w:sz w:val="20"/>
                      <w:szCs w:val="20"/>
                    </w:rPr>
                  </w:pPr>
                </w:p>
              </w:tc>
            </w:tr>
          </w:tbl>
          <w:p w14:paraId="37A89C23" w14:textId="77777777" w:rsidR="00DD21B0" w:rsidRPr="00A775C8" w:rsidRDefault="00DD21B0" w:rsidP="00B732D7">
            <w:pPr>
              <w:rPr>
                <w:rFonts w:ascii="Nunito Sans" w:hAnsi="Nunito Sans"/>
                <w:sz w:val="20"/>
                <w:szCs w:val="20"/>
              </w:rPr>
            </w:pPr>
          </w:p>
        </w:tc>
      </w:tr>
      <w:tr w:rsidR="00A23564" w:rsidRPr="00A775C8" w14:paraId="698E3EF3" w14:textId="77777777" w:rsidTr="00B732D7">
        <w:tc>
          <w:tcPr>
            <w:tcW w:w="7786" w:type="dxa"/>
            <w:tcBorders>
              <w:left w:val="single" w:sz="4" w:space="0" w:color="auto"/>
            </w:tcBorders>
            <w:vAlign w:val="center"/>
          </w:tcPr>
          <w:p w14:paraId="75EB93B3" w14:textId="77777777" w:rsidR="00A23564" w:rsidRPr="00A775C8" w:rsidRDefault="00A23564" w:rsidP="00B732D7">
            <w:pPr>
              <w:rPr>
                <w:rFonts w:ascii="Nunito Sans" w:hAnsi="Nunito Sans"/>
                <w:sz w:val="16"/>
                <w:szCs w:val="16"/>
              </w:rPr>
            </w:pPr>
          </w:p>
        </w:tc>
      </w:tr>
    </w:tbl>
    <w:p w14:paraId="4EEB89FC" w14:textId="7AC8DC5D" w:rsidR="00A23564" w:rsidRPr="00A775C8" w:rsidRDefault="00A23564"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A23564" w:rsidRPr="00A775C8" w14:paraId="29AAB47F" w14:textId="77777777" w:rsidTr="00B732D7">
        <w:tc>
          <w:tcPr>
            <w:tcW w:w="7786" w:type="dxa"/>
            <w:tcBorders>
              <w:left w:val="single" w:sz="4" w:space="0" w:color="auto"/>
            </w:tcBorders>
            <w:vAlign w:val="center"/>
          </w:tcPr>
          <w:p w14:paraId="49AA69D4" w14:textId="77777777" w:rsidR="00A23564" w:rsidRPr="00A775C8" w:rsidRDefault="00A23564" w:rsidP="00B732D7">
            <w:pPr>
              <w:pStyle w:val="NoSpacing"/>
              <w:rPr>
                <w:rFonts w:ascii="Nunito Sans" w:hAnsi="Nunito Sans"/>
                <w:sz w:val="10"/>
                <w:szCs w:val="10"/>
              </w:rPr>
            </w:pPr>
          </w:p>
        </w:tc>
      </w:tr>
      <w:tr w:rsidR="00A23564" w:rsidRPr="00A775C8" w14:paraId="3883373D" w14:textId="77777777" w:rsidTr="00B732D7">
        <w:tc>
          <w:tcPr>
            <w:tcW w:w="7786" w:type="dxa"/>
            <w:tcBorders>
              <w:left w:val="single" w:sz="4" w:space="0" w:color="auto"/>
            </w:tcBorders>
            <w:vAlign w:val="center"/>
          </w:tcPr>
          <w:p w14:paraId="14DB34BF" w14:textId="1102618E"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Risks</w:t>
            </w:r>
          </w:p>
        </w:tc>
      </w:tr>
      <w:tr w:rsidR="00A23564" w:rsidRPr="00A775C8" w14:paraId="7B9EDAD8" w14:textId="77777777" w:rsidTr="00B732D7">
        <w:tc>
          <w:tcPr>
            <w:tcW w:w="7786" w:type="dxa"/>
            <w:tcBorders>
              <w:left w:val="single" w:sz="4" w:space="0" w:color="auto"/>
            </w:tcBorders>
            <w:vAlign w:val="center"/>
          </w:tcPr>
          <w:p w14:paraId="1CEAED50" w14:textId="77777777" w:rsidR="00A23564" w:rsidRPr="00A775C8" w:rsidRDefault="00A23564" w:rsidP="00B732D7">
            <w:pPr>
              <w:rPr>
                <w:rFonts w:ascii="Nunito Sans" w:hAnsi="Nunito Sans"/>
                <w:sz w:val="16"/>
                <w:szCs w:val="16"/>
              </w:rPr>
            </w:pPr>
          </w:p>
        </w:tc>
      </w:tr>
      <w:tr w:rsidR="00A23564" w:rsidRPr="00A775C8" w14:paraId="31CB390B" w14:textId="77777777" w:rsidTr="00B732D7">
        <w:tc>
          <w:tcPr>
            <w:tcW w:w="7786" w:type="dxa"/>
            <w:tcBorders>
              <w:left w:val="single" w:sz="4" w:space="0" w:color="auto"/>
            </w:tcBorders>
            <w:vAlign w:val="center"/>
          </w:tcPr>
          <w:p w14:paraId="183E86EF" w14:textId="366B724F" w:rsidR="00A23564" w:rsidRPr="00A775C8" w:rsidRDefault="00DE1D1A" w:rsidP="00B732D7">
            <w:pPr>
              <w:rPr>
                <w:rFonts w:ascii="Nunito Sans" w:hAnsi="Nunito Sans"/>
                <w:i/>
                <w:iCs/>
                <w:sz w:val="20"/>
                <w:szCs w:val="20"/>
                <w:highlight w:val="yellow"/>
              </w:rPr>
            </w:pPr>
            <w:r w:rsidRPr="00A775C8">
              <w:rPr>
                <w:rFonts w:ascii="Nunito Sans" w:hAnsi="Nunito Sans"/>
                <w:sz w:val="20"/>
                <w:szCs w:val="20"/>
              </w:rPr>
              <w:t>Below are any risks that have been identified in the course of carrying out this High Level Solution Option (HLSO) Impact Assessment.</w:t>
            </w:r>
          </w:p>
        </w:tc>
      </w:tr>
      <w:tr w:rsidR="004C43D7" w:rsidRPr="00A775C8" w14:paraId="7377AB7F" w14:textId="77777777" w:rsidTr="00B732D7">
        <w:tc>
          <w:tcPr>
            <w:tcW w:w="7786" w:type="dxa"/>
            <w:tcBorders>
              <w:left w:val="single" w:sz="4" w:space="0" w:color="auto"/>
            </w:tcBorders>
            <w:vAlign w:val="center"/>
          </w:tcPr>
          <w:p w14:paraId="49BD050D" w14:textId="77777777" w:rsidR="004C43D7" w:rsidRPr="00A775C8" w:rsidRDefault="004C43D7" w:rsidP="00B732D7">
            <w:pPr>
              <w:rPr>
                <w:rFonts w:ascii="Nunito Sans" w:hAnsi="Nunito Sans"/>
                <w:sz w:val="10"/>
                <w:szCs w:val="10"/>
              </w:rPr>
            </w:pPr>
          </w:p>
        </w:tc>
      </w:tr>
      <w:tr w:rsidR="004C43D7" w:rsidRPr="00A775C8" w14:paraId="0DBE1521" w14:textId="77777777" w:rsidTr="00B732D7">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703"/>
              <w:gridCol w:w="2688"/>
              <w:gridCol w:w="3969"/>
            </w:tblGrid>
            <w:tr w:rsidR="00D1110D" w:rsidRPr="00A775C8" w14:paraId="39463D9D" w14:textId="77777777" w:rsidTr="00D1110D">
              <w:tc>
                <w:tcPr>
                  <w:tcW w:w="703" w:type="dxa"/>
                  <w:shd w:val="clear" w:color="auto" w:fill="1D3E61" w:themeFill="text2"/>
                  <w:vAlign w:val="center"/>
                </w:tcPr>
                <w:p w14:paraId="3803FC9A" w14:textId="23C070D6" w:rsidR="00D1110D" w:rsidRPr="00A775C8" w:rsidRDefault="00D1110D" w:rsidP="00927F8A">
                  <w:pPr>
                    <w:rPr>
                      <w:rFonts w:ascii="Nunito Sans" w:hAnsi="Nunito Sans"/>
                      <w:b/>
                      <w:bCs/>
                      <w:color w:val="FFFFFF" w:themeColor="background1"/>
                      <w:sz w:val="20"/>
                      <w:szCs w:val="20"/>
                    </w:rPr>
                  </w:pPr>
                  <w:bookmarkStart w:id="2" w:name="_Hlk136003410"/>
                  <w:r w:rsidRPr="00A775C8">
                    <w:rPr>
                      <w:rFonts w:ascii="Nunito Sans" w:hAnsi="Nunito Sans"/>
                      <w:b/>
                      <w:bCs/>
                      <w:color w:val="FFFFFF" w:themeColor="background1"/>
                      <w:sz w:val="20"/>
                      <w:szCs w:val="20"/>
                    </w:rPr>
                    <w:t>Ref</w:t>
                  </w:r>
                </w:p>
              </w:tc>
              <w:tc>
                <w:tcPr>
                  <w:tcW w:w="2688" w:type="dxa"/>
                  <w:shd w:val="clear" w:color="auto" w:fill="1D3E61" w:themeFill="text2"/>
                  <w:vAlign w:val="center"/>
                </w:tcPr>
                <w:p w14:paraId="0BFE7152" w14:textId="18BA64C0" w:rsidR="00D1110D" w:rsidRPr="00A775C8" w:rsidRDefault="00D1110D" w:rsidP="00927F8A">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Risk</w:t>
                  </w:r>
                </w:p>
              </w:tc>
              <w:tc>
                <w:tcPr>
                  <w:tcW w:w="3969" w:type="dxa"/>
                  <w:shd w:val="clear" w:color="auto" w:fill="1D3E61" w:themeFill="text2"/>
                  <w:vAlign w:val="center"/>
                </w:tcPr>
                <w:p w14:paraId="3D6DD30C" w14:textId="27863765" w:rsidR="00D1110D" w:rsidRPr="00A775C8" w:rsidRDefault="00D1110D" w:rsidP="00927F8A">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Mitigation</w:t>
                  </w:r>
                </w:p>
              </w:tc>
            </w:tr>
            <w:tr w:rsidR="00D1110D" w:rsidRPr="00A775C8" w14:paraId="1CB684AF" w14:textId="77777777" w:rsidTr="00D1110D">
              <w:tc>
                <w:tcPr>
                  <w:tcW w:w="703" w:type="dxa"/>
                  <w:vAlign w:val="center"/>
                </w:tcPr>
                <w:p w14:paraId="56B68A19" w14:textId="30BFB658" w:rsidR="00D1110D" w:rsidRPr="00A775C8" w:rsidRDefault="00D1110D" w:rsidP="00E8034A">
                  <w:pPr>
                    <w:rPr>
                      <w:rFonts w:ascii="Nunito Sans" w:hAnsi="Nunito Sans"/>
                      <w:sz w:val="20"/>
                      <w:szCs w:val="20"/>
                    </w:rPr>
                  </w:pPr>
                  <w:r>
                    <w:rPr>
                      <w:rFonts w:ascii="Nunito Sans" w:hAnsi="Nunito Sans"/>
                      <w:sz w:val="20"/>
                      <w:szCs w:val="20"/>
                    </w:rPr>
                    <w:t>R1</w:t>
                  </w:r>
                </w:p>
              </w:tc>
              <w:tc>
                <w:tcPr>
                  <w:tcW w:w="2688" w:type="dxa"/>
                  <w:vAlign w:val="center"/>
                </w:tcPr>
                <w:p w14:paraId="33DCC7A9" w14:textId="03D5495E" w:rsidR="00D1110D" w:rsidRPr="00A775C8" w:rsidRDefault="00D1110D" w:rsidP="00E8034A">
                  <w:pPr>
                    <w:rPr>
                      <w:rFonts w:ascii="Nunito Sans" w:hAnsi="Nunito Sans"/>
                      <w:sz w:val="20"/>
                      <w:szCs w:val="20"/>
                    </w:rPr>
                  </w:pPr>
                  <w:r>
                    <w:rPr>
                      <w:rFonts w:ascii="Nunito Sans" w:hAnsi="Nunito Sans"/>
                      <w:sz w:val="20"/>
                      <w:szCs w:val="20"/>
                    </w:rPr>
                    <w:t xml:space="preserve">DDP AQ dashboards will not have the new AQ Corrections data if the DDP delivery is not delivered on the same implementation date as the UK Link changes. </w:t>
                  </w:r>
                </w:p>
              </w:tc>
              <w:tc>
                <w:tcPr>
                  <w:tcW w:w="3969" w:type="dxa"/>
                  <w:vAlign w:val="center"/>
                </w:tcPr>
                <w:p w14:paraId="15E08583" w14:textId="4757B545" w:rsidR="00D1110D" w:rsidRDefault="00037B2D" w:rsidP="00CD41BC">
                  <w:pPr>
                    <w:rPr>
                      <w:rFonts w:ascii="Nunito Sans" w:hAnsi="Nunito Sans"/>
                      <w:sz w:val="20"/>
                      <w:szCs w:val="20"/>
                    </w:rPr>
                  </w:pPr>
                  <w:r>
                    <w:rPr>
                      <w:rFonts w:ascii="Nunito Sans" w:hAnsi="Nunito Sans"/>
                      <w:sz w:val="20"/>
                      <w:szCs w:val="20"/>
                    </w:rPr>
                    <w:t xml:space="preserve">Include changes in DDP </w:t>
                  </w:r>
                  <w:r w:rsidR="00BF39D3">
                    <w:rPr>
                      <w:rFonts w:ascii="Nunito Sans" w:hAnsi="Nunito Sans"/>
                      <w:sz w:val="20"/>
                      <w:szCs w:val="20"/>
                    </w:rPr>
                    <w:t xml:space="preserve">schedule as soon as possible </w:t>
                  </w:r>
                  <w:r w:rsidR="003517DC">
                    <w:rPr>
                      <w:rFonts w:ascii="Nunito Sans" w:hAnsi="Nunito Sans"/>
                      <w:sz w:val="20"/>
                      <w:szCs w:val="20"/>
                    </w:rPr>
                    <w:t xml:space="preserve">for prioritisation against other </w:t>
                  </w:r>
                  <w:r w:rsidR="00BC7DDD">
                    <w:rPr>
                      <w:rFonts w:ascii="Nunito Sans" w:hAnsi="Nunito Sans"/>
                      <w:sz w:val="20"/>
                      <w:szCs w:val="20"/>
                    </w:rPr>
                    <w:t>work items</w:t>
                  </w:r>
                  <w:r w:rsidR="00EE3B58">
                    <w:rPr>
                      <w:rFonts w:ascii="Nunito Sans" w:hAnsi="Nunito Sans"/>
                      <w:sz w:val="20"/>
                      <w:szCs w:val="20"/>
                    </w:rPr>
                    <w:t xml:space="preserve"> else:</w:t>
                  </w:r>
                </w:p>
                <w:p w14:paraId="2F7DEED6" w14:textId="77777777" w:rsidR="004C3EA8" w:rsidRPr="004C3EA8" w:rsidRDefault="004C3EA8" w:rsidP="004C3EA8">
                  <w:pPr>
                    <w:pStyle w:val="ListParagraph"/>
                    <w:numPr>
                      <w:ilvl w:val="0"/>
                      <w:numId w:val="46"/>
                    </w:numPr>
                    <w:rPr>
                      <w:rFonts w:ascii="Nunito Sans" w:hAnsi="Nunito Sans"/>
                      <w:sz w:val="20"/>
                      <w:szCs w:val="20"/>
                    </w:rPr>
                  </w:pPr>
                  <w:r w:rsidRPr="004C3EA8">
                    <w:rPr>
                      <w:rFonts w:ascii="Nunito Sans" w:hAnsi="Nunito Sans"/>
                      <w:sz w:val="20"/>
                      <w:szCs w:val="20"/>
                    </w:rPr>
                    <w:t>Fund additional resource to ensure delivery aligns with UK Link release circa £50k or</w:t>
                  </w:r>
                </w:p>
                <w:p w14:paraId="50F9DD95" w14:textId="362A599C" w:rsidR="00D1110D" w:rsidRPr="00EE3B58" w:rsidRDefault="00D1110D" w:rsidP="004C3EA8">
                  <w:pPr>
                    <w:pStyle w:val="ListParagraph"/>
                    <w:numPr>
                      <w:ilvl w:val="0"/>
                      <w:numId w:val="46"/>
                    </w:numPr>
                    <w:rPr>
                      <w:rFonts w:ascii="Nunito Sans" w:hAnsi="Nunito Sans"/>
                      <w:sz w:val="20"/>
                      <w:szCs w:val="20"/>
                    </w:rPr>
                  </w:pPr>
                  <w:r w:rsidRPr="00EE3B58">
                    <w:rPr>
                      <w:rFonts w:ascii="Nunito Sans" w:hAnsi="Nunito Sans"/>
                      <w:sz w:val="20"/>
                      <w:szCs w:val="20"/>
                    </w:rPr>
                    <w:t>Accept the risk and plan in the next available release schedule.</w:t>
                  </w:r>
                </w:p>
              </w:tc>
            </w:tr>
            <w:bookmarkEnd w:id="2"/>
          </w:tbl>
          <w:p w14:paraId="4BAB8299" w14:textId="77777777" w:rsidR="004C43D7" w:rsidRPr="00A775C8" w:rsidRDefault="004C43D7" w:rsidP="00B732D7">
            <w:pPr>
              <w:rPr>
                <w:rFonts w:ascii="Nunito Sans" w:hAnsi="Nunito Sans"/>
                <w:sz w:val="20"/>
                <w:szCs w:val="20"/>
              </w:rPr>
            </w:pPr>
          </w:p>
        </w:tc>
      </w:tr>
      <w:tr w:rsidR="00A23564" w:rsidRPr="00A775C8" w14:paraId="3FB61E7E" w14:textId="77777777" w:rsidTr="00B732D7">
        <w:tc>
          <w:tcPr>
            <w:tcW w:w="7786" w:type="dxa"/>
            <w:tcBorders>
              <w:left w:val="single" w:sz="4" w:space="0" w:color="auto"/>
            </w:tcBorders>
            <w:vAlign w:val="center"/>
          </w:tcPr>
          <w:p w14:paraId="5C583A01" w14:textId="77777777" w:rsidR="00A23564" w:rsidRPr="00A775C8" w:rsidRDefault="00A23564" w:rsidP="00B732D7">
            <w:pPr>
              <w:rPr>
                <w:rFonts w:ascii="Nunito Sans" w:hAnsi="Nunito Sans"/>
                <w:sz w:val="16"/>
                <w:szCs w:val="16"/>
              </w:rPr>
            </w:pPr>
          </w:p>
        </w:tc>
      </w:tr>
    </w:tbl>
    <w:p w14:paraId="06BADC84" w14:textId="460D7DC4" w:rsidR="00A23564" w:rsidRDefault="00A23564" w:rsidP="008F2509">
      <w:pPr>
        <w:spacing w:after="0"/>
        <w:rPr>
          <w:rFonts w:ascii="Nunito Sans" w:hAnsi="Nunito Sans"/>
          <w:sz w:val="16"/>
          <w:szCs w:val="16"/>
        </w:rPr>
      </w:pPr>
    </w:p>
    <w:p w14:paraId="53FF622C" w14:textId="77777777" w:rsidR="00A6103F" w:rsidRDefault="00A6103F" w:rsidP="008F2509">
      <w:pPr>
        <w:spacing w:after="0"/>
        <w:rPr>
          <w:rFonts w:ascii="Nunito Sans" w:hAnsi="Nunito Sans"/>
          <w:sz w:val="16"/>
          <w:szCs w:val="16"/>
        </w:rPr>
      </w:pPr>
    </w:p>
    <w:p w14:paraId="73AF0EFD" w14:textId="77777777" w:rsidR="00A6103F" w:rsidRPr="00A775C8" w:rsidRDefault="00A6103F"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A23564" w:rsidRPr="00A775C8" w14:paraId="59BACF34" w14:textId="77777777" w:rsidTr="00B732D7">
        <w:tc>
          <w:tcPr>
            <w:tcW w:w="7786" w:type="dxa"/>
            <w:tcBorders>
              <w:left w:val="single" w:sz="4" w:space="0" w:color="auto"/>
            </w:tcBorders>
            <w:vAlign w:val="center"/>
          </w:tcPr>
          <w:p w14:paraId="784DBF8F" w14:textId="77777777" w:rsidR="00A23564" w:rsidRPr="00A775C8" w:rsidRDefault="00A23564" w:rsidP="00B732D7">
            <w:pPr>
              <w:pStyle w:val="NoSpacing"/>
              <w:rPr>
                <w:rFonts w:ascii="Nunito Sans" w:hAnsi="Nunito Sans"/>
                <w:sz w:val="10"/>
                <w:szCs w:val="10"/>
              </w:rPr>
            </w:pPr>
          </w:p>
        </w:tc>
      </w:tr>
      <w:tr w:rsidR="00A23564" w:rsidRPr="00A775C8" w14:paraId="51E1AE35" w14:textId="77777777" w:rsidTr="00B732D7">
        <w:tc>
          <w:tcPr>
            <w:tcW w:w="7786" w:type="dxa"/>
            <w:tcBorders>
              <w:left w:val="single" w:sz="4" w:space="0" w:color="auto"/>
            </w:tcBorders>
            <w:vAlign w:val="center"/>
          </w:tcPr>
          <w:p w14:paraId="6EABDA46" w14:textId="475F7380"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Governance Approach</w:t>
            </w:r>
          </w:p>
        </w:tc>
      </w:tr>
      <w:tr w:rsidR="00A23564" w:rsidRPr="00A775C8" w14:paraId="43563126" w14:textId="77777777" w:rsidTr="00B732D7">
        <w:tc>
          <w:tcPr>
            <w:tcW w:w="7786" w:type="dxa"/>
            <w:tcBorders>
              <w:left w:val="single" w:sz="4" w:space="0" w:color="auto"/>
            </w:tcBorders>
            <w:vAlign w:val="center"/>
          </w:tcPr>
          <w:p w14:paraId="59E50DFB" w14:textId="77777777" w:rsidR="00A23564" w:rsidRPr="00A775C8" w:rsidRDefault="00A23564" w:rsidP="00B732D7">
            <w:pPr>
              <w:rPr>
                <w:rFonts w:ascii="Nunito Sans" w:hAnsi="Nunito Sans"/>
                <w:sz w:val="16"/>
                <w:szCs w:val="16"/>
              </w:rPr>
            </w:pPr>
          </w:p>
        </w:tc>
      </w:tr>
      <w:tr w:rsidR="00A23564" w:rsidRPr="00A775C8" w14:paraId="3E8EE3F2" w14:textId="77777777" w:rsidTr="00B732D7">
        <w:tc>
          <w:tcPr>
            <w:tcW w:w="7786" w:type="dxa"/>
            <w:tcBorders>
              <w:left w:val="single" w:sz="4" w:space="0" w:color="auto"/>
            </w:tcBorders>
            <w:vAlign w:val="center"/>
          </w:tcPr>
          <w:p w14:paraId="5CA845E9" w14:textId="0FC03E35" w:rsidR="00C779A3" w:rsidRPr="00CD41BC" w:rsidRDefault="00CD41BC" w:rsidP="00B732D7">
            <w:pPr>
              <w:rPr>
                <w:rFonts w:ascii="Nunito Sans" w:hAnsi="Nunito Sans"/>
                <w:sz w:val="20"/>
                <w:szCs w:val="20"/>
              </w:rPr>
            </w:pPr>
            <w:r w:rsidRPr="00CD41BC">
              <w:rPr>
                <w:rFonts w:ascii="Nunito Sans" w:hAnsi="Nunito Sans"/>
                <w:sz w:val="20"/>
                <w:szCs w:val="20"/>
              </w:rPr>
              <w:t>The standard DSC change process will be followed.</w:t>
            </w:r>
          </w:p>
        </w:tc>
      </w:tr>
      <w:tr w:rsidR="00A23564" w:rsidRPr="00A775C8" w14:paraId="3E308C22" w14:textId="77777777" w:rsidTr="00B732D7">
        <w:tc>
          <w:tcPr>
            <w:tcW w:w="7786" w:type="dxa"/>
            <w:tcBorders>
              <w:left w:val="single" w:sz="4" w:space="0" w:color="auto"/>
            </w:tcBorders>
            <w:vAlign w:val="center"/>
          </w:tcPr>
          <w:p w14:paraId="0ACB8EC3" w14:textId="77777777" w:rsidR="00A23564" w:rsidRPr="00A775C8" w:rsidRDefault="00A23564" w:rsidP="00B732D7">
            <w:pPr>
              <w:rPr>
                <w:rFonts w:ascii="Nunito Sans" w:hAnsi="Nunito Sans"/>
                <w:sz w:val="16"/>
                <w:szCs w:val="16"/>
              </w:rPr>
            </w:pPr>
          </w:p>
        </w:tc>
      </w:tr>
      <w:tr w:rsidR="00A23564" w:rsidRPr="00A775C8" w14:paraId="7D887177" w14:textId="77777777" w:rsidTr="00B732D7">
        <w:tc>
          <w:tcPr>
            <w:tcW w:w="7786" w:type="dxa"/>
            <w:tcBorders>
              <w:left w:val="single" w:sz="4" w:space="0" w:color="auto"/>
            </w:tcBorders>
            <w:vAlign w:val="center"/>
          </w:tcPr>
          <w:p w14:paraId="2A50EC5D" w14:textId="77777777" w:rsidR="00A23564" w:rsidRPr="00A775C8" w:rsidRDefault="00A23564" w:rsidP="00B732D7">
            <w:pPr>
              <w:pStyle w:val="NoSpacing"/>
              <w:rPr>
                <w:rFonts w:ascii="Nunito Sans" w:hAnsi="Nunito Sans"/>
                <w:sz w:val="10"/>
                <w:szCs w:val="10"/>
              </w:rPr>
            </w:pPr>
          </w:p>
        </w:tc>
      </w:tr>
      <w:tr w:rsidR="00A23564" w:rsidRPr="00A775C8" w14:paraId="230F52FD" w14:textId="77777777" w:rsidTr="00B732D7">
        <w:tc>
          <w:tcPr>
            <w:tcW w:w="7786" w:type="dxa"/>
            <w:tcBorders>
              <w:left w:val="single" w:sz="4" w:space="0" w:color="auto"/>
            </w:tcBorders>
            <w:vAlign w:val="center"/>
          </w:tcPr>
          <w:p w14:paraId="7675DF95" w14:textId="31E3B151"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Delivery Approach</w:t>
            </w:r>
          </w:p>
        </w:tc>
      </w:tr>
      <w:tr w:rsidR="00A23564" w:rsidRPr="00A775C8" w14:paraId="05D3C1D4" w14:textId="77777777" w:rsidTr="00B732D7">
        <w:tc>
          <w:tcPr>
            <w:tcW w:w="7786" w:type="dxa"/>
            <w:tcBorders>
              <w:left w:val="single" w:sz="4" w:space="0" w:color="auto"/>
            </w:tcBorders>
            <w:vAlign w:val="center"/>
          </w:tcPr>
          <w:p w14:paraId="1DEF7121" w14:textId="77777777" w:rsidR="00A23564" w:rsidRPr="00A775C8" w:rsidRDefault="00A23564" w:rsidP="00B732D7">
            <w:pPr>
              <w:rPr>
                <w:rFonts w:ascii="Nunito Sans" w:hAnsi="Nunito Sans"/>
                <w:sz w:val="16"/>
                <w:szCs w:val="16"/>
              </w:rPr>
            </w:pPr>
          </w:p>
        </w:tc>
      </w:tr>
      <w:tr w:rsidR="00A23564" w:rsidRPr="00A775C8" w14:paraId="7BF952E4" w14:textId="77777777" w:rsidTr="009E6724">
        <w:trPr>
          <w:trHeight w:val="60"/>
        </w:trPr>
        <w:tc>
          <w:tcPr>
            <w:tcW w:w="7786" w:type="dxa"/>
            <w:tcBorders>
              <w:left w:val="single" w:sz="4" w:space="0" w:color="auto"/>
            </w:tcBorders>
            <w:vAlign w:val="center"/>
          </w:tcPr>
          <w:p w14:paraId="643BCB2F" w14:textId="2B34CC97" w:rsidR="009E6724" w:rsidRPr="004F2AF1" w:rsidRDefault="00244D97" w:rsidP="009E6724">
            <w:pPr>
              <w:pStyle w:val="ListParagraph"/>
              <w:numPr>
                <w:ilvl w:val="0"/>
                <w:numId w:val="34"/>
              </w:numPr>
              <w:spacing w:after="200" w:line="276" w:lineRule="auto"/>
              <w:rPr>
                <w:rFonts w:ascii="Nunito Sans" w:hAnsi="Nunito Sans"/>
                <w:sz w:val="20"/>
                <w:szCs w:val="20"/>
              </w:rPr>
            </w:pPr>
            <w:r>
              <w:rPr>
                <w:rFonts w:ascii="Nunito Sans" w:hAnsi="Nunito Sans"/>
                <w:sz w:val="20"/>
                <w:szCs w:val="20"/>
              </w:rPr>
              <w:t>Scoping and Delivery of this option will require a major release.</w:t>
            </w:r>
          </w:p>
          <w:p w14:paraId="3394485A" w14:textId="77777777" w:rsidR="009E6724" w:rsidRPr="00D927D7" w:rsidRDefault="009E6724" w:rsidP="009E6724">
            <w:pPr>
              <w:pStyle w:val="ListParagraph"/>
              <w:numPr>
                <w:ilvl w:val="0"/>
                <w:numId w:val="34"/>
              </w:numPr>
              <w:rPr>
                <w:rFonts w:ascii="Nunito Sans" w:hAnsi="Nunito Sans"/>
                <w:sz w:val="20"/>
                <w:szCs w:val="20"/>
              </w:rPr>
            </w:pPr>
            <w:r w:rsidRPr="00D927D7">
              <w:rPr>
                <w:rFonts w:ascii="Nunito Sans" w:hAnsi="Nunito Sans"/>
                <w:sz w:val="20"/>
                <w:szCs w:val="20"/>
              </w:rPr>
              <w:t xml:space="preserve">It is planned for the UKLINK release to coincide with a scheduled release of DDP. </w:t>
            </w:r>
          </w:p>
          <w:p w14:paraId="5AA86EF3" w14:textId="77777777" w:rsidR="009E6724" w:rsidRDefault="009E6724" w:rsidP="009E6724">
            <w:pPr>
              <w:pStyle w:val="ListParagraph"/>
              <w:numPr>
                <w:ilvl w:val="0"/>
                <w:numId w:val="34"/>
              </w:numPr>
              <w:rPr>
                <w:rFonts w:ascii="Nunito Sans" w:hAnsi="Nunito Sans"/>
                <w:sz w:val="20"/>
                <w:szCs w:val="20"/>
              </w:rPr>
            </w:pPr>
            <w:r>
              <w:rPr>
                <w:rFonts w:ascii="Nunito Sans" w:hAnsi="Nunito Sans"/>
                <w:sz w:val="20"/>
                <w:szCs w:val="20"/>
              </w:rPr>
              <w:t xml:space="preserve">The delivery methodology is planned to be a mixture of Waterfall and Agile techniques.  </w:t>
            </w:r>
          </w:p>
          <w:p w14:paraId="27BF9664" w14:textId="176DA410" w:rsidR="00492746" w:rsidRPr="00A775C8" w:rsidRDefault="00492746" w:rsidP="00586E05">
            <w:pPr>
              <w:rPr>
                <w:rFonts w:ascii="Nunito Sans" w:hAnsi="Nunito Sans"/>
                <w:sz w:val="20"/>
                <w:szCs w:val="20"/>
              </w:rPr>
            </w:pPr>
          </w:p>
        </w:tc>
      </w:tr>
      <w:tr w:rsidR="00A23564" w:rsidRPr="00A775C8" w14:paraId="10235993" w14:textId="77777777" w:rsidTr="00B732D7">
        <w:tc>
          <w:tcPr>
            <w:tcW w:w="7786" w:type="dxa"/>
            <w:tcBorders>
              <w:left w:val="single" w:sz="4" w:space="0" w:color="auto"/>
            </w:tcBorders>
            <w:vAlign w:val="center"/>
          </w:tcPr>
          <w:p w14:paraId="26EDE97E" w14:textId="77777777" w:rsidR="00A23564" w:rsidRPr="00A775C8" w:rsidRDefault="00A23564" w:rsidP="00B732D7">
            <w:pPr>
              <w:rPr>
                <w:rFonts w:ascii="Nunito Sans" w:hAnsi="Nunito Sans"/>
                <w:sz w:val="16"/>
                <w:szCs w:val="16"/>
              </w:rPr>
            </w:pPr>
          </w:p>
        </w:tc>
      </w:tr>
      <w:tr w:rsidR="00A23564" w:rsidRPr="00A775C8" w14:paraId="6BE8E483" w14:textId="77777777" w:rsidTr="00B732D7">
        <w:tc>
          <w:tcPr>
            <w:tcW w:w="7786" w:type="dxa"/>
            <w:tcBorders>
              <w:left w:val="single" w:sz="4" w:space="0" w:color="auto"/>
            </w:tcBorders>
            <w:vAlign w:val="center"/>
          </w:tcPr>
          <w:p w14:paraId="42C0722C" w14:textId="77777777" w:rsidR="00A23564" w:rsidRPr="00A775C8" w:rsidRDefault="00A23564" w:rsidP="00B732D7">
            <w:pPr>
              <w:pStyle w:val="NoSpacing"/>
              <w:rPr>
                <w:rFonts w:ascii="Nunito Sans" w:hAnsi="Nunito Sans"/>
                <w:sz w:val="10"/>
                <w:szCs w:val="10"/>
              </w:rPr>
            </w:pPr>
          </w:p>
        </w:tc>
      </w:tr>
      <w:tr w:rsidR="00A23564" w:rsidRPr="00A775C8" w14:paraId="1348E803" w14:textId="77777777" w:rsidTr="00B732D7">
        <w:tc>
          <w:tcPr>
            <w:tcW w:w="7786" w:type="dxa"/>
            <w:tcBorders>
              <w:left w:val="single" w:sz="4" w:space="0" w:color="auto"/>
            </w:tcBorders>
            <w:vAlign w:val="center"/>
          </w:tcPr>
          <w:p w14:paraId="60937052" w14:textId="4D20CAA6"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Additional Information</w:t>
            </w:r>
          </w:p>
        </w:tc>
      </w:tr>
      <w:tr w:rsidR="00A23564" w:rsidRPr="00A775C8" w14:paraId="7330158B" w14:textId="77777777" w:rsidTr="00B732D7">
        <w:tc>
          <w:tcPr>
            <w:tcW w:w="7786" w:type="dxa"/>
            <w:tcBorders>
              <w:left w:val="single" w:sz="4" w:space="0" w:color="auto"/>
            </w:tcBorders>
            <w:vAlign w:val="center"/>
          </w:tcPr>
          <w:p w14:paraId="6EF975FB" w14:textId="77777777" w:rsidR="00A23564" w:rsidRPr="00A775C8" w:rsidRDefault="00A23564" w:rsidP="00B732D7">
            <w:pPr>
              <w:rPr>
                <w:rFonts w:ascii="Nunito Sans" w:hAnsi="Nunito Sans"/>
                <w:sz w:val="16"/>
                <w:szCs w:val="16"/>
              </w:rPr>
            </w:pPr>
          </w:p>
        </w:tc>
      </w:tr>
      <w:tr w:rsidR="00A23564" w:rsidRPr="00A775C8" w14:paraId="13769074" w14:textId="77777777" w:rsidTr="00B732D7">
        <w:tc>
          <w:tcPr>
            <w:tcW w:w="7786" w:type="dxa"/>
            <w:tcBorders>
              <w:left w:val="single" w:sz="4" w:space="0" w:color="auto"/>
            </w:tcBorders>
            <w:vAlign w:val="center"/>
          </w:tcPr>
          <w:p w14:paraId="16B75CFA" w14:textId="15BA5420" w:rsidR="00492746" w:rsidRPr="00D86C1E" w:rsidRDefault="00D86C1E" w:rsidP="00133C0B">
            <w:pPr>
              <w:rPr>
                <w:rFonts w:ascii="Nunito Sans" w:hAnsi="Nunito Sans"/>
                <w:sz w:val="20"/>
                <w:szCs w:val="20"/>
              </w:rPr>
            </w:pPr>
            <w:r>
              <w:rPr>
                <w:rFonts w:ascii="Nunito Sans" w:hAnsi="Nunito Sans"/>
                <w:sz w:val="20"/>
                <w:szCs w:val="20"/>
              </w:rPr>
              <w:t>There is no additional information for this option.</w:t>
            </w:r>
          </w:p>
        </w:tc>
      </w:tr>
      <w:tr w:rsidR="00A23564" w:rsidRPr="00A775C8" w14:paraId="30266713" w14:textId="77777777" w:rsidTr="00B732D7">
        <w:tc>
          <w:tcPr>
            <w:tcW w:w="7786" w:type="dxa"/>
            <w:tcBorders>
              <w:left w:val="single" w:sz="4" w:space="0" w:color="auto"/>
            </w:tcBorders>
            <w:vAlign w:val="center"/>
          </w:tcPr>
          <w:p w14:paraId="46907D5E" w14:textId="77777777" w:rsidR="00A23564" w:rsidRPr="00A775C8" w:rsidRDefault="00A23564" w:rsidP="00B732D7">
            <w:pPr>
              <w:rPr>
                <w:rFonts w:ascii="Nunito Sans" w:hAnsi="Nunito Sans"/>
                <w:sz w:val="16"/>
                <w:szCs w:val="16"/>
              </w:rPr>
            </w:pPr>
          </w:p>
        </w:tc>
      </w:tr>
    </w:tbl>
    <w:p w14:paraId="2E689150" w14:textId="77777777" w:rsidR="00304356" w:rsidRDefault="00304356" w:rsidP="000A04C6">
      <w:pPr>
        <w:spacing w:after="0"/>
      </w:pPr>
    </w:p>
    <w:p w14:paraId="56133D8E" w14:textId="7A9F067E" w:rsidR="005347EA" w:rsidRPr="000223FC" w:rsidRDefault="005347EA" w:rsidP="000223FC">
      <w:pPr>
        <w:rPr>
          <w:rFonts w:ascii="Nunito Sans" w:hAnsi="Nunito Sans"/>
        </w:rPr>
      </w:pPr>
      <w:r w:rsidRPr="00A775C8">
        <w:rPr>
          <w:rFonts w:ascii="Nunito Sans" w:hAnsi="Nunito Sans"/>
          <w:noProof/>
        </w:rPr>
        <w:lastRenderedPageBreak/>
        <mc:AlternateContent>
          <mc:Choice Requires="wps">
            <w:drawing>
              <wp:anchor distT="0" distB="0" distL="114300" distR="114300" simplePos="0" relativeHeight="251668487" behindDoc="0" locked="0" layoutInCell="1" allowOverlap="1" wp14:anchorId="12594515" wp14:editId="151850E8">
                <wp:simplePos x="0" y="0"/>
                <wp:positionH relativeFrom="column">
                  <wp:posOffset>-175260</wp:posOffset>
                </wp:positionH>
                <wp:positionV relativeFrom="paragraph">
                  <wp:posOffset>-38100</wp:posOffset>
                </wp:positionV>
                <wp:extent cx="5379409" cy="628650"/>
                <wp:effectExtent l="0" t="0" r="0" b="0"/>
                <wp:wrapNone/>
                <wp:docPr id="11" name="Rectangle 11"/>
                <wp:cNvGraphicFramePr/>
                <a:graphic xmlns:a="http://schemas.openxmlformats.org/drawingml/2006/main">
                  <a:graphicData uri="http://schemas.microsoft.com/office/word/2010/wordprocessingShape">
                    <wps:wsp>
                      <wps:cNvSpPr/>
                      <wps:spPr>
                        <a:xfrm>
                          <a:off x="0" y="0"/>
                          <a:ext cx="5379409" cy="6286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F5081B" w14:textId="3A54B842" w:rsidR="005347EA" w:rsidRPr="00761280" w:rsidRDefault="00823F13" w:rsidP="005347EA">
                            <w:pPr>
                              <w:rPr>
                                <w:rFonts w:asciiTheme="majorHAnsi" w:hAnsiTheme="majorHAnsi" w:cstheme="majorHAnsi"/>
                                <w:b/>
                                <w:bCs/>
                                <w:color w:val="FFFFFF" w:themeColor="background1"/>
                              </w:rPr>
                            </w:pPr>
                            <w:r>
                              <w:rPr>
                                <w:rFonts w:asciiTheme="majorHAnsi" w:hAnsiTheme="majorHAnsi" w:cstheme="majorHAnsi"/>
                                <w:b/>
                                <w:bCs/>
                                <w:color w:val="FFFFFF" w:themeColor="background1"/>
                              </w:rPr>
                              <w:t>2</w:t>
                            </w:r>
                            <w:r w:rsidRPr="00761280">
                              <w:rPr>
                                <w:rFonts w:asciiTheme="majorHAnsi" w:hAnsiTheme="majorHAnsi" w:cstheme="majorHAnsi"/>
                                <w:b/>
                                <w:bCs/>
                                <w:color w:val="FFFFFF" w:themeColor="background1"/>
                              </w:rPr>
                              <w:t>:</w:t>
                            </w:r>
                            <w:r w:rsidRPr="00507F34">
                              <w:rPr>
                                <w:rFonts w:asciiTheme="majorHAnsi" w:hAnsiTheme="majorHAnsi" w:cstheme="majorHAnsi"/>
                                <w:b/>
                                <w:bCs/>
                                <w:color w:val="FFFFFF" w:themeColor="background1"/>
                              </w:rPr>
                              <w:t xml:space="preserve"> Option</w:t>
                            </w:r>
                            <w:r w:rsidR="002A5D6E">
                              <w:rPr>
                                <w:rFonts w:asciiTheme="majorHAnsi" w:hAnsiTheme="majorHAnsi" w:cstheme="majorHAnsi"/>
                                <w:b/>
                                <w:bCs/>
                                <w:color w:val="FFFFFF" w:themeColor="background1"/>
                              </w:rPr>
                              <w:t>-</w:t>
                            </w:r>
                            <w:r w:rsidR="00507F34" w:rsidRPr="00507F34">
                              <w:rPr>
                                <w:rFonts w:asciiTheme="majorHAnsi" w:hAnsiTheme="majorHAnsi" w:cstheme="majorHAnsi"/>
                                <w:b/>
                                <w:bCs/>
                                <w:color w:val="FFFFFF" w:themeColor="background1"/>
                              </w:rPr>
                              <w:t>2 Update to the AQ correction processes with new reason codes and automation of affiliation check for reason code 3</w:t>
                            </w:r>
                            <w:r w:rsidR="002A5D6E">
                              <w:rPr>
                                <w:rFonts w:asciiTheme="majorHAnsi" w:hAnsiTheme="majorHAnsi" w:cstheme="majorHAnsi"/>
                                <w:b/>
                                <w:bCs/>
                                <w:color w:val="FFFFFF" w:themeColor="background1"/>
                              </w:rPr>
                              <w:t xml:space="preserve"> (</w:t>
                            </w:r>
                            <w:r w:rsidR="002A5D6E" w:rsidRPr="002A5D6E">
                              <w:rPr>
                                <w:rFonts w:asciiTheme="majorHAnsi" w:hAnsiTheme="majorHAnsi" w:cstheme="majorHAnsi"/>
                                <w:b/>
                                <w:bCs/>
                                <w:color w:val="FFFFFF" w:themeColor="background1"/>
                              </w:rPr>
                              <w:t>Commencement of a new business activity)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94515" id="Rectangle 11" o:spid="_x0000_s1032" style="position:absolute;margin-left:-13.8pt;margin-top:-3pt;width:423.6pt;height:49.5pt;z-index:251668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" fillcolor="#56cf9e [3206]" stroked="f" strokeweight="2pt">
                <v:textbox>
                  <w:txbxContent>
                    <w:p w14:paraId="39F5081B" w14:textId="3A54B842" w:rsidR="005347EA" w:rsidRPr="00761280" w:rsidRDefault="00823F13" w:rsidP="005347EA">
                      <w:pPr>
                        <w:rPr>
                          <w:rFonts w:asciiTheme="majorHAnsi" w:hAnsiTheme="majorHAnsi" w:cstheme="majorHAnsi"/>
                          <w:b/>
                          <w:bCs/>
                          <w:color w:val="FFFFFF" w:themeColor="background1"/>
                        </w:rPr>
                      </w:pPr>
                      <w:r>
                        <w:rPr>
                          <w:rFonts w:asciiTheme="majorHAnsi" w:hAnsiTheme="majorHAnsi" w:cstheme="majorHAnsi"/>
                          <w:b/>
                          <w:bCs/>
                          <w:color w:val="FFFFFF" w:themeColor="background1"/>
                        </w:rPr>
                        <w:t>2</w:t>
                      </w:r>
                      <w:r w:rsidRPr="00761280">
                        <w:rPr>
                          <w:rFonts w:asciiTheme="majorHAnsi" w:hAnsiTheme="majorHAnsi" w:cstheme="majorHAnsi"/>
                          <w:b/>
                          <w:bCs/>
                          <w:color w:val="FFFFFF" w:themeColor="background1"/>
                        </w:rPr>
                        <w:t>:</w:t>
                      </w:r>
                      <w:r w:rsidRPr="00507F34">
                        <w:rPr>
                          <w:rFonts w:asciiTheme="majorHAnsi" w:hAnsiTheme="majorHAnsi" w:cstheme="majorHAnsi"/>
                          <w:b/>
                          <w:bCs/>
                          <w:color w:val="FFFFFF" w:themeColor="background1"/>
                        </w:rPr>
                        <w:t xml:space="preserve"> Option</w:t>
                      </w:r>
                      <w:r w:rsidR="002A5D6E">
                        <w:rPr>
                          <w:rFonts w:asciiTheme="majorHAnsi" w:hAnsiTheme="majorHAnsi" w:cstheme="majorHAnsi"/>
                          <w:b/>
                          <w:bCs/>
                          <w:color w:val="FFFFFF" w:themeColor="background1"/>
                        </w:rPr>
                        <w:t>-</w:t>
                      </w:r>
                      <w:r w:rsidR="00507F34" w:rsidRPr="00507F34">
                        <w:rPr>
                          <w:rFonts w:asciiTheme="majorHAnsi" w:hAnsiTheme="majorHAnsi" w:cstheme="majorHAnsi"/>
                          <w:b/>
                          <w:bCs/>
                          <w:color w:val="FFFFFF" w:themeColor="background1"/>
                        </w:rPr>
                        <w:t>2 Update to the AQ correction processes with new reason codes and automation of affiliation check for reason code 3</w:t>
                      </w:r>
                      <w:r w:rsidR="002A5D6E">
                        <w:rPr>
                          <w:rFonts w:asciiTheme="majorHAnsi" w:hAnsiTheme="majorHAnsi" w:cstheme="majorHAnsi"/>
                          <w:b/>
                          <w:bCs/>
                          <w:color w:val="FFFFFF" w:themeColor="background1"/>
                        </w:rPr>
                        <w:t xml:space="preserve"> (</w:t>
                      </w:r>
                      <w:r w:rsidR="002A5D6E" w:rsidRPr="002A5D6E">
                        <w:rPr>
                          <w:rFonts w:asciiTheme="majorHAnsi" w:hAnsiTheme="majorHAnsi" w:cstheme="majorHAnsi"/>
                          <w:b/>
                          <w:bCs/>
                          <w:color w:val="FFFFFF" w:themeColor="background1"/>
                        </w:rPr>
                        <w:t>Commencement of a new business activity)</w:t>
                      </w:r>
                    </w:p>
                  </w:txbxContent>
                </v:textbox>
              </v:rect>
            </w:pict>
          </mc:Fallback>
        </mc:AlternateContent>
      </w:r>
    </w:p>
    <w:p w14:paraId="3B2D59B6" w14:textId="77777777" w:rsidR="005347EA" w:rsidRPr="00A775C8" w:rsidRDefault="005347EA" w:rsidP="005347EA">
      <w:pPr>
        <w:spacing w:after="0"/>
        <w:rPr>
          <w:rFonts w:ascii="Nunito Sans" w:hAnsi="Nunito Sans"/>
          <w:sz w:val="12"/>
          <w:szCs w:val="12"/>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5347EA" w:rsidRPr="00A775C8" w14:paraId="44C5D727" w14:textId="77777777" w:rsidTr="00937156">
        <w:tc>
          <w:tcPr>
            <w:tcW w:w="7786" w:type="dxa"/>
            <w:tcBorders>
              <w:left w:val="single" w:sz="4" w:space="0" w:color="auto"/>
            </w:tcBorders>
            <w:vAlign w:val="center"/>
          </w:tcPr>
          <w:p w14:paraId="55D76EE3" w14:textId="77777777" w:rsidR="005347EA" w:rsidRPr="00A775C8" w:rsidRDefault="005347EA" w:rsidP="00937156">
            <w:pPr>
              <w:pStyle w:val="NoSpacing"/>
              <w:rPr>
                <w:rFonts w:ascii="Nunito Sans" w:hAnsi="Nunito Sans"/>
                <w:sz w:val="10"/>
                <w:szCs w:val="10"/>
              </w:rPr>
            </w:pPr>
          </w:p>
        </w:tc>
      </w:tr>
      <w:tr w:rsidR="005347EA" w:rsidRPr="00A775C8" w14:paraId="2D8B8BF6" w14:textId="77777777" w:rsidTr="00937156">
        <w:tc>
          <w:tcPr>
            <w:tcW w:w="7786" w:type="dxa"/>
            <w:tcBorders>
              <w:left w:val="single" w:sz="4" w:space="0" w:color="auto"/>
            </w:tcBorders>
            <w:vAlign w:val="center"/>
          </w:tcPr>
          <w:p w14:paraId="3BB73DF3" w14:textId="77777777" w:rsidR="002A5D6E" w:rsidRDefault="002A5D6E" w:rsidP="00937156">
            <w:pPr>
              <w:rPr>
                <w:rFonts w:ascii="Nunito Sans" w:hAnsi="Nunito Sans"/>
                <w:b/>
                <w:bCs/>
                <w:color w:val="1D3E61" w:themeColor="text2"/>
                <w:sz w:val="32"/>
                <w:szCs w:val="32"/>
              </w:rPr>
            </w:pPr>
          </w:p>
          <w:p w14:paraId="74DBC117" w14:textId="60E491B9" w:rsidR="005347EA" w:rsidRPr="00A775C8" w:rsidRDefault="005347EA" w:rsidP="00937156">
            <w:pPr>
              <w:rPr>
                <w:rFonts w:ascii="Nunito Sans" w:hAnsi="Nunito Sans"/>
                <w:b/>
                <w:bCs/>
                <w:color w:val="1D3E61" w:themeColor="text2"/>
                <w:sz w:val="32"/>
                <w:szCs w:val="32"/>
              </w:rPr>
            </w:pPr>
            <w:r w:rsidRPr="00A775C8">
              <w:rPr>
                <w:rFonts w:ascii="Nunito Sans" w:hAnsi="Nunito Sans"/>
                <w:b/>
                <w:bCs/>
                <w:color w:val="1D3E61" w:themeColor="text2"/>
                <w:sz w:val="32"/>
                <w:szCs w:val="32"/>
              </w:rPr>
              <w:t>Solution Overview</w:t>
            </w:r>
          </w:p>
        </w:tc>
      </w:tr>
      <w:tr w:rsidR="005347EA" w:rsidRPr="00A775C8" w14:paraId="5AE4DC45" w14:textId="77777777" w:rsidTr="00937156">
        <w:tc>
          <w:tcPr>
            <w:tcW w:w="7786" w:type="dxa"/>
            <w:tcBorders>
              <w:left w:val="single" w:sz="4" w:space="0" w:color="auto"/>
            </w:tcBorders>
            <w:vAlign w:val="center"/>
          </w:tcPr>
          <w:p w14:paraId="5D8538E7" w14:textId="77777777" w:rsidR="005347EA" w:rsidRPr="00370301" w:rsidRDefault="005347EA" w:rsidP="00937156">
            <w:pPr>
              <w:rPr>
                <w:rFonts w:ascii="Nunito Sans" w:hAnsi="Nunito Sans"/>
                <w:sz w:val="10"/>
                <w:szCs w:val="10"/>
              </w:rPr>
            </w:pPr>
          </w:p>
        </w:tc>
      </w:tr>
      <w:tr w:rsidR="00D12511" w:rsidRPr="00370301" w14:paraId="5C8AF9EF" w14:textId="77777777" w:rsidTr="00937156">
        <w:tc>
          <w:tcPr>
            <w:tcW w:w="7786" w:type="dxa"/>
            <w:tcBorders>
              <w:left w:val="single" w:sz="4" w:space="0" w:color="auto"/>
            </w:tcBorders>
            <w:vAlign w:val="center"/>
          </w:tcPr>
          <w:p w14:paraId="18E3218E" w14:textId="653F345D" w:rsidR="00D12511" w:rsidRPr="00370301" w:rsidRDefault="00D12511" w:rsidP="00D12511">
            <w:pPr>
              <w:rPr>
                <w:rFonts w:ascii="Nunito Sans" w:hAnsi="Nunito Sans"/>
                <w:b/>
                <w:bCs/>
                <w:sz w:val="20"/>
                <w:szCs w:val="20"/>
              </w:rPr>
            </w:pPr>
            <w:r w:rsidRPr="00566DAD">
              <w:rPr>
                <w:rFonts w:ascii="Nunito Sans" w:hAnsi="Nunito Sans"/>
                <w:sz w:val="20"/>
                <w:szCs w:val="20"/>
              </w:rPr>
              <w:t xml:space="preserve">Solution Option </w:t>
            </w:r>
            <w:r w:rsidR="00E06194">
              <w:rPr>
                <w:rFonts w:ascii="Nunito Sans" w:hAnsi="Nunito Sans"/>
                <w:sz w:val="20"/>
                <w:szCs w:val="20"/>
              </w:rPr>
              <w:t>2</w:t>
            </w:r>
            <w:r w:rsidRPr="00566DAD">
              <w:rPr>
                <w:rFonts w:ascii="Nunito Sans" w:hAnsi="Nunito Sans"/>
                <w:sz w:val="20"/>
                <w:szCs w:val="20"/>
              </w:rPr>
              <w:t xml:space="preserve"> aims to deliver the below </w:t>
            </w:r>
            <w:r w:rsidR="00185748" w:rsidRPr="00566DAD">
              <w:rPr>
                <w:rFonts w:ascii="Nunito Sans" w:hAnsi="Nunito Sans"/>
                <w:sz w:val="20"/>
                <w:szCs w:val="20"/>
              </w:rPr>
              <w:t>high-level</w:t>
            </w:r>
            <w:r w:rsidRPr="00566DAD">
              <w:rPr>
                <w:rFonts w:ascii="Nunito Sans" w:hAnsi="Nunito Sans"/>
                <w:sz w:val="20"/>
                <w:szCs w:val="20"/>
              </w:rPr>
              <w:t xml:space="preserve"> requirements</w:t>
            </w:r>
          </w:p>
        </w:tc>
      </w:tr>
      <w:tr w:rsidR="00D12511" w:rsidRPr="00A775C8" w14:paraId="40E578B4" w14:textId="77777777" w:rsidTr="00937156">
        <w:tc>
          <w:tcPr>
            <w:tcW w:w="7786" w:type="dxa"/>
            <w:tcBorders>
              <w:left w:val="single" w:sz="4" w:space="0" w:color="auto"/>
            </w:tcBorders>
            <w:vAlign w:val="center"/>
          </w:tcPr>
          <w:p w14:paraId="5AA32C40" w14:textId="77777777" w:rsidR="00D12511" w:rsidRPr="00A775C8" w:rsidRDefault="00D12511" w:rsidP="00D12511">
            <w:pPr>
              <w:rPr>
                <w:rFonts w:ascii="Nunito Sans" w:hAnsi="Nunito Sans"/>
                <w:sz w:val="16"/>
                <w:szCs w:val="16"/>
              </w:rPr>
            </w:pPr>
          </w:p>
        </w:tc>
      </w:tr>
      <w:tr w:rsidR="00D12511" w:rsidRPr="00A775C8" w14:paraId="444905AB" w14:textId="77777777" w:rsidTr="00937156">
        <w:tc>
          <w:tcPr>
            <w:tcW w:w="7786" w:type="dxa"/>
            <w:tcBorders>
              <w:left w:val="single" w:sz="4" w:space="0" w:color="auto"/>
            </w:tcBorders>
            <w:vAlign w:val="center"/>
          </w:tcPr>
          <w:p w14:paraId="2B4663B2" w14:textId="19666D9C" w:rsidR="00D12511" w:rsidRPr="000114C0" w:rsidRDefault="00D12511" w:rsidP="00D12511">
            <w:pPr>
              <w:pStyle w:val="ListParagraph"/>
              <w:numPr>
                <w:ilvl w:val="0"/>
                <w:numId w:val="25"/>
              </w:numPr>
              <w:spacing w:after="240"/>
              <w:ind w:left="843"/>
              <w:rPr>
                <w:rFonts w:ascii="Nunito Sans" w:hAnsi="Nunito Sans"/>
                <w:sz w:val="20"/>
                <w:szCs w:val="20"/>
              </w:rPr>
            </w:pPr>
            <w:r w:rsidRPr="000114C0">
              <w:rPr>
                <w:rFonts w:ascii="Nunito Sans" w:hAnsi="Nunito Sans"/>
                <w:sz w:val="20"/>
                <w:szCs w:val="20"/>
              </w:rPr>
              <w:t>Creation of two new AQ correction ‘eligible causes’ (AQ</w:t>
            </w:r>
            <w:r w:rsidR="007A34EE">
              <w:rPr>
                <w:rFonts w:ascii="Nunito Sans" w:hAnsi="Nunito Sans"/>
                <w:sz w:val="20"/>
                <w:szCs w:val="20"/>
              </w:rPr>
              <w:t xml:space="preserve"> correction reason</w:t>
            </w:r>
            <w:r w:rsidRPr="000114C0">
              <w:rPr>
                <w:rFonts w:ascii="Nunito Sans" w:hAnsi="Nunito Sans"/>
                <w:sz w:val="20"/>
                <w:szCs w:val="20"/>
              </w:rPr>
              <w:t xml:space="preserve"> codes) which Shippers can utilise to request a change to the AQ of their Supply Meter Point (SMP): </w:t>
            </w:r>
          </w:p>
          <w:p w14:paraId="466B6E38" w14:textId="475FF4EB" w:rsidR="00D12511" w:rsidRPr="000114C0" w:rsidRDefault="00D12511" w:rsidP="00D12511">
            <w:pPr>
              <w:pStyle w:val="ListParagraph"/>
              <w:numPr>
                <w:ilvl w:val="1"/>
                <w:numId w:val="25"/>
              </w:numPr>
              <w:spacing w:after="240"/>
              <w:ind w:left="1269"/>
              <w:rPr>
                <w:rFonts w:ascii="Nunito Sans" w:hAnsi="Nunito Sans"/>
                <w:sz w:val="20"/>
                <w:szCs w:val="20"/>
              </w:rPr>
            </w:pPr>
            <w:r w:rsidRPr="000114C0">
              <w:rPr>
                <w:rFonts w:ascii="Nunito Sans" w:hAnsi="Nunito Sans"/>
                <w:sz w:val="20"/>
                <w:szCs w:val="20"/>
              </w:rPr>
              <w:t xml:space="preserve">Erroneous AQ based on read </w:t>
            </w:r>
            <w:r w:rsidR="00185748" w:rsidRPr="000114C0">
              <w:rPr>
                <w:rFonts w:ascii="Nunito Sans" w:hAnsi="Nunito Sans"/>
                <w:sz w:val="20"/>
                <w:szCs w:val="20"/>
              </w:rPr>
              <w:t>history.</w:t>
            </w:r>
            <w:r w:rsidRPr="000114C0">
              <w:rPr>
                <w:rFonts w:ascii="Nunito Sans" w:hAnsi="Nunito Sans"/>
                <w:sz w:val="20"/>
                <w:szCs w:val="20"/>
              </w:rPr>
              <w:t> </w:t>
            </w:r>
          </w:p>
          <w:p w14:paraId="227029EB" w14:textId="0DBC3113" w:rsidR="00D12511" w:rsidRPr="000114C0" w:rsidRDefault="00D12511" w:rsidP="00D12511">
            <w:pPr>
              <w:pStyle w:val="ListParagraph"/>
              <w:numPr>
                <w:ilvl w:val="1"/>
                <w:numId w:val="25"/>
              </w:numPr>
              <w:spacing w:after="240"/>
              <w:ind w:left="1269"/>
              <w:rPr>
                <w:rFonts w:ascii="Nunito Sans" w:hAnsi="Nunito Sans"/>
                <w:sz w:val="20"/>
                <w:szCs w:val="20"/>
              </w:rPr>
            </w:pPr>
            <w:r w:rsidRPr="000114C0">
              <w:rPr>
                <w:rFonts w:ascii="Nunito Sans" w:hAnsi="Nunito Sans"/>
                <w:sz w:val="20"/>
                <w:szCs w:val="20"/>
              </w:rPr>
              <w:t>Change in operation and/or use</w:t>
            </w:r>
            <w:r w:rsidR="00185748">
              <w:rPr>
                <w:rFonts w:ascii="Nunito Sans" w:hAnsi="Nunito Sans"/>
                <w:sz w:val="20"/>
                <w:szCs w:val="20"/>
              </w:rPr>
              <w:t>.</w:t>
            </w:r>
          </w:p>
          <w:p w14:paraId="4404F277" w14:textId="0C549C95" w:rsidR="00D12511" w:rsidRPr="000114C0" w:rsidRDefault="00D12511" w:rsidP="00D12511">
            <w:pPr>
              <w:pStyle w:val="ListParagraph"/>
              <w:numPr>
                <w:ilvl w:val="0"/>
                <w:numId w:val="25"/>
              </w:numPr>
              <w:spacing w:after="240"/>
              <w:ind w:left="843"/>
              <w:rPr>
                <w:rFonts w:ascii="Nunito Sans" w:hAnsi="Nunito Sans"/>
                <w:sz w:val="20"/>
                <w:szCs w:val="20"/>
              </w:rPr>
            </w:pPr>
            <w:r w:rsidRPr="000114C0">
              <w:rPr>
                <w:rFonts w:ascii="Nunito Sans" w:hAnsi="Nunito Sans"/>
                <w:sz w:val="20"/>
                <w:szCs w:val="20"/>
              </w:rPr>
              <w:t xml:space="preserve">A </w:t>
            </w:r>
            <w:r w:rsidR="00185748" w:rsidRPr="000114C0">
              <w:rPr>
                <w:rFonts w:ascii="Nunito Sans" w:hAnsi="Nunito Sans"/>
                <w:sz w:val="20"/>
                <w:szCs w:val="20"/>
              </w:rPr>
              <w:t>new validation criterion</w:t>
            </w:r>
            <w:r w:rsidRPr="000114C0">
              <w:rPr>
                <w:rFonts w:ascii="Nunito Sans" w:hAnsi="Nunito Sans"/>
                <w:sz w:val="20"/>
                <w:szCs w:val="20"/>
              </w:rPr>
              <w:t xml:space="preserve"> for all </w:t>
            </w:r>
            <w:r w:rsidR="00BB72B8">
              <w:rPr>
                <w:rFonts w:ascii="Nunito Sans" w:hAnsi="Nunito Sans"/>
                <w:sz w:val="20"/>
                <w:szCs w:val="20"/>
              </w:rPr>
              <w:t>correction reason</w:t>
            </w:r>
            <w:r w:rsidRPr="000114C0">
              <w:rPr>
                <w:rFonts w:ascii="Nunito Sans" w:hAnsi="Nunito Sans"/>
                <w:sz w:val="20"/>
                <w:szCs w:val="20"/>
              </w:rPr>
              <w:t xml:space="preserve"> codes, with the exception of the existing </w:t>
            </w:r>
            <w:r w:rsidR="00BB72B8">
              <w:rPr>
                <w:rFonts w:ascii="Nunito Sans" w:hAnsi="Nunito Sans"/>
                <w:sz w:val="20"/>
                <w:szCs w:val="20"/>
              </w:rPr>
              <w:t>correction reason</w:t>
            </w:r>
            <w:r w:rsidRPr="000114C0">
              <w:rPr>
                <w:rFonts w:ascii="Nunito Sans" w:hAnsi="Nunito Sans"/>
                <w:sz w:val="20"/>
                <w:szCs w:val="20"/>
              </w:rPr>
              <w:t xml:space="preserve"> code 4 – read</w:t>
            </w:r>
            <w:r w:rsidRPr="00D50D04">
              <w:rPr>
                <w:rFonts w:ascii="Poppins Light" w:eastAsia="Times New Roman" w:hAnsi="Poppins Light" w:cs="Poppins Light"/>
                <w:color w:val="3E5AA8" w:themeColor="accent1"/>
              </w:rPr>
              <w:t xml:space="preserve"> </w:t>
            </w:r>
            <w:r w:rsidRPr="000114C0">
              <w:rPr>
                <w:rFonts w:ascii="Nunito Sans" w:hAnsi="Nunito Sans"/>
                <w:sz w:val="20"/>
                <w:szCs w:val="20"/>
              </w:rPr>
              <w:t>tolerance, to be introduced. This validation is to reject AQ correction submissions which only request a de minimis change in AQ compared to the current value.</w:t>
            </w:r>
          </w:p>
          <w:p w14:paraId="0CD68DC2" w14:textId="263DF09C" w:rsidR="00D12511" w:rsidRPr="000114C0" w:rsidRDefault="00D12511" w:rsidP="00D12511">
            <w:pPr>
              <w:pStyle w:val="ListParagraph"/>
              <w:spacing w:after="240"/>
              <w:ind w:left="843"/>
              <w:rPr>
                <w:rFonts w:ascii="Nunito Sans" w:hAnsi="Nunito Sans"/>
                <w:sz w:val="20"/>
                <w:szCs w:val="20"/>
              </w:rPr>
            </w:pPr>
            <w:r w:rsidRPr="000114C0">
              <w:rPr>
                <w:rFonts w:ascii="Nunito Sans" w:hAnsi="Nunito Sans"/>
                <w:sz w:val="20"/>
                <w:szCs w:val="20"/>
              </w:rPr>
              <w:t xml:space="preserve">Note: The existing </w:t>
            </w:r>
            <w:r w:rsidR="00BB72B8">
              <w:rPr>
                <w:rFonts w:ascii="Nunito Sans" w:hAnsi="Nunito Sans"/>
                <w:sz w:val="20"/>
                <w:szCs w:val="20"/>
              </w:rPr>
              <w:t>correction reason</w:t>
            </w:r>
            <w:r w:rsidRPr="000114C0">
              <w:rPr>
                <w:rFonts w:ascii="Nunito Sans" w:hAnsi="Nunito Sans"/>
                <w:sz w:val="20"/>
                <w:szCs w:val="20"/>
              </w:rPr>
              <w:t xml:space="preserve"> code 5 is not applicable for AQ and is also out of scope of this requirement.</w:t>
            </w:r>
          </w:p>
          <w:p w14:paraId="1E090CBE" w14:textId="77777777" w:rsidR="00D12511" w:rsidRPr="000114C0" w:rsidRDefault="00D12511" w:rsidP="00D12511">
            <w:pPr>
              <w:pStyle w:val="ListParagraph"/>
              <w:numPr>
                <w:ilvl w:val="0"/>
                <w:numId w:val="25"/>
              </w:numPr>
              <w:spacing w:after="240"/>
              <w:ind w:left="843"/>
              <w:rPr>
                <w:rFonts w:ascii="Nunito Sans" w:hAnsi="Nunito Sans"/>
                <w:sz w:val="20"/>
                <w:szCs w:val="20"/>
              </w:rPr>
            </w:pPr>
            <w:r w:rsidRPr="000114C0">
              <w:rPr>
                <w:rFonts w:ascii="Nunito Sans" w:hAnsi="Nunito Sans"/>
                <w:sz w:val="20"/>
                <w:szCs w:val="20"/>
              </w:rPr>
              <w:t>This de minimis value should be parameterised with the initial value being 5%.</w:t>
            </w:r>
          </w:p>
          <w:p w14:paraId="5C3A9084" w14:textId="4AEC7ABD" w:rsidR="00D12511" w:rsidRPr="000114C0" w:rsidRDefault="00D12511" w:rsidP="00D12511">
            <w:pPr>
              <w:pStyle w:val="ListParagraph"/>
              <w:numPr>
                <w:ilvl w:val="0"/>
                <w:numId w:val="25"/>
              </w:numPr>
              <w:spacing w:after="240"/>
              <w:ind w:left="843"/>
              <w:rPr>
                <w:rFonts w:ascii="Nunito Sans" w:hAnsi="Nunito Sans"/>
                <w:sz w:val="20"/>
                <w:szCs w:val="20"/>
              </w:rPr>
            </w:pPr>
            <w:r w:rsidRPr="000114C0">
              <w:rPr>
                <w:rFonts w:ascii="Nunito Sans" w:hAnsi="Nunito Sans"/>
                <w:sz w:val="20"/>
                <w:szCs w:val="20"/>
              </w:rPr>
              <w:t xml:space="preserve">The existing PARR report detailing the volumes of AQ corrections submitted per </w:t>
            </w:r>
            <w:r w:rsidR="00BB72B8">
              <w:rPr>
                <w:rFonts w:ascii="Nunito Sans" w:hAnsi="Nunito Sans"/>
                <w:sz w:val="20"/>
                <w:szCs w:val="20"/>
              </w:rPr>
              <w:t>correction reason</w:t>
            </w:r>
            <w:r w:rsidRPr="000114C0">
              <w:rPr>
                <w:rFonts w:ascii="Nunito Sans" w:hAnsi="Nunito Sans"/>
                <w:sz w:val="20"/>
                <w:szCs w:val="20"/>
              </w:rPr>
              <w:t xml:space="preserve"> code and Shipper to be updated to include the two new </w:t>
            </w:r>
            <w:r w:rsidR="00BB72B8">
              <w:rPr>
                <w:rFonts w:ascii="Nunito Sans" w:hAnsi="Nunito Sans"/>
                <w:sz w:val="20"/>
                <w:szCs w:val="20"/>
              </w:rPr>
              <w:t>correction reason</w:t>
            </w:r>
            <w:r w:rsidRPr="000114C0">
              <w:rPr>
                <w:rFonts w:ascii="Nunito Sans" w:hAnsi="Nunito Sans"/>
                <w:sz w:val="20"/>
                <w:szCs w:val="20"/>
              </w:rPr>
              <w:t xml:space="preserve"> codes.  </w:t>
            </w:r>
          </w:p>
          <w:p w14:paraId="183DF4A1" w14:textId="77777777" w:rsidR="00D12511" w:rsidRDefault="00D12511" w:rsidP="00D12511">
            <w:pPr>
              <w:pStyle w:val="ListParagraph"/>
              <w:numPr>
                <w:ilvl w:val="0"/>
                <w:numId w:val="25"/>
              </w:numPr>
              <w:spacing w:after="240"/>
              <w:ind w:left="843"/>
              <w:rPr>
                <w:rFonts w:ascii="Nunito Sans" w:hAnsi="Nunito Sans"/>
                <w:sz w:val="20"/>
                <w:szCs w:val="20"/>
              </w:rPr>
            </w:pPr>
            <w:r w:rsidRPr="000114C0">
              <w:rPr>
                <w:rFonts w:ascii="Nunito Sans" w:hAnsi="Nunito Sans"/>
                <w:sz w:val="20"/>
                <w:szCs w:val="20"/>
              </w:rPr>
              <w:t>Update to AQ correction Data Discovery Platform (DDP) related dashboards.</w:t>
            </w:r>
          </w:p>
          <w:p w14:paraId="3D6E8508" w14:textId="77777777" w:rsidR="00D12511" w:rsidRDefault="00D12511" w:rsidP="00D12511">
            <w:pPr>
              <w:pStyle w:val="ListParagraph"/>
              <w:numPr>
                <w:ilvl w:val="0"/>
                <w:numId w:val="25"/>
              </w:numPr>
              <w:spacing w:after="240"/>
              <w:ind w:left="843"/>
              <w:rPr>
                <w:rFonts w:ascii="Nunito Sans" w:hAnsi="Nunito Sans"/>
                <w:sz w:val="20"/>
                <w:szCs w:val="20"/>
              </w:rPr>
            </w:pPr>
            <w:r w:rsidRPr="00D12511">
              <w:rPr>
                <w:rFonts w:ascii="Nunito Sans" w:hAnsi="Nunito Sans"/>
                <w:sz w:val="20"/>
                <w:szCs w:val="20"/>
              </w:rPr>
              <w:t>Updates to any impacted ISU reports and BW reports determined through assessing the Reporting Catalogue.</w:t>
            </w:r>
          </w:p>
          <w:p w14:paraId="292908D5" w14:textId="0FE357C1" w:rsidR="0074005A" w:rsidRDefault="00DE48BF" w:rsidP="00DE48BF">
            <w:pPr>
              <w:pStyle w:val="ListParagraph"/>
              <w:numPr>
                <w:ilvl w:val="0"/>
                <w:numId w:val="25"/>
              </w:numPr>
              <w:spacing w:after="240"/>
              <w:ind w:left="843"/>
              <w:rPr>
                <w:rFonts w:ascii="Nunito Sans" w:hAnsi="Nunito Sans"/>
                <w:sz w:val="20"/>
                <w:szCs w:val="20"/>
              </w:rPr>
            </w:pPr>
            <w:r w:rsidRPr="00DE48BF">
              <w:rPr>
                <w:rFonts w:ascii="Nunito Sans" w:hAnsi="Nunito Sans"/>
                <w:sz w:val="20"/>
                <w:szCs w:val="20"/>
              </w:rPr>
              <w:t xml:space="preserve">Automation of affiliation checks for </w:t>
            </w:r>
            <w:r w:rsidR="00BB72B8">
              <w:rPr>
                <w:rFonts w:ascii="Nunito Sans" w:hAnsi="Nunito Sans"/>
                <w:sz w:val="20"/>
                <w:szCs w:val="20"/>
              </w:rPr>
              <w:t>correction reason</w:t>
            </w:r>
            <w:r w:rsidRPr="00DE48BF">
              <w:rPr>
                <w:rFonts w:ascii="Nunito Sans" w:hAnsi="Nunito Sans"/>
                <w:sz w:val="20"/>
                <w:szCs w:val="20"/>
              </w:rPr>
              <w:t xml:space="preserve"> code 3 which were put in place under XRN5237.</w:t>
            </w:r>
            <w:r w:rsidR="00EE1EDB">
              <w:rPr>
                <w:rFonts w:ascii="Nunito Sans" w:hAnsi="Nunito Sans"/>
                <w:sz w:val="20"/>
                <w:szCs w:val="20"/>
              </w:rPr>
              <w:t xml:space="preserve"> This includes</w:t>
            </w:r>
            <w:r w:rsidR="007B55B6">
              <w:rPr>
                <w:rFonts w:ascii="Nunito Sans" w:hAnsi="Nunito Sans"/>
                <w:sz w:val="20"/>
                <w:szCs w:val="20"/>
              </w:rPr>
              <w:t>:</w:t>
            </w:r>
            <w:r w:rsidR="0074005A">
              <w:rPr>
                <w:rFonts w:ascii="Nunito Sans" w:hAnsi="Nunito Sans"/>
                <w:sz w:val="20"/>
                <w:szCs w:val="20"/>
              </w:rPr>
              <w:t xml:space="preserve"> </w:t>
            </w:r>
          </w:p>
          <w:p w14:paraId="02A07B12" w14:textId="06996327" w:rsidR="0074005A" w:rsidRDefault="0074005A" w:rsidP="0074005A">
            <w:pPr>
              <w:pStyle w:val="ListParagraph"/>
              <w:numPr>
                <w:ilvl w:val="1"/>
                <w:numId w:val="25"/>
              </w:numPr>
              <w:spacing w:after="240"/>
              <w:ind w:left="1411"/>
              <w:rPr>
                <w:rFonts w:ascii="Nunito Sans" w:hAnsi="Nunito Sans"/>
                <w:sz w:val="20"/>
                <w:szCs w:val="20"/>
              </w:rPr>
            </w:pPr>
            <w:r>
              <w:rPr>
                <w:rFonts w:ascii="Nunito Sans" w:hAnsi="Nunito Sans"/>
                <w:sz w:val="20"/>
                <w:szCs w:val="20"/>
              </w:rPr>
              <w:t>C</w:t>
            </w:r>
            <w:r w:rsidR="00EE1EDB">
              <w:rPr>
                <w:rFonts w:ascii="Nunito Sans" w:hAnsi="Nunito Sans"/>
                <w:sz w:val="20"/>
                <w:szCs w:val="20"/>
              </w:rPr>
              <w:t>reation</w:t>
            </w:r>
            <w:r>
              <w:rPr>
                <w:rFonts w:ascii="Nunito Sans" w:hAnsi="Nunito Sans"/>
                <w:sz w:val="20"/>
                <w:szCs w:val="20"/>
              </w:rPr>
              <w:t xml:space="preserve"> and</w:t>
            </w:r>
            <w:r w:rsidR="00EE1EDB">
              <w:rPr>
                <w:rFonts w:ascii="Nunito Sans" w:hAnsi="Nunito Sans"/>
                <w:sz w:val="20"/>
                <w:szCs w:val="20"/>
              </w:rPr>
              <w:t xml:space="preserve"> maintaining the Shipper affiliation data</w:t>
            </w:r>
            <w:r>
              <w:rPr>
                <w:rFonts w:ascii="Nunito Sans" w:hAnsi="Nunito Sans"/>
                <w:sz w:val="20"/>
                <w:szCs w:val="20"/>
              </w:rPr>
              <w:t>.</w:t>
            </w:r>
          </w:p>
          <w:p w14:paraId="7547D4AC" w14:textId="018D3DF8" w:rsidR="0074005A" w:rsidRDefault="0074005A" w:rsidP="0074005A">
            <w:pPr>
              <w:pStyle w:val="ListParagraph"/>
              <w:numPr>
                <w:ilvl w:val="1"/>
                <w:numId w:val="25"/>
              </w:numPr>
              <w:spacing w:after="240"/>
              <w:ind w:left="1411"/>
              <w:rPr>
                <w:rFonts w:ascii="Nunito Sans" w:hAnsi="Nunito Sans"/>
                <w:sz w:val="20"/>
                <w:szCs w:val="20"/>
              </w:rPr>
            </w:pPr>
            <w:r>
              <w:rPr>
                <w:rFonts w:ascii="Nunito Sans" w:hAnsi="Nunito Sans"/>
                <w:sz w:val="20"/>
                <w:szCs w:val="20"/>
              </w:rPr>
              <w:t>Data va</w:t>
            </w:r>
            <w:r w:rsidR="00EE1EDB">
              <w:rPr>
                <w:rFonts w:ascii="Nunito Sans" w:hAnsi="Nunito Sans"/>
                <w:sz w:val="20"/>
                <w:szCs w:val="20"/>
              </w:rPr>
              <w:t>lidation</w:t>
            </w:r>
            <w:r>
              <w:rPr>
                <w:rFonts w:ascii="Nunito Sans" w:hAnsi="Nunito Sans"/>
                <w:sz w:val="20"/>
                <w:szCs w:val="20"/>
              </w:rPr>
              <w:t xml:space="preserve"> is created</w:t>
            </w:r>
            <w:r w:rsidR="00EE1EDB">
              <w:rPr>
                <w:rFonts w:ascii="Nunito Sans" w:hAnsi="Nunito Sans"/>
                <w:sz w:val="20"/>
                <w:szCs w:val="20"/>
              </w:rPr>
              <w:t xml:space="preserve"> to check for</w:t>
            </w:r>
            <w:r>
              <w:rPr>
                <w:rFonts w:ascii="Nunito Sans" w:hAnsi="Nunito Sans"/>
                <w:sz w:val="20"/>
                <w:szCs w:val="20"/>
              </w:rPr>
              <w:t xml:space="preserve"> Shipper affiliations for AQ correction reason code </w:t>
            </w:r>
            <w:r w:rsidR="007B55B6">
              <w:rPr>
                <w:rFonts w:ascii="Nunito Sans" w:hAnsi="Nunito Sans"/>
                <w:sz w:val="20"/>
                <w:szCs w:val="20"/>
              </w:rPr>
              <w:t>3.</w:t>
            </w:r>
            <w:r>
              <w:rPr>
                <w:rFonts w:ascii="Nunito Sans" w:hAnsi="Nunito Sans"/>
                <w:sz w:val="20"/>
                <w:szCs w:val="20"/>
              </w:rPr>
              <w:t xml:space="preserve"> </w:t>
            </w:r>
          </w:p>
          <w:p w14:paraId="550BE47A" w14:textId="281EF7D3" w:rsidR="00DE48BF" w:rsidRPr="00D12511" w:rsidRDefault="0074005A" w:rsidP="0074005A">
            <w:pPr>
              <w:pStyle w:val="ListParagraph"/>
              <w:numPr>
                <w:ilvl w:val="1"/>
                <w:numId w:val="25"/>
              </w:numPr>
              <w:spacing w:after="240"/>
              <w:ind w:left="1411"/>
              <w:rPr>
                <w:rFonts w:ascii="Nunito Sans" w:hAnsi="Nunito Sans"/>
                <w:sz w:val="20"/>
                <w:szCs w:val="20"/>
              </w:rPr>
            </w:pPr>
            <w:r>
              <w:rPr>
                <w:rFonts w:ascii="Nunito Sans" w:hAnsi="Nunito Sans"/>
                <w:sz w:val="20"/>
                <w:szCs w:val="20"/>
              </w:rPr>
              <w:t>Rejection mechanism is included where this validation fail</w:t>
            </w:r>
            <w:r w:rsidR="00016EBD">
              <w:rPr>
                <w:rFonts w:ascii="Nunito Sans" w:hAnsi="Nunito Sans"/>
                <w:sz w:val="20"/>
                <w:szCs w:val="20"/>
              </w:rPr>
              <w:t>s</w:t>
            </w:r>
            <w:r>
              <w:rPr>
                <w:rFonts w:ascii="Nunito Sans" w:hAnsi="Nunito Sans"/>
                <w:sz w:val="20"/>
                <w:szCs w:val="20"/>
              </w:rPr>
              <w:t>.</w:t>
            </w:r>
          </w:p>
        </w:tc>
      </w:tr>
      <w:tr w:rsidR="005347EA" w:rsidRPr="00A775C8" w14:paraId="525C2921" w14:textId="77777777" w:rsidTr="00937156">
        <w:tc>
          <w:tcPr>
            <w:tcW w:w="7786" w:type="dxa"/>
            <w:tcBorders>
              <w:left w:val="single" w:sz="4" w:space="0" w:color="auto"/>
            </w:tcBorders>
            <w:vAlign w:val="center"/>
          </w:tcPr>
          <w:p w14:paraId="224F2C1D" w14:textId="77777777" w:rsidR="005347EA" w:rsidRPr="00A775C8" w:rsidRDefault="005347EA" w:rsidP="00937156">
            <w:pPr>
              <w:rPr>
                <w:rFonts w:ascii="Nunito Sans" w:hAnsi="Nunito Sans"/>
                <w:b/>
                <w:bCs/>
                <w:color w:val="1D3E61" w:themeColor="text2"/>
                <w:sz w:val="32"/>
                <w:szCs w:val="32"/>
              </w:rPr>
            </w:pPr>
            <w:r w:rsidRPr="00A775C8">
              <w:rPr>
                <w:rFonts w:ascii="Nunito Sans" w:hAnsi="Nunito Sans"/>
                <w:b/>
                <w:bCs/>
                <w:color w:val="1D3E61" w:themeColor="text2"/>
                <w:sz w:val="32"/>
                <w:szCs w:val="32"/>
              </w:rPr>
              <w:t>Constituency Impact Overview</w:t>
            </w:r>
          </w:p>
        </w:tc>
      </w:tr>
      <w:tr w:rsidR="005347EA" w:rsidRPr="00A775C8" w14:paraId="60D0E1E7" w14:textId="77777777" w:rsidTr="00937156">
        <w:tc>
          <w:tcPr>
            <w:tcW w:w="7786" w:type="dxa"/>
            <w:tcBorders>
              <w:left w:val="single" w:sz="4" w:space="0" w:color="auto"/>
            </w:tcBorders>
            <w:vAlign w:val="center"/>
          </w:tcPr>
          <w:p w14:paraId="34A2B39A" w14:textId="77777777" w:rsidR="005347EA" w:rsidRPr="00A775C8" w:rsidRDefault="005347EA" w:rsidP="00314F40">
            <w:pPr>
              <w:pStyle w:val="NoSpacing"/>
            </w:pPr>
          </w:p>
        </w:tc>
      </w:tr>
      <w:tr w:rsidR="005347EA" w:rsidRPr="00A775C8" w14:paraId="0CB504D0" w14:textId="77777777" w:rsidTr="00937156">
        <w:tc>
          <w:tcPr>
            <w:tcW w:w="7786" w:type="dxa"/>
            <w:tcBorders>
              <w:left w:val="single" w:sz="4" w:space="0" w:color="auto"/>
            </w:tcBorders>
            <w:vAlign w:val="center"/>
          </w:tcPr>
          <w:p w14:paraId="48773548" w14:textId="77777777" w:rsidR="005347EA" w:rsidRPr="00A775C8" w:rsidRDefault="005347EA" w:rsidP="00937156">
            <w:pPr>
              <w:rPr>
                <w:rFonts w:ascii="Nunito Sans" w:hAnsi="Nunito Sans"/>
                <w:sz w:val="20"/>
                <w:szCs w:val="20"/>
              </w:rPr>
            </w:pPr>
            <w:r w:rsidRPr="00A775C8">
              <w:rPr>
                <w:rFonts w:ascii="Nunito Sans" w:hAnsi="Nunito Sans"/>
                <w:sz w:val="20"/>
                <w:szCs w:val="20"/>
              </w:rPr>
              <w:t>Below provides a high level view of impacts per DSC Customers</w:t>
            </w:r>
            <w:r>
              <w:rPr>
                <w:rFonts w:ascii="Nunito Sans" w:hAnsi="Nunito Sans"/>
                <w:sz w:val="20"/>
                <w:szCs w:val="20"/>
              </w:rPr>
              <w:t xml:space="preserve"> and industry parties</w:t>
            </w:r>
            <w:r w:rsidRPr="00A775C8">
              <w:rPr>
                <w:rFonts w:ascii="Nunito Sans" w:hAnsi="Nunito Sans"/>
                <w:sz w:val="20"/>
                <w:szCs w:val="20"/>
              </w:rPr>
              <w:t>, more details and reasoning for such are outlined in the later sections.</w:t>
            </w:r>
          </w:p>
          <w:p w14:paraId="2043E73F" w14:textId="77777777" w:rsidR="005347EA" w:rsidRPr="00A775C8" w:rsidRDefault="005347EA" w:rsidP="00937156">
            <w:pPr>
              <w:rPr>
                <w:rFonts w:ascii="Nunito Sans" w:hAnsi="Nunito Sans"/>
                <w:sz w:val="20"/>
                <w:szCs w:val="20"/>
              </w:rPr>
            </w:pPr>
          </w:p>
          <w:p w14:paraId="680B186D" w14:textId="77777777" w:rsidR="005347EA" w:rsidRPr="00A775C8" w:rsidRDefault="005347EA" w:rsidP="00937156">
            <w:pPr>
              <w:rPr>
                <w:rFonts w:ascii="Nunito Sans" w:hAnsi="Nunito Sans"/>
                <w:sz w:val="20"/>
                <w:szCs w:val="20"/>
              </w:rPr>
            </w:pPr>
            <w:r w:rsidRPr="00A775C8">
              <w:rPr>
                <w:rFonts w:ascii="Nunito Sans" w:hAnsi="Nunito Sans"/>
                <w:sz w:val="20"/>
                <w:szCs w:val="20"/>
              </w:rPr>
              <w:t xml:space="preserve">Please note that the below is the view of the CDSP following analysis to date on the solution option being proposed. It is encouraged for representatives to carry out their own assessment and where possible provide feedback if they feel the below is not a true representation of the impacts that would be felt if the proposed solution option were to be progressed with and implemented. </w:t>
            </w:r>
          </w:p>
        </w:tc>
      </w:tr>
      <w:tr w:rsidR="005347EA" w:rsidRPr="00A775C8" w14:paraId="171E18F4" w14:textId="77777777" w:rsidTr="00937156">
        <w:tc>
          <w:tcPr>
            <w:tcW w:w="7786" w:type="dxa"/>
            <w:tcBorders>
              <w:left w:val="single" w:sz="4" w:space="0" w:color="auto"/>
            </w:tcBorders>
            <w:vAlign w:val="center"/>
          </w:tcPr>
          <w:p w14:paraId="178652AB" w14:textId="77777777" w:rsidR="005347EA" w:rsidRPr="00A775C8" w:rsidRDefault="005347EA" w:rsidP="00937156">
            <w:pPr>
              <w:rPr>
                <w:rFonts w:ascii="Nunito Sans" w:hAnsi="Nunito Sans"/>
                <w:sz w:val="16"/>
                <w:szCs w:val="16"/>
              </w:rPr>
            </w:pPr>
          </w:p>
        </w:tc>
      </w:tr>
      <w:tr w:rsidR="005347EA" w:rsidRPr="00A775C8" w14:paraId="60056464" w14:textId="77777777" w:rsidTr="00937156">
        <w:tc>
          <w:tcPr>
            <w:tcW w:w="7786" w:type="dxa"/>
            <w:tcBorders>
              <w:left w:val="single" w:sz="4" w:space="0" w:color="auto"/>
            </w:tcBorders>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224"/>
              <w:gridCol w:w="1872"/>
            </w:tblGrid>
            <w:tr w:rsidR="005347EA" w:rsidRPr="00A775C8" w14:paraId="669302D0" w14:textId="77777777" w:rsidTr="00937156">
              <w:trPr>
                <w:trHeight w:val="283"/>
              </w:trPr>
              <w:tc>
                <w:tcPr>
                  <w:tcW w:w="1298" w:type="dxa"/>
                  <w:vAlign w:val="center"/>
                </w:tcPr>
                <w:p w14:paraId="78B01045" w14:textId="77777777" w:rsidR="005347EA" w:rsidRPr="00A775C8" w:rsidRDefault="005347EA" w:rsidP="00937156">
                  <w:pPr>
                    <w:jc w:val="center"/>
                    <w:rPr>
                      <w:rFonts w:ascii="Nunito Sans" w:hAnsi="Nunito Sans"/>
                      <w:sz w:val="20"/>
                      <w:szCs w:val="20"/>
                    </w:rPr>
                  </w:pPr>
                  <w:r w:rsidRPr="00A775C8">
                    <w:rPr>
                      <w:rFonts w:ascii="Nunito Sans" w:hAnsi="Nunito Sans"/>
                      <w:noProof/>
                      <w:sz w:val="20"/>
                      <w:szCs w:val="20"/>
                    </w:rPr>
                    <w:drawing>
                      <wp:inline distT="0" distB="0" distL="0" distR="0" wp14:anchorId="14C622D9" wp14:editId="103389EB">
                        <wp:extent cx="591816" cy="360000"/>
                        <wp:effectExtent l="0" t="0" r="0" b="2540"/>
                        <wp:docPr id="15" name="Picture 8" descr="Gauge with solid fill">
                          <a:extLst xmlns:a="http://schemas.openxmlformats.org/drawingml/2006/main">
                            <a:ext uri="{FF2B5EF4-FFF2-40B4-BE49-F238E27FC236}">
                              <a16:creationId xmlns:a16="http://schemas.microsoft.com/office/drawing/2014/main" id="{387BF35C-BCA7-4F43-98B2-FD3A91C39A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Gauge with solid fill">
                                  <a:extLst>
                                    <a:ext uri="{FF2B5EF4-FFF2-40B4-BE49-F238E27FC236}">
                                      <a16:creationId xmlns:a16="http://schemas.microsoft.com/office/drawing/2014/main" id="{387BF35C-BCA7-4F43-98B2-FD3A91C39AF5}"/>
                                    </a:ext>
                                  </a:extLst>
                                </pic:cNvPr>
                                <pic:cNvPicPr>
                                  <a:picLocks noChangeAspect="1"/>
                                </pic:cNvPicPr>
                              </pic:nvPicPr>
                              <pic:blipFill rotWithShape="1">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rcRect t="22443" b="16728"/>
                                <a:stretch/>
                              </pic:blipFill>
                              <pic:spPr bwMode="auto">
                                <a:xfrm>
                                  <a:off x="0" y="0"/>
                                  <a:ext cx="591816" cy="360000"/>
                                </a:xfrm>
                                <a:prstGeom prst="rect">
                                  <a:avLst/>
                                </a:prstGeom>
                                <a:ln>
                                  <a:noFill/>
                                </a:ln>
                                <a:extLst>
                                  <a:ext uri="{53640926-AAD7-44D8-BBD7-CCE9431645EC}">
                                    <a14:shadowObscured xmlns:a14="http://schemas.microsoft.com/office/drawing/2010/main"/>
                                  </a:ext>
                                </a:extLst>
                              </pic:spPr>
                            </pic:pic>
                          </a:graphicData>
                        </a:graphic>
                      </wp:inline>
                    </w:drawing>
                  </w:r>
                </w:p>
                <w:p w14:paraId="156D19C9" w14:textId="77777777" w:rsidR="005347EA" w:rsidRPr="00A775C8" w:rsidRDefault="005347EA" w:rsidP="00937156">
                  <w:pPr>
                    <w:jc w:val="center"/>
                    <w:rPr>
                      <w:rFonts w:ascii="Nunito Sans" w:hAnsi="Nunito Sans"/>
                      <w:sz w:val="20"/>
                      <w:szCs w:val="20"/>
                    </w:rPr>
                  </w:pPr>
                  <w:r w:rsidRPr="00A775C8">
                    <w:rPr>
                      <w:rFonts w:ascii="Nunito Sans" w:hAnsi="Nunito Sans"/>
                      <w:sz w:val="20"/>
                      <w:szCs w:val="20"/>
                    </w:rPr>
                    <w:t>High</w:t>
                  </w:r>
                </w:p>
              </w:tc>
              <w:tc>
                <w:tcPr>
                  <w:tcW w:w="4224" w:type="dxa"/>
                  <w:vAlign w:val="center"/>
                </w:tcPr>
                <w:p w14:paraId="5A81BE9A" w14:textId="1A06470E" w:rsidR="005347EA" w:rsidRPr="00A775C8" w:rsidRDefault="00D12511" w:rsidP="00937156">
                  <w:pPr>
                    <w:rPr>
                      <w:rFonts w:ascii="Nunito Sans" w:hAnsi="Nunito Sans"/>
                      <w:sz w:val="20"/>
                      <w:szCs w:val="20"/>
                    </w:rPr>
                  </w:pPr>
                  <w:r w:rsidRPr="00A775C8">
                    <w:rPr>
                      <w:rFonts w:ascii="Nunito Sans" w:hAnsi="Nunito Sans"/>
                      <w:sz w:val="20"/>
                      <w:szCs w:val="20"/>
                    </w:rPr>
                    <w:t>N/A</w:t>
                  </w:r>
                </w:p>
              </w:tc>
              <w:tc>
                <w:tcPr>
                  <w:tcW w:w="1872" w:type="dxa"/>
                  <w:vMerge w:val="restart"/>
                  <w:vAlign w:val="center"/>
                </w:tcPr>
                <w:p w14:paraId="3E79ED57" w14:textId="47F37D87" w:rsidR="005347EA" w:rsidRPr="00A775C8" w:rsidRDefault="005347EA" w:rsidP="00937156">
                  <w:pPr>
                    <w:jc w:val="center"/>
                    <w:rPr>
                      <w:rFonts w:ascii="Nunito Sans" w:hAnsi="Nunito Sans"/>
                      <w:i/>
                      <w:iCs/>
                      <w:sz w:val="20"/>
                      <w:szCs w:val="20"/>
                      <w:highlight w:val="yellow"/>
                    </w:rPr>
                  </w:pPr>
                </w:p>
              </w:tc>
            </w:tr>
            <w:tr w:rsidR="005347EA" w:rsidRPr="00A775C8" w14:paraId="2C8DC822" w14:textId="77777777" w:rsidTr="00937156">
              <w:trPr>
                <w:trHeight w:val="55"/>
              </w:trPr>
              <w:tc>
                <w:tcPr>
                  <w:tcW w:w="1298" w:type="dxa"/>
                  <w:vAlign w:val="center"/>
                </w:tcPr>
                <w:p w14:paraId="30DFC818" w14:textId="77777777" w:rsidR="005347EA" w:rsidRPr="00A775C8" w:rsidRDefault="005347EA" w:rsidP="00937156">
                  <w:pPr>
                    <w:jc w:val="center"/>
                    <w:rPr>
                      <w:rFonts w:ascii="Nunito Sans" w:hAnsi="Nunito Sans"/>
                      <w:sz w:val="10"/>
                      <w:szCs w:val="10"/>
                    </w:rPr>
                  </w:pPr>
                </w:p>
              </w:tc>
              <w:tc>
                <w:tcPr>
                  <w:tcW w:w="4224" w:type="dxa"/>
                  <w:vAlign w:val="center"/>
                </w:tcPr>
                <w:p w14:paraId="140C1517" w14:textId="77777777" w:rsidR="005347EA" w:rsidRPr="00A775C8" w:rsidRDefault="005347EA" w:rsidP="00937156">
                  <w:pPr>
                    <w:rPr>
                      <w:rFonts w:ascii="Nunito Sans" w:hAnsi="Nunito Sans"/>
                      <w:sz w:val="10"/>
                      <w:szCs w:val="10"/>
                    </w:rPr>
                  </w:pPr>
                </w:p>
              </w:tc>
              <w:tc>
                <w:tcPr>
                  <w:tcW w:w="1872" w:type="dxa"/>
                  <w:vMerge/>
                </w:tcPr>
                <w:p w14:paraId="2E91DB10" w14:textId="77777777" w:rsidR="005347EA" w:rsidRPr="00A775C8" w:rsidRDefault="005347EA" w:rsidP="00937156">
                  <w:pPr>
                    <w:rPr>
                      <w:rFonts w:ascii="Nunito Sans" w:hAnsi="Nunito Sans"/>
                      <w:sz w:val="10"/>
                      <w:szCs w:val="10"/>
                    </w:rPr>
                  </w:pPr>
                </w:p>
              </w:tc>
            </w:tr>
            <w:tr w:rsidR="005347EA" w:rsidRPr="00A775C8" w14:paraId="022B0CA0" w14:textId="77777777" w:rsidTr="00937156">
              <w:trPr>
                <w:trHeight w:val="283"/>
              </w:trPr>
              <w:tc>
                <w:tcPr>
                  <w:tcW w:w="1298" w:type="dxa"/>
                  <w:vAlign w:val="center"/>
                </w:tcPr>
                <w:p w14:paraId="56439997" w14:textId="77777777" w:rsidR="005347EA" w:rsidRPr="00A775C8" w:rsidRDefault="005347EA" w:rsidP="00937156">
                  <w:pPr>
                    <w:jc w:val="center"/>
                    <w:rPr>
                      <w:rFonts w:ascii="Nunito Sans" w:hAnsi="Nunito Sans"/>
                      <w:sz w:val="20"/>
                      <w:szCs w:val="20"/>
                    </w:rPr>
                  </w:pPr>
                  <w:r w:rsidRPr="00A775C8">
                    <w:rPr>
                      <w:rFonts w:ascii="Nunito Sans" w:hAnsi="Nunito Sans"/>
                      <w:noProof/>
                      <w:sz w:val="20"/>
                      <w:szCs w:val="20"/>
                    </w:rPr>
                    <w:drawing>
                      <wp:inline distT="0" distB="0" distL="0" distR="0" wp14:anchorId="243EC0DC" wp14:editId="16796C26">
                        <wp:extent cx="589704" cy="360000"/>
                        <wp:effectExtent l="0" t="0" r="1270" b="2540"/>
                        <wp:docPr id="16" name="Picture 7" descr="Speedometer Middle with solid fill">
                          <a:extLst xmlns:a="http://schemas.openxmlformats.org/drawingml/2006/main">
                            <a:ext uri="{FF2B5EF4-FFF2-40B4-BE49-F238E27FC236}">
                              <a16:creationId xmlns:a16="http://schemas.microsoft.com/office/drawing/2014/main" id="{3888BDAE-AB94-4410-9302-80035A6593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Speedometer Middle with solid fill">
                                  <a:extLst>
                                    <a:ext uri="{FF2B5EF4-FFF2-40B4-BE49-F238E27FC236}">
                                      <a16:creationId xmlns:a16="http://schemas.microsoft.com/office/drawing/2014/main" id="{3888BDAE-AB94-4410-9302-80035A659362}"/>
                                    </a:ext>
                                  </a:extLst>
                                </pic:cNvPr>
                                <pic:cNvPicPr>
                                  <a:picLocks noChangeAspect="1"/>
                                </pic:cNvPicPr>
                              </pic:nvPicPr>
                              <pic:blipFill rotWithShape="1">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rcRect t="24939" b="14012"/>
                                <a:stretch/>
                              </pic:blipFill>
                              <pic:spPr bwMode="auto">
                                <a:xfrm>
                                  <a:off x="0" y="0"/>
                                  <a:ext cx="589704" cy="360000"/>
                                </a:xfrm>
                                <a:prstGeom prst="rect">
                                  <a:avLst/>
                                </a:prstGeom>
                                <a:ln>
                                  <a:noFill/>
                                </a:ln>
                                <a:extLst>
                                  <a:ext uri="{53640926-AAD7-44D8-BBD7-CCE9431645EC}">
                                    <a14:shadowObscured xmlns:a14="http://schemas.microsoft.com/office/drawing/2010/main"/>
                                  </a:ext>
                                </a:extLst>
                              </pic:spPr>
                            </pic:pic>
                          </a:graphicData>
                        </a:graphic>
                      </wp:inline>
                    </w:drawing>
                  </w:r>
                </w:p>
                <w:p w14:paraId="7A681C81" w14:textId="77777777" w:rsidR="005347EA" w:rsidRPr="00A775C8" w:rsidRDefault="005347EA" w:rsidP="00937156">
                  <w:pPr>
                    <w:jc w:val="center"/>
                    <w:rPr>
                      <w:rFonts w:ascii="Nunito Sans" w:hAnsi="Nunito Sans"/>
                      <w:sz w:val="20"/>
                      <w:szCs w:val="20"/>
                    </w:rPr>
                  </w:pPr>
                  <w:r w:rsidRPr="00A775C8">
                    <w:rPr>
                      <w:rFonts w:ascii="Nunito Sans" w:hAnsi="Nunito Sans"/>
                      <w:sz w:val="20"/>
                      <w:szCs w:val="20"/>
                    </w:rPr>
                    <w:t>Medium</w:t>
                  </w:r>
                </w:p>
              </w:tc>
              <w:tc>
                <w:tcPr>
                  <w:tcW w:w="4224" w:type="dxa"/>
                  <w:vAlign w:val="center"/>
                </w:tcPr>
                <w:p w14:paraId="092CBFB5" w14:textId="77777777" w:rsidR="00D12511" w:rsidRDefault="00D12511" w:rsidP="00D12511">
                  <w:pPr>
                    <w:rPr>
                      <w:rFonts w:ascii="Nunito Sans" w:hAnsi="Nunito Sans"/>
                      <w:sz w:val="20"/>
                      <w:szCs w:val="20"/>
                    </w:rPr>
                  </w:pPr>
                  <w:r w:rsidRPr="00A775C8">
                    <w:rPr>
                      <w:rFonts w:ascii="Nunito Sans" w:hAnsi="Nunito Sans"/>
                      <w:sz w:val="20"/>
                      <w:szCs w:val="20"/>
                    </w:rPr>
                    <w:t>Shipper</w:t>
                  </w:r>
                </w:p>
                <w:p w14:paraId="071A7B3A" w14:textId="3CF9041D" w:rsidR="005347EA" w:rsidRPr="00A775C8" w:rsidRDefault="00D12511" w:rsidP="00CA2D4B">
                  <w:pPr>
                    <w:rPr>
                      <w:rFonts w:ascii="Nunito Sans" w:hAnsi="Nunito Sans"/>
                      <w:sz w:val="20"/>
                      <w:szCs w:val="20"/>
                    </w:rPr>
                  </w:pPr>
                  <w:r w:rsidRPr="00A775C8">
                    <w:rPr>
                      <w:rFonts w:ascii="Nunito Sans" w:hAnsi="Nunito Sans"/>
                      <w:sz w:val="20"/>
                      <w:szCs w:val="20"/>
                    </w:rPr>
                    <w:t>Central Data Service Provider</w:t>
                  </w:r>
                </w:p>
              </w:tc>
              <w:tc>
                <w:tcPr>
                  <w:tcW w:w="1872" w:type="dxa"/>
                  <w:vMerge/>
                </w:tcPr>
                <w:p w14:paraId="1DF60503" w14:textId="77777777" w:rsidR="005347EA" w:rsidRPr="00A775C8" w:rsidRDefault="005347EA" w:rsidP="00937156">
                  <w:pPr>
                    <w:rPr>
                      <w:rFonts w:ascii="Nunito Sans" w:hAnsi="Nunito Sans"/>
                      <w:sz w:val="20"/>
                      <w:szCs w:val="20"/>
                    </w:rPr>
                  </w:pPr>
                </w:p>
              </w:tc>
            </w:tr>
            <w:tr w:rsidR="005347EA" w:rsidRPr="00A775C8" w14:paraId="4BA2A210" w14:textId="77777777" w:rsidTr="00937156">
              <w:trPr>
                <w:trHeight w:val="55"/>
              </w:trPr>
              <w:tc>
                <w:tcPr>
                  <w:tcW w:w="1298" w:type="dxa"/>
                  <w:vAlign w:val="center"/>
                </w:tcPr>
                <w:p w14:paraId="48900302" w14:textId="77777777" w:rsidR="005347EA" w:rsidRPr="00A775C8" w:rsidRDefault="005347EA" w:rsidP="00937156">
                  <w:pPr>
                    <w:jc w:val="right"/>
                    <w:rPr>
                      <w:rFonts w:ascii="Nunito Sans" w:hAnsi="Nunito Sans"/>
                      <w:sz w:val="10"/>
                      <w:szCs w:val="10"/>
                    </w:rPr>
                  </w:pPr>
                </w:p>
              </w:tc>
              <w:tc>
                <w:tcPr>
                  <w:tcW w:w="4224" w:type="dxa"/>
                  <w:vAlign w:val="center"/>
                </w:tcPr>
                <w:p w14:paraId="57D03600" w14:textId="77777777" w:rsidR="005347EA" w:rsidRPr="00A775C8" w:rsidRDefault="005347EA" w:rsidP="00937156">
                  <w:pPr>
                    <w:rPr>
                      <w:rFonts w:ascii="Nunito Sans" w:hAnsi="Nunito Sans"/>
                      <w:sz w:val="10"/>
                      <w:szCs w:val="10"/>
                    </w:rPr>
                  </w:pPr>
                </w:p>
              </w:tc>
              <w:tc>
                <w:tcPr>
                  <w:tcW w:w="1872" w:type="dxa"/>
                  <w:vMerge/>
                </w:tcPr>
                <w:p w14:paraId="69B47969" w14:textId="77777777" w:rsidR="005347EA" w:rsidRPr="00A775C8" w:rsidRDefault="005347EA" w:rsidP="00937156">
                  <w:pPr>
                    <w:rPr>
                      <w:rFonts w:ascii="Nunito Sans" w:hAnsi="Nunito Sans"/>
                      <w:sz w:val="10"/>
                      <w:szCs w:val="10"/>
                    </w:rPr>
                  </w:pPr>
                </w:p>
              </w:tc>
            </w:tr>
            <w:tr w:rsidR="005347EA" w:rsidRPr="00A775C8" w14:paraId="4F382F7C" w14:textId="77777777" w:rsidTr="00937156">
              <w:trPr>
                <w:trHeight w:val="283"/>
              </w:trPr>
              <w:tc>
                <w:tcPr>
                  <w:tcW w:w="1298" w:type="dxa"/>
                  <w:vAlign w:val="center"/>
                </w:tcPr>
                <w:p w14:paraId="39300F63" w14:textId="77777777" w:rsidR="005347EA" w:rsidRPr="00A775C8" w:rsidRDefault="005347EA" w:rsidP="00937156">
                  <w:pPr>
                    <w:jc w:val="center"/>
                    <w:rPr>
                      <w:rFonts w:ascii="Nunito Sans" w:hAnsi="Nunito Sans"/>
                      <w:sz w:val="20"/>
                      <w:szCs w:val="20"/>
                    </w:rPr>
                  </w:pPr>
                  <w:r w:rsidRPr="00A775C8">
                    <w:rPr>
                      <w:rFonts w:ascii="Nunito Sans" w:hAnsi="Nunito Sans"/>
                      <w:noProof/>
                      <w:sz w:val="20"/>
                      <w:szCs w:val="20"/>
                    </w:rPr>
                    <w:lastRenderedPageBreak/>
                    <w:drawing>
                      <wp:inline distT="0" distB="0" distL="0" distR="0" wp14:anchorId="4B36B86F" wp14:editId="0D4E50DF">
                        <wp:extent cx="611643" cy="360000"/>
                        <wp:effectExtent l="0" t="0" r="0" b="2540"/>
                        <wp:docPr id="27" name="Picture 9" descr="Speedometer Low with solid fill">
                          <a:extLst xmlns:a="http://schemas.openxmlformats.org/drawingml/2006/main">
                            <a:ext uri="{FF2B5EF4-FFF2-40B4-BE49-F238E27FC236}">
                              <a16:creationId xmlns:a16="http://schemas.microsoft.com/office/drawing/2014/main" id="{63DE2FF8-CE9D-4E96-8DC0-97314745E1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Speedometer Low with solid fill">
                                  <a:extLst>
                                    <a:ext uri="{FF2B5EF4-FFF2-40B4-BE49-F238E27FC236}">
                                      <a16:creationId xmlns:a16="http://schemas.microsoft.com/office/drawing/2014/main" id="{63DE2FF8-CE9D-4E96-8DC0-97314745E102}"/>
                                    </a:ext>
                                  </a:extLst>
                                </pic:cNvPr>
                                <pic:cNvPicPr>
                                  <a:picLocks noChangeAspect="1"/>
                                </pic:cNvPicPr>
                              </pic:nvPicPr>
                              <pic:blipFill rotWithShape="1">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rcRect t="24315" b="16828"/>
                                <a:stretch/>
                              </pic:blipFill>
                              <pic:spPr bwMode="auto">
                                <a:xfrm>
                                  <a:off x="0" y="0"/>
                                  <a:ext cx="611643" cy="360000"/>
                                </a:xfrm>
                                <a:prstGeom prst="rect">
                                  <a:avLst/>
                                </a:prstGeom>
                                <a:ln>
                                  <a:noFill/>
                                </a:ln>
                                <a:extLst>
                                  <a:ext uri="{53640926-AAD7-44D8-BBD7-CCE9431645EC}">
                                    <a14:shadowObscured xmlns:a14="http://schemas.microsoft.com/office/drawing/2010/main"/>
                                  </a:ext>
                                </a:extLst>
                              </pic:spPr>
                            </pic:pic>
                          </a:graphicData>
                        </a:graphic>
                      </wp:inline>
                    </w:drawing>
                  </w:r>
                </w:p>
                <w:p w14:paraId="03CB1F10" w14:textId="77777777" w:rsidR="005347EA" w:rsidRPr="00A775C8" w:rsidRDefault="005347EA" w:rsidP="00937156">
                  <w:pPr>
                    <w:jc w:val="center"/>
                    <w:rPr>
                      <w:rFonts w:ascii="Nunito Sans" w:hAnsi="Nunito Sans"/>
                      <w:sz w:val="20"/>
                      <w:szCs w:val="20"/>
                    </w:rPr>
                  </w:pPr>
                  <w:r w:rsidRPr="00A775C8">
                    <w:rPr>
                      <w:rFonts w:ascii="Nunito Sans" w:hAnsi="Nunito Sans"/>
                      <w:sz w:val="20"/>
                      <w:szCs w:val="20"/>
                    </w:rPr>
                    <w:t>Low</w:t>
                  </w:r>
                </w:p>
              </w:tc>
              <w:tc>
                <w:tcPr>
                  <w:tcW w:w="4224" w:type="dxa"/>
                  <w:vAlign w:val="center"/>
                </w:tcPr>
                <w:p w14:paraId="227350FA" w14:textId="72B4C67F" w:rsidR="005347EA" w:rsidRPr="00A775C8" w:rsidRDefault="00CA2D4B" w:rsidP="00937156">
                  <w:pPr>
                    <w:rPr>
                      <w:rFonts w:ascii="Nunito Sans" w:hAnsi="Nunito Sans"/>
                      <w:sz w:val="20"/>
                      <w:szCs w:val="20"/>
                    </w:rPr>
                  </w:pPr>
                  <w:r w:rsidRPr="00A775C8">
                    <w:rPr>
                      <w:rFonts w:ascii="Nunito Sans" w:hAnsi="Nunito Sans"/>
                      <w:sz w:val="20"/>
                      <w:szCs w:val="20"/>
                    </w:rPr>
                    <w:t>Distribution Network Operator (DNO)</w:t>
                  </w:r>
                </w:p>
              </w:tc>
              <w:tc>
                <w:tcPr>
                  <w:tcW w:w="1872" w:type="dxa"/>
                  <w:vMerge/>
                </w:tcPr>
                <w:p w14:paraId="3CF64815" w14:textId="77777777" w:rsidR="005347EA" w:rsidRPr="00A775C8" w:rsidRDefault="005347EA" w:rsidP="00937156">
                  <w:pPr>
                    <w:rPr>
                      <w:rFonts w:ascii="Nunito Sans" w:hAnsi="Nunito Sans"/>
                      <w:sz w:val="20"/>
                      <w:szCs w:val="20"/>
                    </w:rPr>
                  </w:pPr>
                </w:p>
              </w:tc>
            </w:tr>
          </w:tbl>
          <w:p w14:paraId="39828A6E" w14:textId="77777777" w:rsidR="005347EA" w:rsidRPr="00A775C8" w:rsidRDefault="005347EA" w:rsidP="00937156">
            <w:pPr>
              <w:rPr>
                <w:rFonts w:ascii="Nunito Sans" w:hAnsi="Nunito Sans"/>
                <w:sz w:val="20"/>
                <w:szCs w:val="20"/>
              </w:rPr>
            </w:pPr>
          </w:p>
        </w:tc>
      </w:tr>
      <w:tr w:rsidR="005347EA" w:rsidRPr="00A775C8" w14:paraId="1547D427" w14:textId="77777777" w:rsidTr="00937156">
        <w:tc>
          <w:tcPr>
            <w:tcW w:w="7786" w:type="dxa"/>
            <w:tcBorders>
              <w:left w:val="single" w:sz="4" w:space="0" w:color="auto"/>
            </w:tcBorders>
            <w:vAlign w:val="center"/>
          </w:tcPr>
          <w:p w14:paraId="49E946A4" w14:textId="77777777" w:rsidR="005347EA" w:rsidRPr="00A775C8" w:rsidRDefault="005347EA" w:rsidP="00937156">
            <w:pPr>
              <w:rPr>
                <w:rFonts w:ascii="Nunito Sans" w:hAnsi="Nunito Sans"/>
                <w:sz w:val="16"/>
                <w:szCs w:val="16"/>
              </w:rPr>
            </w:pPr>
          </w:p>
        </w:tc>
      </w:tr>
    </w:tbl>
    <w:p w14:paraId="7FA29615" w14:textId="77777777" w:rsidR="005347EA" w:rsidRPr="00A775C8" w:rsidRDefault="005347EA" w:rsidP="005347EA">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3539"/>
        <w:gridCol w:w="4247"/>
      </w:tblGrid>
      <w:tr w:rsidR="005347EA" w:rsidRPr="00A775C8" w14:paraId="0146B907" w14:textId="77777777" w:rsidTr="00937156">
        <w:tc>
          <w:tcPr>
            <w:tcW w:w="7786" w:type="dxa"/>
            <w:gridSpan w:val="2"/>
            <w:tcBorders>
              <w:left w:val="single" w:sz="4" w:space="0" w:color="auto"/>
            </w:tcBorders>
            <w:vAlign w:val="center"/>
          </w:tcPr>
          <w:p w14:paraId="1B64B37E" w14:textId="77777777" w:rsidR="005347EA" w:rsidRPr="00A775C8" w:rsidRDefault="005347EA" w:rsidP="00937156">
            <w:pPr>
              <w:pStyle w:val="NoSpacing"/>
              <w:rPr>
                <w:rFonts w:ascii="Nunito Sans" w:hAnsi="Nunito Sans"/>
                <w:sz w:val="10"/>
                <w:szCs w:val="10"/>
              </w:rPr>
            </w:pPr>
          </w:p>
        </w:tc>
      </w:tr>
      <w:tr w:rsidR="005347EA" w:rsidRPr="00A775C8" w14:paraId="34FF5124" w14:textId="77777777" w:rsidTr="00937156">
        <w:tc>
          <w:tcPr>
            <w:tcW w:w="7786" w:type="dxa"/>
            <w:gridSpan w:val="2"/>
            <w:tcBorders>
              <w:left w:val="single" w:sz="4" w:space="0" w:color="auto"/>
            </w:tcBorders>
            <w:vAlign w:val="center"/>
          </w:tcPr>
          <w:p w14:paraId="1134E344" w14:textId="77777777" w:rsidR="005347EA" w:rsidRPr="00A775C8" w:rsidRDefault="005347EA" w:rsidP="00937156">
            <w:pPr>
              <w:rPr>
                <w:rFonts w:ascii="Nunito Sans" w:hAnsi="Nunito Sans"/>
                <w:b/>
                <w:bCs/>
                <w:color w:val="1D3E61" w:themeColor="text2"/>
                <w:sz w:val="32"/>
                <w:szCs w:val="32"/>
              </w:rPr>
            </w:pPr>
            <w:r w:rsidRPr="00A775C8">
              <w:rPr>
                <w:rFonts w:ascii="Nunito Sans" w:hAnsi="Nunito Sans"/>
                <w:b/>
                <w:bCs/>
                <w:color w:val="1D3E61" w:themeColor="text2"/>
                <w:sz w:val="32"/>
                <w:szCs w:val="32"/>
              </w:rPr>
              <w:t>Solution Impact Summary</w:t>
            </w:r>
          </w:p>
        </w:tc>
      </w:tr>
      <w:tr w:rsidR="005347EA" w:rsidRPr="00A775C8" w14:paraId="2ED3E8CB" w14:textId="77777777" w:rsidTr="00937156">
        <w:tc>
          <w:tcPr>
            <w:tcW w:w="7786" w:type="dxa"/>
            <w:gridSpan w:val="2"/>
            <w:tcBorders>
              <w:left w:val="single" w:sz="4" w:space="0" w:color="auto"/>
            </w:tcBorders>
            <w:vAlign w:val="center"/>
          </w:tcPr>
          <w:p w14:paraId="41D8A237" w14:textId="77777777" w:rsidR="005347EA" w:rsidRPr="00A775C8" w:rsidRDefault="005347EA" w:rsidP="00937156">
            <w:pPr>
              <w:rPr>
                <w:rFonts w:ascii="Nunito Sans" w:hAnsi="Nunito Sans"/>
                <w:sz w:val="16"/>
                <w:szCs w:val="16"/>
              </w:rPr>
            </w:pPr>
          </w:p>
        </w:tc>
      </w:tr>
      <w:tr w:rsidR="005347EA" w:rsidRPr="00A775C8" w14:paraId="31500CDE" w14:textId="77777777" w:rsidTr="00937156">
        <w:tc>
          <w:tcPr>
            <w:tcW w:w="7786" w:type="dxa"/>
            <w:gridSpan w:val="2"/>
            <w:tcBorders>
              <w:left w:val="single" w:sz="4" w:space="0" w:color="auto"/>
            </w:tcBorders>
            <w:vAlign w:val="center"/>
          </w:tcPr>
          <w:p w14:paraId="12967696" w14:textId="61751DCF" w:rsidR="005347EA" w:rsidRPr="00A775C8" w:rsidRDefault="005347EA" w:rsidP="00937156">
            <w:pPr>
              <w:rPr>
                <w:rFonts w:ascii="Nunito Sans" w:hAnsi="Nunito Sans"/>
                <w:sz w:val="20"/>
                <w:szCs w:val="20"/>
              </w:rPr>
            </w:pPr>
            <w:r w:rsidRPr="00A775C8">
              <w:rPr>
                <w:rFonts w:ascii="Nunito Sans" w:hAnsi="Nunito Sans"/>
                <w:sz w:val="20"/>
                <w:szCs w:val="20"/>
              </w:rPr>
              <w:t xml:space="preserve">The below provides a </w:t>
            </w:r>
            <w:r w:rsidR="007B55B6" w:rsidRPr="00A775C8">
              <w:rPr>
                <w:rFonts w:ascii="Nunito Sans" w:hAnsi="Nunito Sans"/>
                <w:sz w:val="20"/>
                <w:szCs w:val="20"/>
              </w:rPr>
              <w:t>high-level</w:t>
            </w:r>
            <w:r w:rsidRPr="00A775C8">
              <w:rPr>
                <w:rFonts w:ascii="Nunito Sans" w:hAnsi="Nunito Sans"/>
                <w:sz w:val="20"/>
                <w:szCs w:val="20"/>
              </w:rPr>
              <w:t xml:space="preserve"> summary of the proposed solution option, additional details for each are provided in subsequent sections.</w:t>
            </w:r>
          </w:p>
        </w:tc>
      </w:tr>
      <w:tr w:rsidR="005347EA" w:rsidRPr="00A775C8" w14:paraId="17D90149" w14:textId="77777777" w:rsidTr="00937156">
        <w:tc>
          <w:tcPr>
            <w:tcW w:w="7786" w:type="dxa"/>
            <w:gridSpan w:val="2"/>
            <w:tcBorders>
              <w:left w:val="single" w:sz="4" w:space="0" w:color="auto"/>
            </w:tcBorders>
            <w:vAlign w:val="center"/>
          </w:tcPr>
          <w:p w14:paraId="670A7936" w14:textId="77777777" w:rsidR="005347EA" w:rsidRPr="00A775C8" w:rsidRDefault="005347EA" w:rsidP="00937156">
            <w:pPr>
              <w:rPr>
                <w:rFonts w:ascii="Nunito Sans" w:hAnsi="Nunito Sans"/>
                <w:sz w:val="16"/>
                <w:szCs w:val="16"/>
              </w:rPr>
            </w:pPr>
          </w:p>
        </w:tc>
      </w:tr>
      <w:tr w:rsidR="005347EA" w:rsidRPr="00A775C8" w14:paraId="4C9C4C8D" w14:textId="77777777" w:rsidTr="00937156">
        <w:trPr>
          <w:trHeight w:val="283"/>
        </w:trPr>
        <w:tc>
          <w:tcPr>
            <w:tcW w:w="3539" w:type="dxa"/>
            <w:tcBorders>
              <w:left w:val="single" w:sz="4" w:space="0" w:color="auto"/>
              <w:right w:val="nil"/>
            </w:tcBorders>
            <w:vAlign w:val="center"/>
          </w:tcPr>
          <w:p w14:paraId="7B12F9E0" w14:textId="77777777" w:rsidR="005347EA" w:rsidRPr="00A775C8" w:rsidRDefault="005347EA" w:rsidP="00937156">
            <w:pPr>
              <w:jc w:val="right"/>
              <w:rPr>
                <w:rFonts w:ascii="Nunito Sans" w:hAnsi="Nunito Sans"/>
                <w:sz w:val="20"/>
                <w:szCs w:val="20"/>
              </w:rPr>
            </w:pPr>
            <w:r w:rsidRPr="00A775C8">
              <w:rPr>
                <w:rFonts w:ascii="Nunito Sans" w:hAnsi="Nunito Sans"/>
                <w:sz w:val="20"/>
                <w:szCs w:val="20"/>
              </w:rPr>
              <w:t>CDSP Impact:</w:t>
            </w:r>
          </w:p>
        </w:tc>
        <w:tc>
          <w:tcPr>
            <w:tcW w:w="4247" w:type="dxa"/>
            <w:tcBorders>
              <w:left w:val="nil"/>
            </w:tcBorders>
            <w:vAlign w:val="center"/>
          </w:tcPr>
          <w:p w14:paraId="2208F499" w14:textId="77777777" w:rsidR="005347EA" w:rsidRPr="00A775C8" w:rsidRDefault="005347EA" w:rsidP="00937156">
            <w:pPr>
              <w:rPr>
                <w:rFonts w:ascii="Nunito Sans" w:hAnsi="Nunito Sans"/>
                <w:sz w:val="20"/>
                <w:szCs w:val="20"/>
              </w:rPr>
            </w:pPr>
            <w:r w:rsidRPr="00A775C8">
              <w:rPr>
                <w:rFonts w:ascii="Nunito Sans" w:hAnsi="Nunito Sans"/>
                <w:b/>
                <w:bCs/>
                <w:sz w:val="20"/>
                <w:szCs w:val="20"/>
              </w:rPr>
              <w:t>Medium</w:t>
            </w:r>
          </w:p>
        </w:tc>
      </w:tr>
      <w:tr w:rsidR="005347EA" w:rsidRPr="00A775C8" w14:paraId="545AA12B" w14:textId="77777777" w:rsidTr="00937156">
        <w:trPr>
          <w:trHeight w:val="283"/>
        </w:trPr>
        <w:tc>
          <w:tcPr>
            <w:tcW w:w="3539" w:type="dxa"/>
            <w:tcBorders>
              <w:left w:val="single" w:sz="4" w:space="0" w:color="auto"/>
              <w:right w:val="nil"/>
            </w:tcBorders>
            <w:vAlign w:val="center"/>
          </w:tcPr>
          <w:p w14:paraId="23319531" w14:textId="77777777" w:rsidR="005347EA" w:rsidRPr="00A775C8" w:rsidRDefault="005347EA" w:rsidP="00937156">
            <w:pPr>
              <w:jc w:val="right"/>
              <w:rPr>
                <w:rFonts w:ascii="Nunito Sans" w:hAnsi="Nunito Sans"/>
                <w:sz w:val="20"/>
                <w:szCs w:val="20"/>
              </w:rPr>
            </w:pPr>
            <w:r w:rsidRPr="00A775C8">
              <w:rPr>
                <w:rFonts w:ascii="Nunito Sans" w:hAnsi="Nunito Sans"/>
                <w:sz w:val="20"/>
                <w:szCs w:val="20"/>
              </w:rPr>
              <w:t>Customer Impact:</w:t>
            </w:r>
          </w:p>
        </w:tc>
        <w:tc>
          <w:tcPr>
            <w:tcW w:w="4247" w:type="dxa"/>
            <w:tcBorders>
              <w:left w:val="nil"/>
            </w:tcBorders>
            <w:vAlign w:val="center"/>
          </w:tcPr>
          <w:p w14:paraId="403535B8" w14:textId="77777777" w:rsidR="005347EA" w:rsidRPr="00A775C8" w:rsidRDefault="005347EA" w:rsidP="00937156">
            <w:pPr>
              <w:rPr>
                <w:rFonts w:ascii="Nunito Sans" w:hAnsi="Nunito Sans"/>
                <w:sz w:val="20"/>
                <w:szCs w:val="20"/>
              </w:rPr>
            </w:pPr>
            <w:r w:rsidRPr="00A775C8">
              <w:rPr>
                <w:rFonts w:ascii="Nunito Sans" w:hAnsi="Nunito Sans"/>
                <w:b/>
                <w:bCs/>
                <w:sz w:val="20"/>
                <w:szCs w:val="20"/>
              </w:rPr>
              <w:t>Medium</w:t>
            </w:r>
          </w:p>
        </w:tc>
      </w:tr>
      <w:tr w:rsidR="005347EA" w:rsidRPr="00A775C8" w14:paraId="08180629" w14:textId="77777777" w:rsidTr="00937156">
        <w:trPr>
          <w:trHeight w:val="283"/>
        </w:trPr>
        <w:tc>
          <w:tcPr>
            <w:tcW w:w="3539" w:type="dxa"/>
            <w:tcBorders>
              <w:left w:val="single" w:sz="4" w:space="0" w:color="auto"/>
              <w:right w:val="nil"/>
            </w:tcBorders>
            <w:vAlign w:val="center"/>
          </w:tcPr>
          <w:p w14:paraId="33E5D9D8" w14:textId="77777777" w:rsidR="005347EA" w:rsidRPr="00A775C8" w:rsidRDefault="005347EA" w:rsidP="00937156">
            <w:pPr>
              <w:jc w:val="right"/>
              <w:rPr>
                <w:rFonts w:ascii="Nunito Sans" w:hAnsi="Nunito Sans"/>
                <w:sz w:val="20"/>
                <w:szCs w:val="20"/>
              </w:rPr>
            </w:pPr>
            <w:r w:rsidRPr="00A775C8">
              <w:rPr>
                <w:rFonts w:ascii="Nunito Sans" w:hAnsi="Nunito Sans"/>
                <w:sz w:val="20"/>
                <w:szCs w:val="20"/>
              </w:rPr>
              <w:t>Release Type:</w:t>
            </w:r>
          </w:p>
        </w:tc>
        <w:tc>
          <w:tcPr>
            <w:tcW w:w="4247" w:type="dxa"/>
            <w:tcBorders>
              <w:left w:val="nil"/>
            </w:tcBorders>
            <w:vAlign w:val="center"/>
          </w:tcPr>
          <w:p w14:paraId="13E30A8A" w14:textId="77777777" w:rsidR="005347EA" w:rsidRPr="00A775C8" w:rsidRDefault="005347EA" w:rsidP="00937156">
            <w:pPr>
              <w:rPr>
                <w:rFonts w:ascii="Nunito Sans" w:hAnsi="Nunito Sans"/>
                <w:sz w:val="20"/>
                <w:szCs w:val="20"/>
              </w:rPr>
            </w:pPr>
            <w:r w:rsidRPr="00A775C8">
              <w:rPr>
                <w:rFonts w:ascii="Nunito Sans" w:hAnsi="Nunito Sans"/>
                <w:b/>
                <w:bCs/>
                <w:sz w:val="20"/>
                <w:szCs w:val="20"/>
              </w:rPr>
              <w:t>Major</w:t>
            </w:r>
          </w:p>
        </w:tc>
      </w:tr>
      <w:tr w:rsidR="005347EA" w:rsidRPr="00A775C8" w14:paraId="7B2DD48A" w14:textId="77777777" w:rsidTr="00937156">
        <w:trPr>
          <w:trHeight w:val="283"/>
        </w:trPr>
        <w:tc>
          <w:tcPr>
            <w:tcW w:w="3539" w:type="dxa"/>
            <w:tcBorders>
              <w:left w:val="single" w:sz="4" w:space="0" w:color="auto"/>
              <w:right w:val="nil"/>
            </w:tcBorders>
            <w:vAlign w:val="center"/>
          </w:tcPr>
          <w:p w14:paraId="1CB104F3" w14:textId="77777777" w:rsidR="005347EA" w:rsidRPr="00A775C8" w:rsidRDefault="005347EA" w:rsidP="00937156">
            <w:pPr>
              <w:jc w:val="right"/>
              <w:rPr>
                <w:rFonts w:ascii="Nunito Sans" w:hAnsi="Nunito Sans"/>
                <w:sz w:val="20"/>
                <w:szCs w:val="20"/>
              </w:rPr>
            </w:pPr>
            <w:r w:rsidRPr="00A775C8">
              <w:rPr>
                <w:rFonts w:ascii="Nunito Sans" w:hAnsi="Nunito Sans"/>
                <w:sz w:val="20"/>
                <w:szCs w:val="20"/>
              </w:rPr>
              <w:t>Cost Estimate:</w:t>
            </w:r>
          </w:p>
        </w:tc>
        <w:tc>
          <w:tcPr>
            <w:tcW w:w="4247" w:type="dxa"/>
            <w:tcBorders>
              <w:left w:val="nil"/>
            </w:tcBorders>
            <w:vAlign w:val="center"/>
          </w:tcPr>
          <w:p w14:paraId="4E179EA4" w14:textId="5126E43B" w:rsidR="005347EA" w:rsidRPr="00A775C8" w:rsidRDefault="001E6DC7" w:rsidP="00937156">
            <w:pPr>
              <w:rPr>
                <w:rFonts w:ascii="Nunito Sans" w:hAnsi="Nunito Sans"/>
                <w:sz w:val="20"/>
                <w:szCs w:val="20"/>
              </w:rPr>
            </w:pPr>
            <w:r>
              <w:rPr>
                <w:rFonts w:ascii="Nunito Sans" w:hAnsi="Nunito Sans"/>
                <w:b/>
                <w:bCs/>
                <w:sz w:val="20"/>
                <w:szCs w:val="20"/>
              </w:rPr>
              <w:t>61,000</w:t>
            </w:r>
            <w:r w:rsidR="005347EA" w:rsidRPr="00A775C8">
              <w:rPr>
                <w:rFonts w:ascii="Nunito Sans" w:hAnsi="Nunito Sans"/>
                <w:b/>
                <w:bCs/>
                <w:sz w:val="20"/>
                <w:szCs w:val="20"/>
              </w:rPr>
              <w:t xml:space="preserve"> </w:t>
            </w:r>
            <w:r w:rsidR="005347EA">
              <w:rPr>
                <w:rFonts w:ascii="Nunito Sans" w:hAnsi="Nunito Sans"/>
                <w:b/>
                <w:bCs/>
                <w:sz w:val="20"/>
                <w:szCs w:val="20"/>
              </w:rPr>
              <w:t>-</w:t>
            </w:r>
            <w:r w:rsidR="005347EA" w:rsidRPr="00A775C8">
              <w:rPr>
                <w:rFonts w:ascii="Nunito Sans" w:hAnsi="Nunito Sans"/>
                <w:b/>
                <w:bCs/>
                <w:sz w:val="20"/>
                <w:szCs w:val="20"/>
              </w:rPr>
              <w:t xml:space="preserve"> </w:t>
            </w:r>
            <w:r>
              <w:rPr>
                <w:rFonts w:ascii="Nunito Sans" w:hAnsi="Nunito Sans"/>
                <w:b/>
                <w:bCs/>
                <w:sz w:val="20"/>
                <w:szCs w:val="20"/>
              </w:rPr>
              <w:t>80</w:t>
            </w:r>
            <w:r w:rsidR="005347EA" w:rsidRPr="00A775C8">
              <w:rPr>
                <w:rFonts w:ascii="Nunito Sans" w:hAnsi="Nunito Sans"/>
                <w:b/>
                <w:bCs/>
                <w:sz w:val="20"/>
                <w:szCs w:val="20"/>
              </w:rPr>
              <w:t>,</w:t>
            </w:r>
            <w:r>
              <w:rPr>
                <w:rFonts w:ascii="Nunito Sans" w:hAnsi="Nunito Sans"/>
                <w:b/>
                <w:bCs/>
                <w:sz w:val="20"/>
                <w:szCs w:val="20"/>
              </w:rPr>
              <w:t xml:space="preserve">000 </w:t>
            </w:r>
            <w:r w:rsidR="005347EA" w:rsidRPr="00A775C8">
              <w:rPr>
                <w:rFonts w:ascii="Nunito Sans" w:hAnsi="Nunito Sans"/>
                <w:b/>
                <w:bCs/>
                <w:sz w:val="20"/>
                <w:szCs w:val="20"/>
              </w:rPr>
              <w:t>GBP</w:t>
            </w:r>
          </w:p>
        </w:tc>
      </w:tr>
      <w:tr w:rsidR="005347EA" w:rsidRPr="00A775C8" w14:paraId="01EA879B" w14:textId="77777777" w:rsidTr="00937156">
        <w:trPr>
          <w:trHeight w:val="283"/>
        </w:trPr>
        <w:tc>
          <w:tcPr>
            <w:tcW w:w="3539" w:type="dxa"/>
            <w:tcBorders>
              <w:left w:val="single" w:sz="4" w:space="0" w:color="auto"/>
              <w:right w:val="nil"/>
            </w:tcBorders>
            <w:vAlign w:val="center"/>
          </w:tcPr>
          <w:p w14:paraId="283F9F9B" w14:textId="77777777" w:rsidR="005347EA" w:rsidRPr="00A775C8" w:rsidRDefault="005347EA" w:rsidP="00937156">
            <w:pPr>
              <w:jc w:val="right"/>
              <w:rPr>
                <w:rFonts w:ascii="Nunito Sans" w:hAnsi="Nunito Sans"/>
                <w:sz w:val="20"/>
                <w:szCs w:val="20"/>
              </w:rPr>
            </w:pPr>
            <w:r w:rsidRPr="00A775C8">
              <w:rPr>
                <w:rFonts w:ascii="Nunito Sans" w:hAnsi="Nunito Sans"/>
                <w:sz w:val="20"/>
                <w:szCs w:val="20"/>
              </w:rPr>
              <w:t>Customer Requirement Coverage:</w:t>
            </w:r>
          </w:p>
        </w:tc>
        <w:tc>
          <w:tcPr>
            <w:tcW w:w="4247" w:type="dxa"/>
            <w:tcBorders>
              <w:left w:val="nil"/>
            </w:tcBorders>
            <w:vAlign w:val="center"/>
          </w:tcPr>
          <w:p w14:paraId="2BDABF52" w14:textId="72E9A783" w:rsidR="005347EA" w:rsidRPr="00A775C8" w:rsidRDefault="00D12511" w:rsidP="00937156">
            <w:pPr>
              <w:rPr>
                <w:rFonts w:ascii="Nunito Sans" w:hAnsi="Nunito Sans"/>
                <w:sz w:val="20"/>
                <w:szCs w:val="20"/>
              </w:rPr>
            </w:pPr>
            <w:r>
              <w:rPr>
                <w:rFonts w:ascii="Nunito Sans" w:hAnsi="Nunito Sans"/>
                <w:b/>
                <w:bCs/>
                <w:sz w:val="20"/>
                <w:szCs w:val="20"/>
              </w:rPr>
              <w:t>10</w:t>
            </w:r>
            <w:r w:rsidR="005347EA">
              <w:rPr>
                <w:rFonts w:ascii="Nunito Sans" w:hAnsi="Nunito Sans"/>
                <w:b/>
                <w:bCs/>
                <w:sz w:val="20"/>
                <w:szCs w:val="20"/>
              </w:rPr>
              <w:t>0</w:t>
            </w:r>
            <w:r w:rsidR="005347EA" w:rsidRPr="00A775C8">
              <w:rPr>
                <w:rFonts w:ascii="Nunito Sans" w:hAnsi="Nunito Sans"/>
                <w:b/>
                <w:bCs/>
                <w:sz w:val="20"/>
                <w:szCs w:val="20"/>
              </w:rPr>
              <w:t>%</w:t>
            </w:r>
          </w:p>
        </w:tc>
      </w:tr>
      <w:tr w:rsidR="005347EA" w:rsidRPr="00A775C8" w14:paraId="2D0F7EDE" w14:textId="77777777" w:rsidTr="00937156">
        <w:tc>
          <w:tcPr>
            <w:tcW w:w="7786" w:type="dxa"/>
            <w:gridSpan w:val="2"/>
            <w:tcBorders>
              <w:left w:val="single" w:sz="4" w:space="0" w:color="auto"/>
            </w:tcBorders>
            <w:vAlign w:val="center"/>
          </w:tcPr>
          <w:p w14:paraId="1D60FE7B" w14:textId="77777777" w:rsidR="005347EA" w:rsidRPr="00A775C8" w:rsidRDefault="005347EA" w:rsidP="00937156">
            <w:pPr>
              <w:rPr>
                <w:rFonts w:ascii="Nunito Sans" w:hAnsi="Nunito Sans"/>
                <w:sz w:val="16"/>
                <w:szCs w:val="16"/>
              </w:rPr>
            </w:pPr>
          </w:p>
        </w:tc>
      </w:tr>
      <w:tr w:rsidR="005347EA" w:rsidRPr="00A775C8" w14:paraId="2C693646" w14:textId="77777777" w:rsidTr="00937156">
        <w:tc>
          <w:tcPr>
            <w:tcW w:w="7786" w:type="dxa"/>
            <w:gridSpan w:val="2"/>
            <w:tcBorders>
              <w:left w:val="single" w:sz="4" w:space="0" w:color="auto"/>
            </w:tcBorders>
            <w:vAlign w:val="center"/>
          </w:tcPr>
          <w:p w14:paraId="2334673C" w14:textId="77777777" w:rsidR="005347EA" w:rsidRPr="00A775C8" w:rsidRDefault="005347EA" w:rsidP="00937156">
            <w:pPr>
              <w:pStyle w:val="NoSpacing"/>
              <w:rPr>
                <w:rFonts w:ascii="Nunito Sans" w:hAnsi="Nunito Sans"/>
                <w:sz w:val="10"/>
                <w:szCs w:val="10"/>
              </w:rPr>
            </w:pPr>
          </w:p>
        </w:tc>
      </w:tr>
      <w:tr w:rsidR="005347EA" w:rsidRPr="00A775C8" w14:paraId="3DE6F5E5" w14:textId="77777777" w:rsidTr="00937156">
        <w:tc>
          <w:tcPr>
            <w:tcW w:w="7786" w:type="dxa"/>
            <w:gridSpan w:val="2"/>
            <w:tcBorders>
              <w:left w:val="single" w:sz="4" w:space="0" w:color="auto"/>
            </w:tcBorders>
            <w:vAlign w:val="center"/>
          </w:tcPr>
          <w:p w14:paraId="5B53EE39" w14:textId="77777777" w:rsidR="005347EA" w:rsidRPr="00A775C8" w:rsidRDefault="005347EA" w:rsidP="00937156">
            <w:pPr>
              <w:rPr>
                <w:rFonts w:ascii="Nunito Sans" w:hAnsi="Nunito Sans"/>
                <w:b/>
                <w:bCs/>
                <w:color w:val="1D3E61" w:themeColor="text2"/>
                <w:sz w:val="32"/>
                <w:szCs w:val="32"/>
              </w:rPr>
            </w:pPr>
            <w:r w:rsidRPr="00A775C8">
              <w:rPr>
                <w:rFonts w:ascii="Nunito Sans" w:hAnsi="Nunito Sans"/>
                <w:b/>
                <w:bCs/>
                <w:color w:val="1D3E61" w:themeColor="text2"/>
                <w:sz w:val="32"/>
                <w:szCs w:val="32"/>
              </w:rPr>
              <w:t>Estimated Cost Breakdown</w:t>
            </w:r>
          </w:p>
        </w:tc>
      </w:tr>
      <w:tr w:rsidR="005347EA" w:rsidRPr="00A775C8" w14:paraId="64487AE3" w14:textId="77777777" w:rsidTr="00937156">
        <w:tc>
          <w:tcPr>
            <w:tcW w:w="7786" w:type="dxa"/>
            <w:gridSpan w:val="2"/>
            <w:tcBorders>
              <w:left w:val="single" w:sz="4" w:space="0" w:color="auto"/>
            </w:tcBorders>
            <w:vAlign w:val="center"/>
          </w:tcPr>
          <w:p w14:paraId="60742F53" w14:textId="77777777" w:rsidR="005347EA" w:rsidRPr="00A775C8" w:rsidRDefault="005347EA" w:rsidP="00937156">
            <w:pPr>
              <w:rPr>
                <w:rFonts w:ascii="Nunito Sans" w:hAnsi="Nunito Sans"/>
                <w:sz w:val="16"/>
                <w:szCs w:val="16"/>
              </w:rPr>
            </w:pPr>
          </w:p>
        </w:tc>
      </w:tr>
      <w:tr w:rsidR="005347EA" w:rsidRPr="00A775C8" w14:paraId="368E20AE" w14:textId="77777777" w:rsidTr="00937156">
        <w:tc>
          <w:tcPr>
            <w:tcW w:w="7786" w:type="dxa"/>
            <w:gridSpan w:val="2"/>
            <w:tcBorders>
              <w:left w:val="single" w:sz="4" w:space="0" w:color="auto"/>
            </w:tcBorders>
            <w:vAlign w:val="center"/>
          </w:tcPr>
          <w:p w14:paraId="4B9F3A58" w14:textId="77777777" w:rsidR="005347EA" w:rsidRPr="00A775C8" w:rsidRDefault="005347EA" w:rsidP="00937156">
            <w:pPr>
              <w:rPr>
                <w:rFonts w:ascii="Nunito Sans" w:hAnsi="Nunito Sans"/>
                <w:sz w:val="20"/>
                <w:szCs w:val="20"/>
              </w:rPr>
            </w:pPr>
            <w:r w:rsidRPr="00A775C8">
              <w:rPr>
                <w:rFonts w:ascii="Nunito Sans" w:hAnsi="Nunito Sans"/>
                <w:sz w:val="20"/>
                <w:szCs w:val="20"/>
              </w:rPr>
              <w:t xml:space="preserve">Estimated costs provided are indicative and based on high level analysis to date and may be subject to change </w:t>
            </w:r>
            <w:r>
              <w:rPr>
                <w:rFonts w:ascii="Nunito Sans" w:hAnsi="Nunito Sans"/>
                <w:sz w:val="20"/>
                <w:szCs w:val="20"/>
              </w:rPr>
              <w:t>if</w:t>
            </w:r>
            <w:r w:rsidRPr="00A775C8">
              <w:rPr>
                <w:rFonts w:ascii="Nunito Sans" w:hAnsi="Nunito Sans"/>
                <w:sz w:val="20"/>
                <w:szCs w:val="20"/>
              </w:rPr>
              <w:t xml:space="preserve"> the solution</w:t>
            </w:r>
            <w:r>
              <w:rPr>
                <w:rFonts w:ascii="Nunito Sans" w:hAnsi="Nunito Sans"/>
                <w:sz w:val="20"/>
                <w:szCs w:val="20"/>
              </w:rPr>
              <w:t xml:space="preserve"> moves further</w:t>
            </w:r>
            <w:r w:rsidRPr="00A775C8">
              <w:rPr>
                <w:rFonts w:ascii="Nunito Sans" w:hAnsi="Nunito Sans"/>
                <w:sz w:val="20"/>
                <w:szCs w:val="20"/>
              </w:rPr>
              <w:t xml:space="preserve"> through </w:t>
            </w:r>
            <w:r>
              <w:rPr>
                <w:rFonts w:ascii="Nunito Sans" w:hAnsi="Nunito Sans"/>
                <w:sz w:val="20"/>
                <w:szCs w:val="20"/>
              </w:rPr>
              <w:t xml:space="preserve">change </w:t>
            </w:r>
            <w:r w:rsidRPr="00A775C8">
              <w:rPr>
                <w:rFonts w:ascii="Nunito Sans" w:hAnsi="Nunito Sans"/>
                <w:sz w:val="20"/>
                <w:szCs w:val="20"/>
              </w:rPr>
              <w:t>development.</w:t>
            </w:r>
          </w:p>
        </w:tc>
      </w:tr>
      <w:tr w:rsidR="005347EA" w:rsidRPr="00A775C8" w14:paraId="6042184B" w14:textId="77777777" w:rsidTr="00937156">
        <w:tc>
          <w:tcPr>
            <w:tcW w:w="7786" w:type="dxa"/>
            <w:gridSpan w:val="2"/>
            <w:tcBorders>
              <w:left w:val="single" w:sz="4" w:space="0" w:color="auto"/>
            </w:tcBorders>
            <w:vAlign w:val="center"/>
          </w:tcPr>
          <w:p w14:paraId="05887D78" w14:textId="77777777" w:rsidR="005347EA" w:rsidRPr="00A775C8" w:rsidRDefault="005347EA" w:rsidP="00937156">
            <w:pPr>
              <w:rPr>
                <w:rFonts w:ascii="Nunito Sans" w:hAnsi="Nunito Sans"/>
                <w:sz w:val="16"/>
                <w:szCs w:val="16"/>
              </w:rPr>
            </w:pPr>
          </w:p>
        </w:tc>
      </w:tr>
      <w:tr w:rsidR="005347EA" w:rsidRPr="00A775C8" w14:paraId="60F57379" w14:textId="77777777" w:rsidTr="00937156">
        <w:tc>
          <w:tcPr>
            <w:tcW w:w="7786" w:type="dxa"/>
            <w:gridSpan w:val="2"/>
            <w:tcBorders>
              <w:left w:val="single" w:sz="4" w:space="0" w:color="auto"/>
            </w:tcBorders>
            <w:vAlign w:val="center"/>
          </w:tcPr>
          <w:tbl>
            <w:tblPr>
              <w:tblStyle w:val="TableGrid"/>
              <w:tblW w:w="0" w:type="auto"/>
              <w:tblLook w:val="04A0" w:firstRow="1" w:lastRow="0" w:firstColumn="1" w:lastColumn="0" w:noHBand="0" w:noVBand="1"/>
            </w:tblPr>
            <w:tblGrid>
              <w:gridCol w:w="3963"/>
              <w:gridCol w:w="1710"/>
              <w:gridCol w:w="1711"/>
            </w:tblGrid>
            <w:tr w:rsidR="005347EA" w:rsidRPr="00A775C8" w14:paraId="4FBFFAAE" w14:textId="77777777" w:rsidTr="00937156">
              <w:trPr>
                <w:trHeight w:val="283"/>
              </w:trPr>
              <w:tc>
                <w:tcPr>
                  <w:tcW w:w="7384" w:type="dxa"/>
                  <w:gridSpan w:val="3"/>
                  <w:shd w:val="clear" w:color="auto" w:fill="1D3E61" w:themeFill="text2"/>
                  <w:vAlign w:val="center"/>
                </w:tcPr>
                <w:p w14:paraId="62AADBD2" w14:textId="77777777" w:rsidR="005347EA" w:rsidRPr="00A775C8" w:rsidRDefault="005347EA" w:rsidP="00937156">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Development / Implementation Costs</w:t>
                  </w:r>
                </w:p>
              </w:tc>
            </w:tr>
            <w:tr w:rsidR="005347EA" w:rsidRPr="00A775C8" w14:paraId="106E4278" w14:textId="77777777" w:rsidTr="00937156">
              <w:trPr>
                <w:trHeight w:val="283"/>
              </w:trPr>
              <w:tc>
                <w:tcPr>
                  <w:tcW w:w="3963" w:type="dxa"/>
                  <w:shd w:val="clear" w:color="auto" w:fill="1D3E61" w:themeFill="text2"/>
                  <w:vAlign w:val="center"/>
                </w:tcPr>
                <w:p w14:paraId="1300B490" w14:textId="77777777" w:rsidR="005347EA" w:rsidRPr="00A775C8" w:rsidRDefault="005347EA" w:rsidP="00937156">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Element</w:t>
                  </w:r>
                </w:p>
              </w:tc>
              <w:tc>
                <w:tcPr>
                  <w:tcW w:w="1710" w:type="dxa"/>
                  <w:shd w:val="clear" w:color="auto" w:fill="1D3E61" w:themeFill="text2"/>
                  <w:vAlign w:val="center"/>
                </w:tcPr>
                <w:p w14:paraId="1D1BB981" w14:textId="77777777" w:rsidR="005347EA" w:rsidRPr="00A775C8" w:rsidRDefault="005347EA" w:rsidP="00937156">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Lower</w:t>
                  </w:r>
                </w:p>
              </w:tc>
              <w:tc>
                <w:tcPr>
                  <w:tcW w:w="1711" w:type="dxa"/>
                  <w:shd w:val="clear" w:color="auto" w:fill="1D3E61" w:themeFill="text2"/>
                  <w:vAlign w:val="center"/>
                </w:tcPr>
                <w:p w14:paraId="4BA83E63" w14:textId="77777777" w:rsidR="005347EA" w:rsidRPr="00A775C8" w:rsidRDefault="005347EA" w:rsidP="00937156">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Upper</w:t>
                  </w:r>
                </w:p>
              </w:tc>
            </w:tr>
            <w:tr w:rsidR="005347EA" w:rsidRPr="00A775C8" w14:paraId="32E80AFB" w14:textId="77777777" w:rsidTr="00937156">
              <w:trPr>
                <w:trHeight w:val="283"/>
              </w:trPr>
              <w:tc>
                <w:tcPr>
                  <w:tcW w:w="3963" w:type="dxa"/>
                  <w:vAlign w:val="center"/>
                </w:tcPr>
                <w:p w14:paraId="70F8BBA6" w14:textId="77777777" w:rsidR="005347EA" w:rsidRPr="00A775C8" w:rsidRDefault="005347EA" w:rsidP="00937156">
                  <w:pPr>
                    <w:jc w:val="center"/>
                    <w:rPr>
                      <w:rFonts w:ascii="Nunito Sans" w:hAnsi="Nunito Sans"/>
                      <w:sz w:val="20"/>
                      <w:szCs w:val="20"/>
                    </w:rPr>
                  </w:pPr>
                  <w:r w:rsidRPr="00A775C8">
                    <w:rPr>
                      <w:rFonts w:ascii="Nunito Sans" w:hAnsi="Nunito Sans"/>
                      <w:sz w:val="20"/>
                      <w:szCs w:val="20"/>
                    </w:rPr>
                    <w:t>Design</w:t>
                  </w:r>
                </w:p>
              </w:tc>
              <w:tc>
                <w:tcPr>
                  <w:tcW w:w="1710" w:type="dxa"/>
                  <w:vAlign w:val="center"/>
                </w:tcPr>
                <w:p w14:paraId="1143C924" w14:textId="5849CB2D" w:rsidR="005347EA" w:rsidRPr="00A775C8" w:rsidRDefault="00B35655" w:rsidP="00937156">
                  <w:pPr>
                    <w:jc w:val="center"/>
                    <w:rPr>
                      <w:rFonts w:ascii="Nunito Sans" w:hAnsi="Nunito Sans"/>
                      <w:sz w:val="20"/>
                      <w:szCs w:val="20"/>
                    </w:rPr>
                  </w:pPr>
                  <w:r>
                    <w:rPr>
                      <w:rFonts w:ascii="Nunito Sans" w:hAnsi="Nunito Sans"/>
                      <w:sz w:val="20"/>
                      <w:szCs w:val="20"/>
                    </w:rPr>
                    <w:t>8,000</w:t>
                  </w:r>
                  <w:r w:rsidR="005347EA" w:rsidRPr="00A775C8">
                    <w:rPr>
                      <w:rFonts w:ascii="Nunito Sans" w:hAnsi="Nunito Sans"/>
                      <w:sz w:val="20"/>
                      <w:szCs w:val="20"/>
                    </w:rPr>
                    <w:t xml:space="preserve"> GBP</w:t>
                  </w:r>
                </w:p>
              </w:tc>
              <w:tc>
                <w:tcPr>
                  <w:tcW w:w="1711" w:type="dxa"/>
                  <w:vAlign w:val="center"/>
                </w:tcPr>
                <w:p w14:paraId="70882B0A" w14:textId="2CE0D234" w:rsidR="005347EA" w:rsidRPr="00A775C8" w:rsidRDefault="00D132A7" w:rsidP="00937156">
                  <w:pPr>
                    <w:jc w:val="center"/>
                    <w:rPr>
                      <w:rFonts w:ascii="Nunito Sans" w:hAnsi="Nunito Sans"/>
                      <w:sz w:val="20"/>
                      <w:szCs w:val="20"/>
                    </w:rPr>
                  </w:pPr>
                  <w:r>
                    <w:rPr>
                      <w:rFonts w:ascii="Nunito Sans" w:hAnsi="Nunito Sans"/>
                      <w:sz w:val="20"/>
                      <w:szCs w:val="20"/>
                    </w:rPr>
                    <w:t>10,000</w:t>
                  </w:r>
                  <w:r w:rsidR="005347EA" w:rsidRPr="00A775C8">
                    <w:rPr>
                      <w:rFonts w:ascii="Nunito Sans" w:hAnsi="Nunito Sans"/>
                      <w:sz w:val="20"/>
                      <w:szCs w:val="20"/>
                    </w:rPr>
                    <w:t xml:space="preserve"> GBP</w:t>
                  </w:r>
                </w:p>
              </w:tc>
            </w:tr>
            <w:tr w:rsidR="005347EA" w:rsidRPr="00A775C8" w14:paraId="14174509" w14:textId="77777777" w:rsidTr="00937156">
              <w:trPr>
                <w:trHeight w:val="283"/>
              </w:trPr>
              <w:tc>
                <w:tcPr>
                  <w:tcW w:w="3963" w:type="dxa"/>
                  <w:vAlign w:val="center"/>
                </w:tcPr>
                <w:p w14:paraId="0AFA0BD7" w14:textId="77777777" w:rsidR="005347EA" w:rsidRPr="00A775C8" w:rsidRDefault="005347EA" w:rsidP="00937156">
                  <w:pPr>
                    <w:jc w:val="center"/>
                    <w:rPr>
                      <w:rFonts w:ascii="Nunito Sans" w:hAnsi="Nunito Sans"/>
                      <w:sz w:val="20"/>
                      <w:szCs w:val="20"/>
                    </w:rPr>
                  </w:pPr>
                  <w:r>
                    <w:rPr>
                      <w:rFonts w:ascii="Nunito Sans" w:hAnsi="Nunito Sans"/>
                      <w:sz w:val="20"/>
                      <w:szCs w:val="20"/>
                    </w:rPr>
                    <w:t>Delivery</w:t>
                  </w:r>
                </w:p>
              </w:tc>
              <w:tc>
                <w:tcPr>
                  <w:tcW w:w="1710" w:type="dxa"/>
                  <w:vAlign w:val="center"/>
                </w:tcPr>
                <w:p w14:paraId="35A4E39D" w14:textId="767F0FF8" w:rsidR="005347EA" w:rsidRPr="00A775C8" w:rsidRDefault="00B35655" w:rsidP="00937156">
                  <w:pPr>
                    <w:jc w:val="center"/>
                    <w:rPr>
                      <w:rFonts w:ascii="Nunito Sans" w:hAnsi="Nunito Sans"/>
                      <w:sz w:val="20"/>
                      <w:szCs w:val="20"/>
                    </w:rPr>
                  </w:pPr>
                  <w:r>
                    <w:rPr>
                      <w:rFonts w:ascii="Nunito Sans" w:hAnsi="Nunito Sans"/>
                      <w:sz w:val="20"/>
                      <w:szCs w:val="20"/>
                    </w:rPr>
                    <w:t>4</w:t>
                  </w:r>
                  <w:r w:rsidR="00176889">
                    <w:rPr>
                      <w:rFonts w:ascii="Nunito Sans" w:hAnsi="Nunito Sans"/>
                      <w:sz w:val="20"/>
                      <w:szCs w:val="20"/>
                    </w:rPr>
                    <w:t>7</w:t>
                  </w:r>
                  <w:r>
                    <w:rPr>
                      <w:rFonts w:ascii="Nunito Sans" w:hAnsi="Nunito Sans"/>
                      <w:sz w:val="20"/>
                      <w:szCs w:val="20"/>
                    </w:rPr>
                    <w:t>,000</w:t>
                  </w:r>
                  <w:r w:rsidR="005347EA" w:rsidRPr="00A775C8">
                    <w:rPr>
                      <w:rFonts w:ascii="Nunito Sans" w:hAnsi="Nunito Sans"/>
                      <w:sz w:val="20"/>
                      <w:szCs w:val="20"/>
                    </w:rPr>
                    <w:t xml:space="preserve"> GBP</w:t>
                  </w:r>
                </w:p>
              </w:tc>
              <w:tc>
                <w:tcPr>
                  <w:tcW w:w="1711" w:type="dxa"/>
                  <w:vAlign w:val="center"/>
                </w:tcPr>
                <w:p w14:paraId="11BCD3D5" w14:textId="3F63B076" w:rsidR="005347EA" w:rsidRPr="00A775C8" w:rsidRDefault="00D132A7" w:rsidP="00937156">
                  <w:pPr>
                    <w:jc w:val="center"/>
                    <w:rPr>
                      <w:rFonts w:ascii="Nunito Sans" w:hAnsi="Nunito Sans"/>
                      <w:sz w:val="20"/>
                      <w:szCs w:val="20"/>
                    </w:rPr>
                  </w:pPr>
                  <w:r>
                    <w:rPr>
                      <w:rFonts w:ascii="Nunito Sans" w:hAnsi="Nunito Sans"/>
                      <w:sz w:val="20"/>
                      <w:szCs w:val="20"/>
                    </w:rPr>
                    <w:t>62,000</w:t>
                  </w:r>
                  <w:r w:rsidR="005347EA" w:rsidRPr="00A775C8">
                    <w:rPr>
                      <w:rFonts w:ascii="Nunito Sans" w:hAnsi="Nunito Sans"/>
                      <w:sz w:val="20"/>
                      <w:szCs w:val="20"/>
                    </w:rPr>
                    <w:t xml:space="preserve"> GBP</w:t>
                  </w:r>
                </w:p>
              </w:tc>
            </w:tr>
            <w:tr w:rsidR="005347EA" w:rsidRPr="00A775C8" w14:paraId="4C663282" w14:textId="77777777" w:rsidTr="00937156">
              <w:trPr>
                <w:trHeight w:val="283"/>
              </w:trPr>
              <w:tc>
                <w:tcPr>
                  <w:tcW w:w="3963" w:type="dxa"/>
                  <w:vAlign w:val="center"/>
                </w:tcPr>
                <w:p w14:paraId="5BC015A7" w14:textId="248EB88D" w:rsidR="005347EA" w:rsidRPr="00A775C8" w:rsidRDefault="00CD20A6" w:rsidP="00937156">
                  <w:pPr>
                    <w:jc w:val="center"/>
                    <w:rPr>
                      <w:rFonts w:ascii="Nunito Sans" w:hAnsi="Nunito Sans"/>
                      <w:sz w:val="20"/>
                      <w:szCs w:val="20"/>
                    </w:rPr>
                  </w:pPr>
                  <w:r>
                    <w:rPr>
                      <w:rFonts w:ascii="Nunito Sans" w:hAnsi="Nunito Sans"/>
                      <w:sz w:val="20"/>
                      <w:szCs w:val="20"/>
                    </w:rPr>
                    <w:t xml:space="preserve">Customer </w:t>
                  </w:r>
                  <w:r w:rsidR="005347EA" w:rsidRPr="00A775C8">
                    <w:rPr>
                      <w:rFonts w:ascii="Nunito Sans" w:hAnsi="Nunito Sans"/>
                      <w:sz w:val="20"/>
                      <w:szCs w:val="20"/>
                    </w:rPr>
                    <w:t>Contingency</w:t>
                  </w:r>
                </w:p>
              </w:tc>
              <w:tc>
                <w:tcPr>
                  <w:tcW w:w="1710" w:type="dxa"/>
                  <w:vAlign w:val="center"/>
                </w:tcPr>
                <w:p w14:paraId="730B8806" w14:textId="7EAF6474" w:rsidR="005347EA" w:rsidRPr="00A775C8" w:rsidRDefault="00CC5453" w:rsidP="00937156">
                  <w:pPr>
                    <w:jc w:val="center"/>
                    <w:rPr>
                      <w:rFonts w:ascii="Nunito Sans" w:hAnsi="Nunito Sans"/>
                      <w:sz w:val="20"/>
                      <w:szCs w:val="20"/>
                    </w:rPr>
                  </w:pPr>
                  <w:r>
                    <w:rPr>
                      <w:rFonts w:ascii="Nunito Sans" w:hAnsi="Nunito Sans"/>
                      <w:sz w:val="20"/>
                      <w:szCs w:val="20"/>
                    </w:rPr>
                    <w:t>6</w:t>
                  </w:r>
                  <w:r w:rsidR="003404C6">
                    <w:rPr>
                      <w:rFonts w:ascii="Nunito Sans" w:hAnsi="Nunito Sans"/>
                      <w:sz w:val="20"/>
                      <w:szCs w:val="20"/>
                    </w:rPr>
                    <w:t>,000</w:t>
                  </w:r>
                  <w:r w:rsidR="005347EA" w:rsidRPr="00A775C8">
                    <w:rPr>
                      <w:rFonts w:ascii="Nunito Sans" w:hAnsi="Nunito Sans"/>
                      <w:sz w:val="20"/>
                      <w:szCs w:val="20"/>
                    </w:rPr>
                    <w:t xml:space="preserve"> GBP</w:t>
                  </w:r>
                </w:p>
              </w:tc>
              <w:tc>
                <w:tcPr>
                  <w:tcW w:w="1711" w:type="dxa"/>
                  <w:vAlign w:val="center"/>
                </w:tcPr>
                <w:p w14:paraId="1C6E3EA6" w14:textId="116FD940" w:rsidR="005347EA" w:rsidRPr="00A775C8" w:rsidRDefault="00D132A7" w:rsidP="00D132A7">
                  <w:pPr>
                    <w:jc w:val="center"/>
                    <w:rPr>
                      <w:rFonts w:ascii="Nunito Sans" w:hAnsi="Nunito Sans"/>
                      <w:sz w:val="20"/>
                      <w:szCs w:val="20"/>
                    </w:rPr>
                  </w:pPr>
                  <w:r>
                    <w:rPr>
                      <w:rFonts w:ascii="Nunito Sans" w:hAnsi="Nunito Sans"/>
                      <w:sz w:val="20"/>
                      <w:szCs w:val="20"/>
                    </w:rPr>
                    <w:t>8,000</w:t>
                  </w:r>
                  <w:r w:rsidR="005347EA" w:rsidRPr="00A775C8">
                    <w:rPr>
                      <w:rFonts w:ascii="Nunito Sans" w:hAnsi="Nunito Sans"/>
                      <w:sz w:val="20"/>
                      <w:szCs w:val="20"/>
                    </w:rPr>
                    <w:t xml:space="preserve"> GBP</w:t>
                  </w:r>
                </w:p>
              </w:tc>
            </w:tr>
            <w:tr w:rsidR="005347EA" w:rsidRPr="00A775C8" w14:paraId="7C6472E5" w14:textId="77777777" w:rsidTr="00937156">
              <w:trPr>
                <w:trHeight w:val="283"/>
              </w:trPr>
              <w:tc>
                <w:tcPr>
                  <w:tcW w:w="3963" w:type="dxa"/>
                  <w:vAlign w:val="center"/>
                </w:tcPr>
                <w:p w14:paraId="07AC74A8" w14:textId="77777777" w:rsidR="005347EA" w:rsidRPr="00A775C8" w:rsidRDefault="005347EA" w:rsidP="00937156">
                  <w:pPr>
                    <w:jc w:val="center"/>
                    <w:rPr>
                      <w:rFonts w:ascii="Nunito Sans" w:hAnsi="Nunito Sans"/>
                      <w:b/>
                      <w:bCs/>
                      <w:sz w:val="20"/>
                      <w:szCs w:val="20"/>
                    </w:rPr>
                  </w:pPr>
                  <w:r w:rsidRPr="00A775C8">
                    <w:rPr>
                      <w:rFonts w:ascii="Nunito Sans" w:hAnsi="Nunito Sans"/>
                      <w:b/>
                      <w:bCs/>
                      <w:sz w:val="20"/>
                      <w:szCs w:val="20"/>
                    </w:rPr>
                    <w:t>Total</w:t>
                  </w:r>
                </w:p>
              </w:tc>
              <w:tc>
                <w:tcPr>
                  <w:tcW w:w="1710" w:type="dxa"/>
                  <w:vAlign w:val="center"/>
                </w:tcPr>
                <w:p w14:paraId="7E03F2D2" w14:textId="40EB6F88" w:rsidR="005347EA" w:rsidRPr="00A775C8" w:rsidRDefault="00E33020" w:rsidP="00937156">
                  <w:pPr>
                    <w:jc w:val="center"/>
                    <w:rPr>
                      <w:rFonts w:ascii="Nunito Sans" w:hAnsi="Nunito Sans"/>
                      <w:b/>
                      <w:bCs/>
                      <w:sz w:val="20"/>
                      <w:szCs w:val="20"/>
                    </w:rPr>
                  </w:pPr>
                  <w:r>
                    <w:rPr>
                      <w:rFonts w:ascii="Nunito Sans" w:hAnsi="Nunito Sans"/>
                      <w:b/>
                      <w:bCs/>
                      <w:sz w:val="20"/>
                      <w:szCs w:val="20"/>
                    </w:rPr>
                    <w:t>6</w:t>
                  </w:r>
                  <w:r w:rsidR="00CC5453">
                    <w:rPr>
                      <w:rFonts w:ascii="Nunito Sans" w:hAnsi="Nunito Sans"/>
                      <w:b/>
                      <w:bCs/>
                      <w:sz w:val="20"/>
                      <w:szCs w:val="20"/>
                    </w:rPr>
                    <w:t>1</w:t>
                  </w:r>
                  <w:r>
                    <w:rPr>
                      <w:rFonts w:ascii="Nunito Sans" w:hAnsi="Nunito Sans"/>
                      <w:b/>
                      <w:bCs/>
                      <w:sz w:val="20"/>
                      <w:szCs w:val="20"/>
                    </w:rPr>
                    <w:t>,000</w:t>
                  </w:r>
                  <w:r w:rsidR="005347EA" w:rsidRPr="00A775C8">
                    <w:rPr>
                      <w:rFonts w:ascii="Nunito Sans" w:hAnsi="Nunito Sans"/>
                      <w:b/>
                      <w:bCs/>
                      <w:sz w:val="20"/>
                      <w:szCs w:val="20"/>
                    </w:rPr>
                    <w:t xml:space="preserve"> GBP</w:t>
                  </w:r>
                </w:p>
              </w:tc>
              <w:tc>
                <w:tcPr>
                  <w:tcW w:w="1711" w:type="dxa"/>
                  <w:vAlign w:val="center"/>
                </w:tcPr>
                <w:p w14:paraId="78875F6B" w14:textId="50A44FE0" w:rsidR="005347EA" w:rsidRPr="00A775C8" w:rsidRDefault="00E33020" w:rsidP="00937156">
                  <w:pPr>
                    <w:jc w:val="center"/>
                    <w:rPr>
                      <w:rFonts w:ascii="Nunito Sans" w:hAnsi="Nunito Sans"/>
                      <w:b/>
                      <w:bCs/>
                      <w:sz w:val="20"/>
                      <w:szCs w:val="20"/>
                    </w:rPr>
                  </w:pPr>
                  <w:r>
                    <w:rPr>
                      <w:rFonts w:ascii="Nunito Sans" w:hAnsi="Nunito Sans"/>
                      <w:b/>
                      <w:bCs/>
                      <w:sz w:val="20"/>
                      <w:szCs w:val="20"/>
                    </w:rPr>
                    <w:t>80,000</w:t>
                  </w:r>
                  <w:r w:rsidR="005347EA" w:rsidRPr="00A775C8">
                    <w:rPr>
                      <w:rFonts w:ascii="Nunito Sans" w:hAnsi="Nunito Sans"/>
                      <w:b/>
                      <w:bCs/>
                      <w:sz w:val="20"/>
                      <w:szCs w:val="20"/>
                    </w:rPr>
                    <w:t xml:space="preserve"> GBP</w:t>
                  </w:r>
                </w:p>
              </w:tc>
            </w:tr>
          </w:tbl>
          <w:p w14:paraId="3498B21B" w14:textId="77777777" w:rsidR="005347EA" w:rsidRPr="00A775C8" w:rsidRDefault="005347EA" w:rsidP="00937156">
            <w:pPr>
              <w:rPr>
                <w:rFonts w:ascii="Nunito Sans" w:hAnsi="Nunito Sans"/>
                <w:sz w:val="20"/>
                <w:szCs w:val="20"/>
              </w:rPr>
            </w:pPr>
          </w:p>
        </w:tc>
      </w:tr>
      <w:tr w:rsidR="005347EA" w:rsidRPr="00A775C8" w14:paraId="351E5D52" w14:textId="77777777" w:rsidTr="00937156">
        <w:tc>
          <w:tcPr>
            <w:tcW w:w="7786" w:type="dxa"/>
            <w:gridSpan w:val="2"/>
            <w:tcBorders>
              <w:left w:val="single" w:sz="4" w:space="0" w:color="auto"/>
            </w:tcBorders>
            <w:vAlign w:val="center"/>
          </w:tcPr>
          <w:p w14:paraId="435BD59A" w14:textId="77777777" w:rsidR="005347EA" w:rsidRPr="00A775C8" w:rsidRDefault="005347EA" w:rsidP="00937156">
            <w:pPr>
              <w:rPr>
                <w:rFonts w:ascii="Nunito Sans" w:hAnsi="Nunito Sans"/>
                <w:b/>
                <w:bCs/>
                <w:color w:val="FFFFFF" w:themeColor="background1"/>
                <w:sz w:val="16"/>
                <w:szCs w:val="16"/>
              </w:rPr>
            </w:pPr>
          </w:p>
        </w:tc>
      </w:tr>
      <w:tr w:rsidR="005347EA" w:rsidRPr="00A775C8" w14:paraId="2E9FC9D2" w14:textId="77777777" w:rsidTr="00937156">
        <w:tc>
          <w:tcPr>
            <w:tcW w:w="7786" w:type="dxa"/>
            <w:gridSpan w:val="2"/>
            <w:tcBorders>
              <w:left w:val="single" w:sz="4" w:space="0" w:color="auto"/>
            </w:tcBorders>
            <w:vAlign w:val="center"/>
          </w:tcPr>
          <w:tbl>
            <w:tblPr>
              <w:tblStyle w:val="TableGrid"/>
              <w:tblW w:w="0" w:type="auto"/>
              <w:tblLook w:val="04A0" w:firstRow="1" w:lastRow="0" w:firstColumn="1" w:lastColumn="0" w:noHBand="0" w:noVBand="1"/>
            </w:tblPr>
            <w:tblGrid>
              <w:gridCol w:w="3963"/>
              <w:gridCol w:w="1710"/>
              <w:gridCol w:w="1711"/>
            </w:tblGrid>
            <w:tr w:rsidR="005347EA" w:rsidRPr="00A775C8" w14:paraId="311E0C7B" w14:textId="77777777" w:rsidTr="00937156">
              <w:trPr>
                <w:trHeight w:val="283"/>
              </w:trPr>
              <w:tc>
                <w:tcPr>
                  <w:tcW w:w="7384" w:type="dxa"/>
                  <w:gridSpan w:val="3"/>
                  <w:shd w:val="clear" w:color="auto" w:fill="1D3E61" w:themeFill="text2"/>
                  <w:vAlign w:val="center"/>
                </w:tcPr>
                <w:p w14:paraId="68EEED9A" w14:textId="77777777" w:rsidR="005347EA" w:rsidRPr="00A775C8" w:rsidRDefault="005347EA" w:rsidP="00937156">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Ongoing Costs</w:t>
                  </w:r>
                </w:p>
              </w:tc>
            </w:tr>
            <w:tr w:rsidR="005347EA" w:rsidRPr="00A775C8" w14:paraId="5BF2A7D6" w14:textId="77777777" w:rsidTr="00937156">
              <w:trPr>
                <w:trHeight w:val="283"/>
              </w:trPr>
              <w:tc>
                <w:tcPr>
                  <w:tcW w:w="3963" w:type="dxa"/>
                  <w:shd w:val="clear" w:color="auto" w:fill="1D3E61" w:themeFill="text2"/>
                  <w:vAlign w:val="center"/>
                </w:tcPr>
                <w:p w14:paraId="68D194DC" w14:textId="77777777" w:rsidR="005347EA" w:rsidRPr="00A775C8" w:rsidRDefault="005347EA" w:rsidP="00937156">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Element</w:t>
                  </w:r>
                </w:p>
              </w:tc>
              <w:tc>
                <w:tcPr>
                  <w:tcW w:w="1710" w:type="dxa"/>
                  <w:shd w:val="clear" w:color="auto" w:fill="1D3E61" w:themeFill="text2"/>
                  <w:vAlign w:val="center"/>
                </w:tcPr>
                <w:p w14:paraId="4B48B561" w14:textId="77777777" w:rsidR="005347EA" w:rsidRPr="00A775C8" w:rsidRDefault="005347EA" w:rsidP="00937156">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Lower</w:t>
                  </w:r>
                </w:p>
              </w:tc>
              <w:tc>
                <w:tcPr>
                  <w:tcW w:w="1711" w:type="dxa"/>
                  <w:shd w:val="clear" w:color="auto" w:fill="1D3E61" w:themeFill="text2"/>
                  <w:vAlign w:val="center"/>
                </w:tcPr>
                <w:p w14:paraId="3F6334F0" w14:textId="77777777" w:rsidR="005347EA" w:rsidRPr="00A775C8" w:rsidRDefault="005347EA" w:rsidP="00937156">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Upper</w:t>
                  </w:r>
                </w:p>
              </w:tc>
            </w:tr>
            <w:tr w:rsidR="005347EA" w:rsidRPr="00A775C8" w14:paraId="161BD979" w14:textId="77777777" w:rsidTr="00937156">
              <w:trPr>
                <w:trHeight w:val="283"/>
              </w:trPr>
              <w:tc>
                <w:tcPr>
                  <w:tcW w:w="3963" w:type="dxa"/>
                  <w:vAlign w:val="center"/>
                </w:tcPr>
                <w:p w14:paraId="071DB5FB" w14:textId="77777777" w:rsidR="005347EA" w:rsidRPr="00A775C8" w:rsidRDefault="005347EA" w:rsidP="00937156">
                  <w:pPr>
                    <w:jc w:val="center"/>
                    <w:rPr>
                      <w:rFonts w:ascii="Nunito Sans" w:hAnsi="Nunito Sans"/>
                      <w:sz w:val="20"/>
                      <w:szCs w:val="20"/>
                    </w:rPr>
                  </w:pPr>
                  <w:r w:rsidRPr="00A775C8">
                    <w:rPr>
                      <w:rFonts w:ascii="Nunito Sans" w:hAnsi="Nunito Sans"/>
                      <w:sz w:val="20"/>
                      <w:szCs w:val="20"/>
                    </w:rPr>
                    <w:t>Service &amp; Operate</w:t>
                  </w:r>
                </w:p>
              </w:tc>
              <w:tc>
                <w:tcPr>
                  <w:tcW w:w="1710" w:type="dxa"/>
                  <w:vAlign w:val="center"/>
                </w:tcPr>
                <w:p w14:paraId="19DB0D9E" w14:textId="6FDE9BCB" w:rsidR="005347EA" w:rsidRPr="00A775C8" w:rsidRDefault="006E262D" w:rsidP="00937156">
                  <w:pPr>
                    <w:jc w:val="center"/>
                    <w:rPr>
                      <w:rFonts w:ascii="Nunito Sans" w:hAnsi="Nunito Sans"/>
                      <w:sz w:val="20"/>
                      <w:szCs w:val="20"/>
                    </w:rPr>
                  </w:pPr>
                  <w:r>
                    <w:rPr>
                      <w:rFonts w:ascii="Nunito Sans" w:hAnsi="Nunito Sans"/>
                      <w:sz w:val="20"/>
                      <w:szCs w:val="20"/>
                    </w:rPr>
                    <w:t>N/A</w:t>
                  </w:r>
                </w:p>
              </w:tc>
              <w:tc>
                <w:tcPr>
                  <w:tcW w:w="1711" w:type="dxa"/>
                  <w:vAlign w:val="center"/>
                </w:tcPr>
                <w:p w14:paraId="03A6190E" w14:textId="0F2FFC45" w:rsidR="005347EA" w:rsidRPr="00A775C8" w:rsidRDefault="006E262D" w:rsidP="00937156">
                  <w:pPr>
                    <w:jc w:val="center"/>
                    <w:rPr>
                      <w:rFonts w:ascii="Nunito Sans" w:hAnsi="Nunito Sans"/>
                      <w:sz w:val="20"/>
                      <w:szCs w:val="20"/>
                    </w:rPr>
                  </w:pPr>
                  <w:r>
                    <w:rPr>
                      <w:rFonts w:ascii="Nunito Sans" w:hAnsi="Nunito Sans"/>
                      <w:sz w:val="20"/>
                      <w:szCs w:val="20"/>
                    </w:rPr>
                    <w:t>N/A</w:t>
                  </w:r>
                </w:p>
              </w:tc>
            </w:tr>
            <w:tr w:rsidR="005347EA" w:rsidRPr="00A775C8" w14:paraId="12FD8969" w14:textId="77777777" w:rsidTr="00937156">
              <w:trPr>
                <w:trHeight w:val="283"/>
              </w:trPr>
              <w:tc>
                <w:tcPr>
                  <w:tcW w:w="3963" w:type="dxa"/>
                  <w:vAlign w:val="center"/>
                </w:tcPr>
                <w:p w14:paraId="4572B0F4" w14:textId="77777777" w:rsidR="005347EA" w:rsidRPr="00A775C8" w:rsidRDefault="005347EA" w:rsidP="00937156">
                  <w:pPr>
                    <w:jc w:val="center"/>
                    <w:rPr>
                      <w:rFonts w:ascii="Nunito Sans" w:hAnsi="Nunito Sans"/>
                      <w:sz w:val="20"/>
                      <w:szCs w:val="20"/>
                    </w:rPr>
                  </w:pPr>
                  <w:r w:rsidRPr="00A775C8">
                    <w:rPr>
                      <w:rFonts w:ascii="Nunito Sans" w:hAnsi="Nunito Sans"/>
                      <w:sz w:val="20"/>
                      <w:szCs w:val="20"/>
                    </w:rPr>
                    <w:t>Contracting &amp; Assurance</w:t>
                  </w:r>
                </w:p>
              </w:tc>
              <w:tc>
                <w:tcPr>
                  <w:tcW w:w="1710" w:type="dxa"/>
                  <w:vAlign w:val="center"/>
                </w:tcPr>
                <w:p w14:paraId="5BFB4ABE" w14:textId="67D86F5F" w:rsidR="005347EA" w:rsidRPr="00A775C8" w:rsidRDefault="006E262D" w:rsidP="00937156">
                  <w:pPr>
                    <w:jc w:val="center"/>
                    <w:rPr>
                      <w:rFonts w:ascii="Nunito Sans" w:hAnsi="Nunito Sans"/>
                      <w:sz w:val="20"/>
                      <w:szCs w:val="20"/>
                    </w:rPr>
                  </w:pPr>
                  <w:r>
                    <w:rPr>
                      <w:rFonts w:ascii="Nunito Sans" w:hAnsi="Nunito Sans"/>
                      <w:sz w:val="20"/>
                      <w:szCs w:val="20"/>
                    </w:rPr>
                    <w:t>N/A</w:t>
                  </w:r>
                </w:p>
              </w:tc>
              <w:tc>
                <w:tcPr>
                  <w:tcW w:w="1711" w:type="dxa"/>
                  <w:vAlign w:val="center"/>
                </w:tcPr>
                <w:p w14:paraId="526F4D83" w14:textId="2F77993A" w:rsidR="005347EA" w:rsidRPr="00A775C8" w:rsidRDefault="006E262D" w:rsidP="00937156">
                  <w:pPr>
                    <w:jc w:val="center"/>
                    <w:rPr>
                      <w:rFonts w:ascii="Nunito Sans" w:hAnsi="Nunito Sans"/>
                      <w:sz w:val="20"/>
                      <w:szCs w:val="20"/>
                    </w:rPr>
                  </w:pPr>
                  <w:r>
                    <w:rPr>
                      <w:rFonts w:ascii="Nunito Sans" w:hAnsi="Nunito Sans"/>
                      <w:sz w:val="20"/>
                      <w:szCs w:val="20"/>
                    </w:rPr>
                    <w:t>N/A</w:t>
                  </w:r>
                </w:p>
              </w:tc>
            </w:tr>
            <w:tr w:rsidR="005347EA" w:rsidRPr="00A775C8" w14:paraId="6FC42DD2" w14:textId="77777777" w:rsidTr="00937156">
              <w:trPr>
                <w:trHeight w:val="283"/>
              </w:trPr>
              <w:tc>
                <w:tcPr>
                  <w:tcW w:w="3963" w:type="dxa"/>
                  <w:vAlign w:val="center"/>
                </w:tcPr>
                <w:p w14:paraId="238D4D6C" w14:textId="77777777" w:rsidR="005347EA" w:rsidRPr="00A775C8" w:rsidRDefault="005347EA" w:rsidP="00937156">
                  <w:pPr>
                    <w:jc w:val="center"/>
                    <w:rPr>
                      <w:rFonts w:ascii="Nunito Sans" w:hAnsi="Nunito Sans"/>
                      <w:sz w:val="20"/>
                      <w:szCs w:val="20"/>
                    </w:rPr>
                  </w:pPr>
                  <w:r w:rsidRPr="00A775C8">
                    <w:rPr>
                      <w:rFonts w:ascii="Nunito Sans" w:hAnsi="Nunito Sans"/>
                      <w:sz w:val="20"/>
                      <w:szCs w:val="20"/>
                    </w:rPr>
                    <w:t>Other</w:t>
                  </w:r>
                </w:p>
              </w:tc>
              <w:tc>
                <w:tcPr>
                  <w:tcW w:w="1710" w:type="dxa"/>
                  <w:vAlign w:val="center"/>
                </w:tcPr>
                <w:p w14:paraId="7EDFFEA0" w14:textId="58B35991" w:rsidR="005347EA" w:rsidRPr="00A775C8" w:rsidRDefault="006E262D" w:rsidP="00937156">
                  <w:pPr>
                    <w:jc w:val="center"/>
                    <w:rPr>
                      <w:rFonts w:ascii="Nunito Sans" w:hAnsi="Nunito Sans"/>
                      <w:sz w:val="20"/>
                      <w:szCs w:val="20"/>
                    </w:rPr>
                  </w:pPr>
                  <w:r>
                    <w:rPr>
                      <w:rFonts w:ascii="Nunito Sans" w:hAnsi="Nunito Sans"/>
                      <w:sz w:val="20"/>
                      <w:szCs w:val="20"/>
                    </w:rPr>
                    <w:t>N/A</w:t>
                  </w:r>
                </w:p>
              </w:tc>
              <w:tc>
                <w:tcPr>
                  <w:tcW w:w="1711" w:type="dxa"/>
                  <w:vAlign w:val="center"/>
                </w:tcPr>
                <w:p w14:paraId="72382A85" w14:textId="736A6DD9" w:rsidR="005347EA" w:rsidRPr="00A775C8" w:rsidRDefault="006E262D" w:rsidP="00937156">
                  <w:pPr>
                    <w:jc w:val="center"/>
                    <w:rPr>
                      <w:rFonts w:ascii="Nunito Sans" w:hAnsi="Nunito Sans"/>
                      <w:sz w:val="20"/>
                      <w:szCs w:val="20"/>
                    </w:rPr>
                  </w:pPr>
                  <w:r>
                    <w:rPr>
                      <w:rFonts w:ascii="Nunito Sans" w:hAnsi="Nunito Sans"/>
                      <w:sz w:val="20"/>
                      <w:szCs w:val="20"/>
                    </w:rPr>
                    <w:t>N/A</w:t>
                  </w:r>
                </w:p>
              </w:tc>
            </w:tr>
            <w:tr w:rsidR="005347EA" w:rsidRPr="00A775C8" w14:paraId="1D19DF18" w14:textId="77777777" w:rsidTr="00937156">
              <w:trPr>
                <w:trHeight w:val="283"/>
              </w:trPr>
              <w:tc>
                <w:tcPr>
                  <w:tcW w:w="3963" w:type="dxa"/>
                  <w:vAlign w:val="center"/>
                </w:tcPr>
                <w:p w14:paraId="541EB4B8" w14:textId="77777777" w:rsidR="005347EA" w:rsidRPr="00A775C8" w:rsidRDefault="005347EA" w:rsidP="00937156">
                  <w:pPr>
                    <w:jc w:val="center"/>
                    <w:rPr>
                      <w:rFonts w:ascii="Nunito Sans" w:hAnsi="Nunito Sans"/>
                      <w:b/>
                      <w:bCs/>
                      <w:sz w:val="20"/>
                      <w:szCs w:val="20"/>
                    </w:rPr>
                  </w:pPr>
                  <w:r w:rsidRPr="00A775C8">
                    <w:rPr>
                      <w:rFonts w:ascii="Nunito Sans" w:hAnsi="Nunito Sans"/>
                      <w:b/>
                      <w:bCs/>
                      <w:sz w:val="20"/>
                      <w:szCs w:val="20"/>
                    </w:rPr>
                    <w:t>Total</w:t>
                  </w:r>
                </w:p>
              </w:tc>
              <w:tc>
                <w:tcPr>
                  <w:tcW w:w="1710" w:type="dxa"/>
                  <w:vAlign w:val="center"/>
                </w:tcPr>
                <w:p w14:paraId="3907D22F" w14:textId="2BA7305C" w:rsidR="005347EA" w:rsidRPr="00A775C8" w:rsidRDefault="006E262D" w:rsidP="00937156">
                  <w:pPr>
                    <w:jc w:val="center"/>
                    <w:rPr>
                      <w:rFonts w:ascii="Nunito Sans" w:hAnsi="Nunito Sans"/>
                      <w:b/>
                      <w:bCs/>
                      <w:sz w:val="20"/>
                      <w:szCs w:val="20"/>
                    </w:rPr>
                  </w:pPr>
                  <w:r>
                    <w:rPr>
                      <w:rFonts w:ascii="Nunito Sans" w:hAnsi="Nunito Sans"/>
                      <w:b/>
                      <w:bCs/>
                      <w:sz w:val="20"/>
                      <w:szCs w:val="20"/>
                    </w:rPr>
                    <w:t>N/A</w:t>
                  </w:r>
                </w:p>
              </w:tc>
              <w:tc>
                <w:tcPr>
                  <w:tcW w:w="1711" w:type="dxa"/>
                  <w:vAlign w:val="center"/>
                </w:tcPr>
                <w:p w14:paraId="7C1718A8" w14:textId="44A4E7FF" w:rsidR="005347EA" w:rsidRPr="00A775C8" w:rsidRDefault="006E262D" w:rsidP="00937156">
                  <w:pPr>
                    <w:jc w:val="center"/>
                    <w:rPr>
                      <w:rFonts w:ascii="Nunito Sans" w:hAnsi="Nunito Sans"/>
                      <w:b/>
                      <w:bCs/>
                      <w:sz w:val="20"/>
                      <w:szCs w:val="20"/>
                    </w:rPr>
                  </w:pPr>
                  <w:r>
                    <w:rPr>
                      <w:rFonts w:ascii="Nunito Sans" w:hAnsi="Nunito Sans"/>
                      <w:b/>
                      <w:bCs/>
                      <w:sz w:val="20"/>
                      <w:szCs w:val="20"/>
                    </w:rPr>
                    <w:t>N/A</w:t>
                  </w:r>
                </w:p>
              </w:tc>
            </w:tr>
          </w:tbl>
          <w:p w14:paraId="04904B27" w14:textId="77777777" w:rsidR="005347EA" w:rsidRPr="00A775C8" w:rsidRDefault="005347EA" w:rsidP="00937156">
            <w:pPr>
              <w:rPr>
                <w:rFonts w:ascii="Nunito Sans" w:hAnsi="Nunito Sans"/>
                <w:color w:val="000000" w:themeColor="text1"/>
                <w:sz w:val="20"/>
                <w:szCs w:val="20"/>
              </w:rPr>
            </w:pPr>
          </w:p>
        </w:tc>
      </w:tr>
      <w:tr w:rsidR="005347EA" w:rsidRPr="00A775C8" w14:paraId="16FAECA1" w14:textId="77777777" w:rsidTr="00937156">
        <w:tc>
          <w:tcPr>
            <w:tcW w:w="7786" w:type="dxa"/>
            <w:gridSpan w:val="2"/>
            <w:tcBorders>
              <w:left w:val="single" w:sz="4" w:space="0" w:color="auto"/>
            </w:tcBorders>
            <w:vAlign w:val="center"/>
          </w:tcPr>
          <w:p w14:paraId="5C9D8C99" w14:textId="77777777" w:rsidR="005347EA" w:rsidRDefault="005347EA" w:rsidP="00937156">
            <w:pPr>
              <w:rPr>
                <w:rFonts w:ascii="Nunito Sans" w:hAnsi="Nunito Sans"/>
                <w:sz w:val="16"/>
                <w:szCs w:val="16"/>
              </w:rPr>
            </w:pPr>
          </w:p>
          <w:p w14:paraId="430E4F09" w14:textId="2B11E395" w:rsidR="006E262D" w:rsidRPr="00A775C8" w:rsidRDefault="006E262D" w:rsidP="00937156">
            <w:pPr>
              <w:rPr>
                <w:rFonts w:ascii="Nunito Sans" w:hAnsi="Nunito Sans"/>
                <w:sz w:val="16"/>
                <w:szCs w:val="16"/>
              </w:rPr>
            </w:pPr>
            <w:r w:rsidRPr="00AC1DF4">
              <w:rPr>
                <w:rFonts w:ascii="Nunito Sans" w:hAnsi="Nunito Sans"/>
                <w:sz w:val="20"/>
                <w:szCs w:val="20"/>
              </w:rPr>
              <w:t>Ongoing costs are not expected for this change</w:t>
            </w:r>
            <w:r>
              <w:rPr>
                <w:rFonts w:ascii="Nunito Sans" w:hAnsi="Nunito Sans"/>
                <w:sz w:val="20"/>
                <w:szCs w:val="20"/>
              </w:rPr>
              <w:t>;</w:t>
            </w:r>
            <w:r w:rsidRPr="00AC1DF4">
              <w:rPr>
                <w:rFonts w:ascii="Nunito Sans" w:hAnsi="Nunito Sans"/>
                <w:sz w:val="20"/>
                <w:szCs w:val="20"/>
              </w:rPr>
              <w:t xml:space="preserve"> </w:t>
            </w:r>
            <w:r w:rsidR="005B20B9" w:rsidRPr="00AC1DF4">
              <w:rPr>
                <w:rFonts w:ascii="Nunito Sans" w:hAnsi="Nunito Sans"/>
                <w:sz w:val="20"/>
                <w:szCs w:val="20"/>
              </w:rPr>
              <w:t>however,</w:t>
            </w:r>
            <w:r w:rsidRPr="00AC1DF4">
              <w:rPr>
                <w:rFonts w:ascii="Nunito Sans" w:hAnsi="Nunito Sans"/>
                <w:sz w:val="20"/>
                <w:szCs w:val="20"/>
              </w:rPr>
              <w:t xml:space="preserve"> this will be confirmed during Detailed Design and in the presentation of the BER.</w:t>
            </w:r>
          </w:p>
        </w:tc>
      </w:tr>
    </w:tbl>
    <w:p w14:paraId="3354A698" w14:textId="77777777" w:rsidR="005347EA" w:rsidRPr="00A775C8" w:rsidRDefault="005347EA" w:rsidP="005347EA">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5347EA" w:rsidRPr="00A775C8" w14:paraId="64DCDBC9" w14:textId="77777777" w:rsidTr="005000A3">
        <w:tc>
          <w:tcPr>
            <w:tcW w:w="7786" w:type="dxa"/>
            <w:tcBorders>
              <w:left w:val="single" w:sz="4" w:space="0" w:color="auto"/>
            </w:tcBorders>
            <w:vAlign w:val="center"/>
          </w:tcPr>
          <w:p w14:paraId="5187E158" w14:textId="77777777" w:rsidR="005347EA" w:rsidRPr="00A775C8" w:rsidRDefault="005347EA" w:rsidP="00937156">
            <w:pPr>
              <w:pStyle w:val="NoSpacing"/>
              <w:rPr>
                <w:rFonts w:ascii="Nunito Sans" w:hAnsi="Nunito Sans"/>
                <w:sz w:val="10"/>
                <w:szCs w:val="10"/>
              </w:rPr>
            </w:pPr>
          </w:p>
        </w:tc>
      </w:tr>
      <w:tr w:rsidR="005347EA" w:rsidRPr="00A775C8" w14:paraId="026849CA" w14:textId="77777777" w:rsidTr="005000A3">
        <w:tc>
          <w:tcPr>
            <w:tcW w:w="7786" w:type="dxa"/>
            <w:tcBorders>
              <w:left w:val="single" w:sz="4" w:space="0" w:color="auto"/>
            </w:tcBorders>
            <w:vAlign w:val="center"/>
          </w:tcPr>
          <w:p w14:paraId="07E8A0AA" w14:textId="77777777" w:rsidR="005347EA" w:rsidRPr="00A775C8" w:rsidRDefault="005347EA" w:rsidP="00937156">
            <w:pPr>
              <w:rPr>
                <w:rFonts w:ascii="Nunito Sans" w:hAnsi="Nunito Sans"/>
                <w:b/>
                <w:bCs/>
                <w:color w:val="1D3E61" w:themeColor="text2"/>
                <w:sz w:val="32"/>
                <w:szCs w:val="32"/>
              </w:rPr>
            </w:pPr>
            <w:r w:rsidRPr="00A775C8">
              <w:rPr>
                <w:rFonts w:ascii="Nunito Sans" w:hAnsi="Nunito Sans"/>
                <w:b/>
                <w:bCs/>
                <w:color w:val="1D3E61" w:themeColor="text2"/>
                <w:sz w:val="32"/>
                <w:szCs w:val="32"/>
              </w:rPr>
              <w:t>CDSP Technical Overview</w:t>
            </w:r>
          </w:p>
        </w:tc>
      </w:tr>
      <w:tr w:rsidR="005347EA" w:rsidRPr="00A775C8" w14:paraId="35DB7604" w14:textId="77777777" w:rsidTr="005000A3">
        <w:tc>
          <w:tcPr>
            <w:tcW w:w="7786" w:type="dxa"/>
            <w:tcBorders>
              <w:left w:val="single" w:sz="4" w:space="0" w:color="auto"/>
            </w:tcBorders>
            <w:vAlign w:val="center"/>
          </w:tcPr>
          <w:p w14:paraId="75E38E6A" w14:textId="77777777" w:rsidR="005347EA" w:rsidRPr="00A775C8" w:rsidRDefault="005347EA" w:rsidP="00937156">
            <w:pPr>
              <w:rPr>
                <w:rFonts w:ascii="Nunito Sans" w:hAnsi="Nunito Sans"/>
                <w:sz w:val="16"/>
                <w:szCs w:val="16"/>
              </w:rPr>
            </w:pPr>
          </w:p>
        </w:tc>
      </w:tr>
      <w:tr w:rsidR="00E06194" w:rsidRPr="00A775C8" w14:paraId="01369753" w14:textId="77777777" w:rsidTr="005000A3">
        <w:trPr>
          <w:trHeight w:val="2619"/>
        </w:trPr>
        <w:tc>
          <w:tcPr>
            <w:tcW w:w="7786" w:type="dxa"/>
            <w:tcBorders>
              <w:left w:val="single" w:sz="4" w:space="0" w:color="auto"/>
            </w:tcBorders>
            <w:vAlign w:val="center"/>
          </w:tcPr>
          <w:p w14:paraId="752F1986" w14:textId="77777777" w:rsidR="00E06194" w:rsidRPr="00CB408B" w:rsidRDefault="00E06194" w:rsidP="00E06194">
            <w:pPr>
              <w:rPr>
                <w:rFonts w:ascii="Nunito Sans" w:hAnsi="Nunito Sans"/>
                <w:sz w:val="20"/>
                <w:szCs w:val="20"/>
              </w:rPr>
            </w:pPr>
            <w:r>
              <w:rPr>
                <w:rFonts w:ascii="Nunito Sans" w:hAnsi="Nunito Sans"/>
                <w:sz w:val="20"/>
                <w:szCs w:val="20"/>
              </w:rPr>
              <w:t>The CDSP s</w:t>
            </w:r>
            <w:r w:rsidRPr="00CB408B">
              <w:rPr>
                <w:rFonts w:ascii="Nunito Sans" w:hAnsi="Nunito Sans"/>
                <w:sz w:val="20"/>
                <w:szCs w:val="20"/>
              </w:rPr>
              <w:t>ystems impacted by the proposed solution are outlined below with details on how they are affected and what is involved.</w:t>
            </w:r>
            <w:r>
              <w:rPr>
                <w:rFonts w:ascii="Nunito Sans" w:hAnsi="Nunito Sans"/>
                <w:sz w:val="20"/>
                <w:szCs w:val="20"/>
              </w:rPr>
              <w:t xml:space="preserve"> </w:t>
            </w:r>
          </w:p>
          <w:p w14:paraId="2AF31A99" w14:textId="77777777" w:rsidR="00E06194" w:rsidRPr="00A775C8" w:rsidRDefault="00E06194" w:rsidP="00E06194">
            <w:pPr>
              <w:rPr>
                <w:rFonts w:ascii="Nunito Sans" w:hAnsi="Nunito Sans"/>
                <w:i/>
                <w:iCs/>
                <w:sz w:val="20"/>
                <w:szCs w:val="20"/>
                <w:highlight w:val="yellow"/>
              </w:rPr>
            </w:pPr>
          </w:p>
          <w:p w14:paraId="4B502F3B" w14:textId="77777777" w:rsidR="00E06194" w:rsidRDefault="00E06194" w:rsidP="00E06194">
            <w:pPr>
              <w:rPr>
                <w:rFonts w:ascii="Nunito Sans" w:hAnsi="Nunito Sans"/>
                <w:b/>
                <w:bCs/>
                <w:sz w:val="20"/>
                <w:szCs w:val="20"/>
              </w:rPr>
            </w:pPr>
            <w:r>
              <w:rPr>
                <w:rFonts w:ascii="Nunito Sans" w:hAnsi="Nunito Sans"/>
                <w:b/>
                <w:bCs/>
                <w:sz w:val="20"/>
                <w:szCs w:val="20"/>
              </w:rPr>
              <w:t>UK LINK-SAP ISU</w:t>
            </w:r>
          </w:p>
          <w:p w14:paraId="5E30C77E" w14:textId="77777777" w:rsidR="00E06194" w:rsidRPr="00BC2BBD" w:rsidRDefault="00E06194" w:rsidP="00E06194">
            <w:pPr>
              <w:pStyle w:val="ListParagraph"/>
              <w:numPr>
                <w:ilvl w:val="0"/>
                <w:numId w:val="26"/>
              </w:numPr>
              <w:rPr>
                <w:rFonts w:ascii="Nunito Sans" w:hAnsi="Nunito Sans"/>
                <w:sz w:val="20"/>
                <w:szCs w:val="20"/>
              </w:rPr>
            </w:pPr>
            <w:r w:rsidRPr="00BC2BBD">
              <w:rPr>
                <w:rFonts w:ascii="Nunito Sans" w:hAnsi="Nunito Sans"/>
                <w:sz w:val="20"/>
                <w:szCs w:val="20"/>
              </w:rPr>
              <w:t>2 new AQ correction</w:t>
            </w:r>
            <w:r>
              <w:rPr>
                <w:rFonts w:ascii="Nunito Sans" w:hAnsi="Nunito Sans"/>
                <w:sz w:val="20"/>
                <w:szCs w:val="20"/>
              </w:rPr>
              <w:t xml:space="preserve"> reason</w:t>
            </w:r>
            <w:r w:rsidRPr="00BC2BBD">
              <w:rPr>
                <w:rFonts w:ascii="Nunito Sans" w:hAnsi="Nunito Sans"/>
                <w:sz w:val="20"/>
                <w:szCs w:val="20"/>
              </w:rPr>
              <w:t xml:space="preserve"> codes (6 &amp; 7) will be introduced </w:t>
            </w:r>
            <w:r>
              <w:rPr>
                <w:rFonts w:ascii="Nunito Sans" w:hAnsi="Nunito Sans"/>
                <w:sz w:val="20"/>
                <w:szCs w:val="20"/>
              </w:rPr>
              <w:t>withi</w:t>
            </w:r>
            <w:r w:rsidRPr="00BC2BBD">
              <w:rPr>
                <w:rFonts w:ascii="Nunito Sans" w:hAnsi="Nunito Sans"/>
                <w:sz w:val="20"/>
                <w:szCs w:val="20"/>
              </w:rPr>
              <w:t xml:space="preserve">n </w:t>
            </w:r>
            <w:r>
              <w:rPr>
                <w:rFonts w:ascii="Nunito Sans" w:hAnsi="Nunito Sans"/>
                <w:sz w:val="20"/>
                <w:szCs w:val="20"/>
              </w:rPr>
              <w:t xml:space="preserve">the existing </w:t>
            </w:r>
            <w:r w:rsidRPr="00BC2BBD">
              <w:rPr>
                <w:rFonts w:ascii="Nunito Sans" w:hAnsi="Nunito Sans"/>
                <w:sz w:val="20"/>
                <w:szCs w:val="20"/>
              </w:rPr>
              <w:t>AQI/AQR</w:t>
            </w:r>
            <w:r>
              <w:rPr>
                <w:rFonts w:ascii="Nunito Sans" w:hAnsi="Nunito Sans"/>
                <w:sz w:val="20"/>
                <w:szCs w:val="20"/>
              </w:rPr>
              <w:t xml:space="preserve"> files.</w:t>
            </w:r>
          </w:p>
          <w:p w14:paraId="10621D8B" w14:textId="77777777" w:rsidR="00BC2BBD" w:rsidRPr="00BC2BBD" w:rsidRDefault="00BC2BBD" w:rsidP="00E06194">
            <w:pPr>
              <w:numPr>
                <w:ilvl w:val="0"/>
                <w:numId w:val="26"/>
              </w:numPr>
              <w:rPr>
                <w:rFonts w:ascii="Nunito Sans" w:hAnsi="Nunito Sans"/>
                <w:sz w:val="20"/>
                <w:szCs w:val="20"/>
              </w:rPr>
            </w:pPr>
            <w:r w:rsidRPr="00BC2BBD">
              <w:rPr>
                <w:rFonts w:ascii="Nunito Sans" w:hAnsi="Nunito Sans"/>
                <w:sz w:val="20"/>
                <w:szCs w:val="20"/>
              </w:rPr>
              <w:t xml:space="preserve">New validation as per the requirements defined in Change requirement document will be in place for the new AQ correction </w:t>
            </w:r>
            <w:r w:rsidR="00E06194">
              <w:rPr>
                <w:rFonts w:ascii="Nunito Sans" w:hAnsi="Nunito Sans"/>
                <w:sz w:val="20"/>
                <w:szCs w:val="20"/>
              </w:rPr>
              <w:t>reason</w:t>
            </w:r>
            <w:r w:rsidRPr="00BC2BBD">
              <w:rPr>
                <w:rFonts w:ascii="Nunito Sans" w:hAnsi="Nunito Sans"/>
                <w:sz w:val="20"/>
                <w:szCs w:val="20"/>
              </w:rPr>
              <w:t xml:space="preserve"> codes.  </w:t>
            </w:r>
          </w:p>
          <w:p w14:paraId="1F141F23" w14:textId="77777777" w:rsidR="00BC2BBD" w:rsidRPr="00BC2BBD" w:rsidRDefault="00BC2BBD" w:rsidP="00E06194">
            <w:pPr>
              <w:numPr>
                <w:ilvl w:val="0"/>
                <w:numId w:val="26"/>
              </w:numPr>
              <w:rPr>
                <w:rFonts w:ascii="Nunito Sans" w:hAnsi="Nunito Sans"/>
                <w:sz w:val="20"/>
                <w:szCs w:val="20"/>
              </w:rPr>
            </w:pPr>
            <w:r w:rsidRPr="00BC2BBD">
              <w:rPr>
                <w:rFonts w:ascii="Nunito Sans" w:hAnsi="Nunito Sans"/>
                <w:sz w:val="20"/>
                <w:szCs w:val="20"/>
              </w:rPr>
              <w:t xml:space="preserve">New rejection codes will be defined for </w:t>
            </w:r>
            <w:r w:rsidR="00E06194">
              <w:rPr>
                <w:rFonts w:ascii="Nunito Sans" w:hAnsi="Nunito Sans"/>
                <w:sz w:val="20"/>
                <w:szCs w:val="20"/>
              </w:rPr>
              <w:t>correction reason</w:t>
            </w:r>
            <w:r w:rsidRPr="00BC2BBD">
              <w:rPr>
                <w:rFonts w:ascii="Nunito Sans" w:hAnsi="Nunito Sans"/>
                <w:sz w:val="20"/>
                <w:szCs w:val="20"/>
              </w:rPr>
              <w:t xml:space="preserve"> code 6 around [12] months validation and to check [100%] increase in AQ value. The check values will be parametrized. </w:t>
            </w:r>
          </w:p>
          <w:p w14:paraId="61FB39AF" w14:textId="77777777" w:rsidR="00BC2BBD" w:rsidRPr="00BC2BBD" w:rsidRDefault="00BC2BBD" w:rsidP="00E06194">
            <w:pPr>
              <w:numPr>
                <w:ilvl w:val="0"/>
                <w:numId w:val="26"/>
              </w:numPr>
              <w:rPr>
                <w:rFonts w:ascii="Nunito Sans" w:hAnsi="Nunito Sans"/>
                <w:sz w:val="20"/>
                <w:szCs w:val="20"/>
              </w:rPr>
            </w:pPr>
            <w:r w:rsidRPr="00BC2BBD">
              <w:rPr>
                <w:rFonts w:ascii="Nunito Sans" w:hAnsi="Nunito Sans"/>
                <w:sz w:val="20"/>
                <w:szCs w:val="20"/>
              </w:rPr>
              <w:lastRenderedPageBreak/>
              <w:t xml:space="preserve">New rejection code for </w:t>
            </w:r>
            <w:r w:rsidR="00E06194">
              <w:rPr>
                <w:rFonts w:ascii="Nunito Sans" w:hAnsi="Nunito Sans"/>
                <w:sz w:val="20"/>
                <w:szCs w:val="20"/>
              </w:rPr>
              <w:t>correction reason</w:t>
            </w:r>
            <w:r w:rsidRPr="00BC2BBD">
              <w:rPr>
                <w:rFonts w:ascii="Nunito Sans" w:hAnsi="Nunito Sans"/>
                <w:sz w:val="20"/>
                <w:szCs w:val="20"/>
              </w:rPr>
              <w:t xml:space="preserve"> code 7 towards valid supporting information validation</w:t>
            </w:r>
            <w:r w:rsidR="00E06194">
              <w:rPr>
                <w:rFonts w:ascii="Nunito Sans" w:hAnsi="Nunito Sans"/>
                <w:sz w:val="20"/>
                <w:szCs w:val="20"/>
              </w:rPr>
              <w:t xml:space="preserve"> will be created.</w:t>
            </w:r>
          </w:p>
          <w:p w14:paraId="7DE0E2B6" w14:textId="77777777" w:rsidR="00BC2BBD" w:rsidRPr="00BC2BBD" w:rsidRDefault="00BC2BBD" w:rsidP="00E06194">
            <w:pPr>
              <w:numPr>
                <w:ilvl w:val="0"/>
                <w:numId w:val="26"/>
              </w:numPr>
              <w:rPr>
                <w:rFonts w:ascii="Nunito Sans" w:hAnsi="Nunito Sans"/>
                <w:sz w:val="20"/>
                <w:szCs w:val="20"/>
              </w:rPr>
            </w:pPr>
            <w:r w:rsidRPr="00BC2BBD">
              <w:rPr>
                <w:rFonts w:ascii="Nunito Sans" w:hAnsi="Nunito Sans"/>
                <w:sz w:val="20"/>
                <w:szCs w:val="20"/>
              </w:rPr>
              <w:t>Reuse and amendment of existing AQI validations and rejection codes for the new AQ correction</w:t>
            </w:r>
            <w:r w:rsidR="00E06194">
              <w:rPr>
                <w:rFonts w:ascii="Nunito Sans" w:hAnsi="Nunito Sans"/>
                <w:sz w:val="20"/>
                <w:szCs w:val="20"/>
              </w:rPr>
              <w:t xml:space="preserve"> reason</w:t>
            </w:r>
            <w:r w:rsidRPr="00BC2BBD">
              <w:rPr>
                <w:rFonts w:ascii="Nunito Sans" w:hAnsi="Nunito Sans"/>
                <w:sz w:val="20"/>
                <w:szCs w:val="20"/>
              </w:rPr>
              <w:t xml:space="preserve"> codes.</w:t>
            </w:r>
          </w:p>
          <w:p w14:paraId="37664ECA" w14:textId="77777777" w:rsidR="00BC2BBD" w:rsidRPr="00BC2BBD" w:rsidRDefault="00BC2BBD" w:rsidP="00E06194">
            <w:pPr>
              <w:numPr>
                <w:ilvl w:val="0"/>
                <w:numId w:val="26"/>
              </w:numPr>
              <w:rPr>
                <w:rFonts w:ascii="Nunito Sans" w:hAnsi="Nunito Sans"/>
                <w:sz w:val="20"/>
                <w:szCs w:val="20"/>
              </w:rPr>
            </w:pPr>
            <w:r w:rsidRPr="00BC2BBD">
              <w:rPr>
                <w:rFonts w:ascii="Nunito Sans" w:hAnsi="Nunito Sans"/>
                <w:sz w:val="20"/>
                <w:szCs w:val="20"/>
              </w:rPr>
              <w:t xml:space="preserve">New validation and rejection code for [5%] difference in AQ value check for existing </w:t>
            </w:r>
            <w:r w:rsidR="00E06194">
              <w:rPr>
                <w:rFonts w:ascii="Nunito Sans" w:hAnsi="Nunito Sans"/>
                <w:sz w:val="20"/>
                <w:szCs w:val="20"/>
              </w:rPr>
              <w:t>correction reason</w:t>
            </w:r>
            <w:r w:rsidRPr="00BC2BBD">
              <w:rPr>
                <w:rFonts w:ascii="Nunito Sans" w:hAnsi="Nunito Sans"/>
                <w:sz w:val="20"/>
                <w:szCs w:val="20"/>
              </w:rPr>
              <w:t xml:space="preserve"> codes 1,2 &amp; 3 and new </w:t>
            </w:r>
            <w:r w:rsidR="00E06194">
              <w:rPr>
                <w:rFonts w:ascii="Nunito Sans" w:hAnsi="Nunito Sans"/>
                <w:sz w:val="20"/>
                <w:szCs w:val="20"/>
              </w:rPr>
              <w:t>correction reason</w:t>
            </w:r>
            <w:r w:rsidRPr="00BC2BBD">
              <w:rPr>
                <w:rFonts w:ascii="Nunito Sans" w:hAnsi="Nunito Sans"/>
                <w:sz w:val="20"/>
                <w:szCs w:val="20"/>
              </w:rPr>
              <w:t xml:space="preserve"> codes 6 &amp; 7. The check value will be parametrized. </w:t>
            </w:r>
          </w:p>
          <w:p w14:paraId="2A0C2307" w14:textId="5A6760AA" w:rsidR="000748BE" w:rsidRDefault="000748BE" w:rsidP="000748BE">
            <w:pPr>
              <w:numPr>
                <w:ilvl w:val="0"/>
                <w:numId w:val="26"/>
              </w:numPr>
              <w:rPr>
                <w:rFonts w:ascii="Nunito Sans" w:hAnsi="Nunito Sans"/>
                <w:sz w:val="20"/>
                <w:szCs w:val="20"/>
              </w:rPr>
            </w:pPr>
            <w:r>
              <w:rPr>
                <w:rFonts w:ascii="Nunito Sans" w:hAnsi="Nunito Sans"/>
                <w:sz w:val="20"/>
                <w:szCs w:val="20"/>
              </w:rPr>
              <w:t xml:space="preserve">Allowable values to include the new AQ correction reason codes sent </w:t>
            </w:r>
            <w:r w:rsidRPr="00BC2BBD">
              <w:rPr>
                <w:rFonts w:ascii="Nunito Sans" w:hAnsi="Nunito Sans"/>
                <w:sz w:val="20"/>
                <w:szCs w:val="20"/>
              </w:rPr>
              <w:t>in NRL</w:t>
            </w:r>
            <w:r>
              <w:rPr>
                <w:rFonts w:ascii="Nunito Sans" w:hAnsi="Nunito Sans"/>
                <w:sz w:val="20"/>
                <w:szCs w:val="20"/>
              </w:rPr>
              <w:t xml:space="preserve"> </w:t>
            </w:r>
            <w:r w:rsidRPr="00BC2BBD">
              <w:rPr>
                <w:rFonts w:ascii="Nunito Sans" w:hAnsi="Nunito Sans"/>
                <w:sz w:val="20"/>
                <w:szCs w:val="20"/>
              </w:rPr>
              <w:t xml:space="preserve">notifications. </w:t>
            </w:r>
          </w:p>
          <w:p w14:paraId="0D62CBBE" w14:textId="7564807E" w:rsidR="002713E5" w:rsidRPr="00BC2BBD" w:rsidRDefault="002713E5" w:rsidP="002713E5">
            <w:pPr>
              <w:ind w:left="360"/>
              <w:rPr>
                <w:rFonts w:ascii="Nunito Sans" w:hAnsi="Nunito Sans"/>
                <w:sz w:val="20"/>
                <w:szCs w:val="20"/>
              </w:rPr>
            </w:pPr>
            <w:r>
              <w:rPr>
                <w:rFonts w:ascii="Nunito Sans" w:hAnsi="Nunito Sans"/>
                <w:sz w:val="20"/>
                <w:szCs w:val="20"/>
              </w:rPr>
              <w:t>Below listed points</w:t>
            </w:r>
            <w:r w:rsidR="007E04BA">
              <w:rPr>
                <w:rFonts w:ascii="Nunito Sans" w:hAnsi="Nunito Sans"/>
                <w:sz w:val="20"/>
                <w:szCs w:val="20"/>
              </w:rPr>
              <w:t xml:space="preserve"> are</w:t>
            </w:r>
            <w:r w:rsidR="00471CE1">
              <w:rPr>
                <w:rFonts w:ascii="Nunito Sans" w:hAnsi="Nunito Sans"/>
                <w:sz w:val="20"/>
                <w:szCs w:val="20"/>
              </w:rPr>
              <w:t xml:space="preserve"> </w:t>
            </w:r>
            <w:r w:rsidR="007E04BA">
              <w:rPr>
                <w:rFonts w:ascii="Nunito Sans" w:hAnsi="Nunito Sans"/>
                <w:sz w:val="20"/>
                <w:szCs w:val="20"/>
              </w:rPr>
              <w:t>added for option2</w:t>
            </w:r>
            <w:r w:rsidR="00471CE1">
              <w:rPr>
                <w:rFonts w:ascii="Nunito Sans" w:hAnsi="Nunito Sans"/>
                <w:sz w:val="20"/>
                <w:szCs w:val="20"/>
              </w:rPr>
              <w:t xml:space="preserve"> to meet </w:t>
            </w:r>
            <w:r w:rsidR="00903EE7">
              <w:rPr>
                <w:rFonts w:ascii="Nunito Sans" w:hAnsi="Nunito Sans"/>
                <w:sz w:val="20"/>
                <w:szCs w:val="20"/>
              </w:rPr>
              <w:t>‘C</w:t>
            </w:r>
            <w:r w:rsidR="00471CE1">
              <w:rPr>
                <w:rFonts w:ascii="Nunito Sans" w:hAnsi="Nunito Sans"/>
                <w:sz w:val="20"/>
                <w:szCs w:val="20"/>
              </w:rPr>
              <w:t>ould have</w:t>
            </w:r>
            <w:r w:rsidR="00903EE7">
              <w:rPr>
                <w:rFonts w:ascii="Nunito Sans" w:hAnsi="Nunito Sans"/>
                <w:sz w:val="20"/>
                <w:szCs w:val="20"/>
              </w:rPr>
              <w:t>’</w:t>
            </w:r>
            <w:r w:rsidR="00471CE1">
              <w:rPr>
                <w:rFonts w:ascii="Nunito Sans" w:hAnsi="Nunito Sans"/>
                <w:sz w:val="20"/>
                <w:szCs w:val="20"/>
              </w:rPr>
              <w:t xml:space="preserve"> requirements.</w:t>
            </w:r>
          </w:p>
          <w:p w14:paraId="2A3B04EB" w14:textId="77777777" w:rsidR="00E06194" w:rsidRPr="00E06194" w:rsidRDefault="00E06194" w:rsidP="00E06194">
            <w:pPr>
              <w:numPr>
                <w:ilvl w:val="0"/>
                <w:numId w:val="26"/>
              </w:numPr>
              <w:rPr>
                <w:rFonts w:ascii="Nunito Sans" w:hAnsi="Nunito Sans"/>
                <w:sz w:val="20"/>
                <w:szCs w:val="20"/>
              </w:rPr>
            </w:pPr>
            <w:r w:rsidRPr="00E06194">
              <w:rPr>
                <w:rFonts w:ascii="Nunito Sans" w:hAnsi="Nunito Sans"/>
                <w:sz w:val="20"/>
                <w:szCs w:val="20"/>
              </w:rPr>
              <w:t xml:space="preserve">New custom table will be created to store affiliation party information for shippers. </w:t>
            </w:r>
          </w:p>
          <w:p w14:paraId="77CF7F46" w14:textId="0BA8DA4C" w:rsidR="00E06194" w:rsidRPr="00E06194" w:rsidRDefault="00E06194" w:rsidP="00E06194">
            <w:pPr>
              <w:numPr>
                <w:ilvl w:val="0"/>
                <w:numId w:val="26"/>
              </w:numPr>
              <w:rPr>
                <w:rFonts w:ascii="Nunito Sans" w:hAnsi="Nunito Sans"/>
                <w:sz w:val="20"/>
                <w:szCs w:val="20"/>
              </w:rPr>
            </w:pPr>
            <w:r>
              <w:rPr>
                <w:rFonts w:ascii="Nunito Sans" w:hAnsi="Nunito Sans"/>
                <w:sz w:val="20"/>
                <w:szCs w:val="20"/>
              </w:rPr>
              <w:t>Maintain</w:t>
            </w:r>
            <w:r w:rsidRPr="00E06194">
              <w:rPr>
                <w:rFonts w:ascii="Nunito Sans" w:hAnsi="Nunito Sans"/>
                <w:sz w:val="20"/>
                <w:szCs w:val="20"/>
              </w:rPr>
              <w:t xml:space="preserve"> affiliation dataset</w:t>
            </w:r>
            <w:r>
              <w:rPr>
                <w:rFonts w:ascii="Nunito Sans" w:hAnsi="Nunito Sans"/>
                <w:sz w:val="20"/>
                <w:szCs w:val="20"/>
              </w:rPr>
              <w:t xml:space="preserve"> by reusing the existing table upload programs via</w:t>
            </w:r>
            <w:r w:rsidRPr="00E06194">
              <w:rPr>
                <w:rFonts w:ascii="Nunito Sans" w:hAnsi="Nunito Sans"/>
                <w:sz w:val="20"/>
                <w:szCs w:val="20"/>
              </w:rPr>
              <w:t xml:space="preserve"> service ticket. </w:t>
            </w:r>
          </w:p>
          <w:p w14:paraId="63E845B8" w14:textId="77777777" w:rsidR="00E06194" w:rsidRPr="00E06194" w:rsidRDefault="00E06194" w:rsidP="00E06194">
            <w:pPr>
              <w:numPr>
                <w:ilvl w:val="0"/>
                <w:numId w:val="26"/>
              </w:numPr>
              <w:rPr>
                <w:rFonts w:ascii="Nunito Sans" w:hAnsi="Nunito Sans"/>
                <w:sz w:val="20"/>
                <w:szCs w:val="20"/>
              </w:rPr>
            </w:pPr>
            <w:r w:rsidRPr="00E06194">
              <w:rPr>
                <w:rFonts w:ascii="Nunito Sans" w:hAnsi="Nunito Sans"/>
                <w:sz w:val="20"/>
                <w:szCs w:val="20"/>
              </w:rPr>
              <w:t>One time data migration/data creation for the existing affiliation information maintained by customer lifecycle team offline.</w:t>
            </w:r>
          </w:p>
          <w:p w14:paraId="190A691C" w14:textId="60C78387" w:rsidR="00BC2BBD" w:rsidRPr="00BC2BBD" w:rsidRDefault="00E06194" w:rsidP="00E06194">
            <w:pPr>
              <w:numPr>
                <w:ilvl w:val="0"/>
                <w:numId w:val="26"/>
              </w:numPr>
              <w:rPr>
                <w:rFonts w:ascii="Nunito Sans" w:hAnsi="Nunito Sans"/>
                <w:sz w:val="20"/>
                <w:szCs w:val="20"/>
              </w:rPr>
            </w:pPr>
            <w:r w:rsidRPr="00E06194">
              <w:rPr>
                <w:rFonts w:ascii="Nunito Sans" w:hAnsi="Nunito Sans"/>
                <w:sz w:val="20"/>
                <w:szCs w:val="20"/>
              </w:rPr>
              <w:t>AQ correction program changes to validate affiliation party information for AQ correction reason code 3. Reject the AQ correction request if affiliation is identified between the previous and current/new Registered User who sends the AQ correction request with a new rejection code</w:t>
            </w:r>
          </w:p>
          <w:p w14:paraId="1526CCB7" w14:textId="77777777" w:rsidR="00E06194" w:rsidRPr="003776E7" w:rsidRDefault="00E06194" w:rsidP="00E06194">
            <w:pPr>
              <w:rPr>
                <w:rFonts w:ascii="Nunito Sans" w:hAnsi="Nunito Sans"/>
                <w:sz w:val="20"/>
                <w:szCs w:val="20"/>
              </w:rPr>
            </w:pPr>
          </w:p>
          <w:p w14:paraId="29B11D21" w14:textId="77777777" w:rsidR="0031262D" w:rsidRDefault="0031262D" w:rsidP="0031262D">
            <w:pPr>
              <w:rPr>
                <w:rFonts w:ascii="Nunito Sans" w:hAnsi="Nunito Sans"/>
                <w:b/>
                <w:bCs/>
                <w:sz w:val="20"/>
                <w:szCs w:val="20"/>
              </w:rPr>
            </w:pPr>
            <w:r>
              <w:rPr>
                <w:rFonts w:ascii="Nunito Sans" w:hAnsi="Nunito Sans"/>
                <w:b/>
                <w:bCs/>
                <w:sz w:val="20"/>
                <w:szCs w:val="20"/>
              </w:rPr>
              <w:t>UK Link - SAP BW</w:t>
            </w:r>
            <w:r w:rsidRPr="003776E7">
              <w:rPr>
                <w:rFonts w:ascii="Nunito Sans" w:hAnsi="Nunito Sans"/>
                <w:b/>
                <w:bCs/>
                <w:sz w:val="20"/>
                <w:szCs w:val="20"/>
              </w:rPr>
              <w:t xml:space="preserve"> </w:t>
            </w:r>
          </w:p>
          <w:p w14:paraId="0AB73C55" w14:textId="0C0AE143" w:rsidR="0031262D" w:rsidRPr="00AA397A" w:rsidRDefault="0031262D" w:rsidP="0031262D">
            <w:pPr>
              <w:pStyle w:val="ListParagraph"/>
              <w:numPr>
                <w:ilvl w:val="0"/>
                <w:numId w:val="28"/>
              </w:numPr>
              <w:rPr>
                <w:rFonts w:ascii="Nunito Sans" w:hAnsi="Nunito Sans"/>
                <w:sz w:val="20"/>
                <w:szCs w:val="20"/>
              </w:rPr>
            </w:pPr>
            <w:r w:rsidRPr="00AA397A">
              <w:rPr>
                <w:rFonts w:ascii="Nunito Sans" w:hAnsi="Nunito Sans"/>
                <w:sz w:val="20"/>
                <w:szCs w:val="20"/>
              </w:rPr>
              <w:t xml:space="preserve">Amendment to </w:t>
            </w:r>
            <w:r>
              <w:rPr>
                <w:rFonts w:ascii="Nunito Sans" w:hAnsi="Nunito Sans"/>
                <w:sz w:val="20"/>
                <w:szCs w:val="20"/>
              </w:rPr>
              <w:t xml:space="preserve">AQ correction </w:t>
            </w:r>
            <w:r w:rsidRPr="00AA397A">
              <w:rPr>
                <w:rFonts w:ascii="Nunito Sans" w:hAnsi="Nunito Sans"/>
                <w:sz w:val="20"/>
                <w:szCs w:val="20"/>
              </w:rPr>
              <w:t xml:space="preserve">PARR </w:t>
            </w:r>
            <w:r w:rsidR="009C34D8" w:rsidRPr="00AA397A">
              <w:rPr>
                <w:rFonts w:ascii="Nunito Sans" w:hAnsi="Nunito Sans"/>
                <w:sz w:val="20"/>
                <w:szCs w:val="20"/>
              </w:rPr>
              <w:t xml:space="preserve">report </w:t>
            </w:r>
            <w:r w:rsidR="009C34D8" w:rsidRPr="00AA397A">
              <w:rPr>
                <w:rFonts w:ascii="Nunito Sans" w:hAnsi="Nunito Sans"/>
                <w:sz w:val="20"/>
                <w:szCs w:val="20"/>
                <w:lang w:val="en-IN"/>
              </w:rPr>
              <w:t>to</w:t>
            </w:r>
            <w:r w:rsidRPr="00AA397A">
              <w:rPr>
                <w:rFonts w:ascii="Nunito Sans" w:hAnsi="Nunito Sans"/>
                <w:sz w:val="20"/>
                <w:szCs w:val="20"/>
                <w:lang w:val="en-IN"/>
              </w:rPr>
              <w:t xml:space="preserve"> include new </w:t>
            </w:r>
            <w:r>
              <w:rPr>
                <w:rFonts w:ascii="Nunito Sans" w:hAnsi="Nunito Sans"/>
                <w:sz w:val="20"/>
                <w:szCs w:val="20"/>
                <w:lang w:val="en-IN"/>
              </w:rPr>
              <w:t>correction reason</w:t>
            </w:r>
            <w:r w:rsidRPr="00AA397A">
              <w:rPr>
                <w:rFonts w:ascii="Nunito Sans" w:hAnsi="Nunito Sans"/>
                <w:sz w:val="20"/>
                <w:szCs w:val="20"/>
                <w:lang w:val="en-IN"/>
              </w:rPr>
              <w:t xml:space="preserve"> codes.</w:t>
            </w:r>
          </w:p>
          <w:p w14:paraId="0751AD21" w14:textId="77777777" w:rsidR="00E7328F" w:rsidRPr="00E7328F" w:rsidRDefault="0031262D" w:rsidP="0031262D">
            <w:pPr>
              <w:pStyle w:val="ListParagraph"/>
              <w:numPr>
                <w:ilvl w:val="0"/>
                <w:numId w:val="28"/>
              </w:numPr>
              <w:rPr>
                <w:rFonts w:ascii="Nunito Sans" w:hAnsi="Nunito Sans"/>
                <w:i/>
                <w:iCs/>
                <w:sz w:val="20"/>
                <w:szCs w:val="20"/>
              </w:rPr>
            </w:pPr>
            <w:r w:rsidRPr="00AA397A">
              <w:rPr>
                <w:rFonts w:ascii="Nunito Sans" w:hAnsi="Nunito Sans"/>
                <w:sz w:val="20"/>
                <w:szCs w:val="20"/>
                <w:lang w:val="en-IN"/>
              </w:rPr>
              <w:t>Changes to AQ correction PAFA report to consider the new AQ correction reason codes.</w:t>
            </w:r>
          </w:p>
          <w:p w14:paraId="60066709" w14:textId="6244DFFC" w:rsidR="00E7328F" w:rsidRPr="00E7328F" w:rsidRDefault="0031262D" w:rsidP="0031262D">
            <w:pPr>
              <w:pStyle w:val="ListParagraph"/>
              <w:numPr>
                <w:ilvl w:val="0"/>
                <w:numId w:val="28"/>
              </w:numPr>
              <w:rPr>
                <w:rFonts w:ascii="Nunito Sans" w:hAnsi="Nunito Sans"/>
                <w:i/>
                <w:iCs/>
                <w:sz w:val="20"/>
                <w:szCs w:val="20"/>
              </w:rPr>
            </w:pPr>
            <w:r w:rsidRPr="00E7328F">
              <w:rPr>
                <w:rFonts w:ascii="Nunito Sans" w:hAnsi="Nunito Sans"/>
                <w:sz w:val="20"/>
                <w:szCs w:val="20"/>
                <w:lang w:val="en-IN"/>
              </w:rPr>
              <w:t>Existing SAP BW AQ correction data models to be updated to ensure data is available for downstream (BO/DDP) reporting</w:t>
            </w:r>
          </w:p>
          <w:p w14:paraId="05A649C6" w14:textId="77777777" w:rsidR="00E7328F" w:rsidRDefault="00E7328F" w:rsidP="0031262D">
            <w:pPr>
              <w:rPr>
                <w:rFonts w:ascii="Nunito Sans" w:hAnsi="Nunito Sans"/>
                <w:b/>
                <w:bCs/>
                <w:sz w:val="20"/>
                <w:szCs w:val="20"/>
                <w:lang w:val="en-IN"/>
              </w:rPr>
            </w:pPr>
          </w:p>
          <w:p w14:paraId="26D01248" w14:textId="3ACF2D81" w:rsidR="00E06194" w:rsidRDefault="00E7328F" w:rsidP="0031262D">
            <w:pPr>
              <w:rPr>
                <w:rFonts w:ascii="Nunito Sans" w:hAnsi="Nunito Sans"/>
                <w:b/>
                <w:bCs/>
                <w:sz w:val="20"/>
                <w:szCs w:val="20"/>
              </w:rPr>
            </w:pPr>
            <w:r>
              <w:rPr>
                <w:rFonts w:ascii="Nunito Sans" w:hAnsi="Nunito Sans"/>
                <w:b/>
                <w:bCs/>
                <w:sz w:val="20"/>
                <w:szCs w:val="20"/>
              </w:rPr>
              <w:t>Market Flow Updates</w:t>
            </w:r>
          </w:p>
          <w:p w14:paraId="175A284E" w14:textId="77777777" w:rsidR="00E06194" w:rsidRPr="00AA397A" w:rsidRDefault="00E06194" w:rsidP="00E06194">
            <w:pPr>
              <w:pStyle w:val="ListParagraph"/>
              <w:numPr>
                <w:ilvl w:val="0"/>
                <w:numId w:val="28"/>
              </w:numPr>
              <w:rPr>
                <w:rFonts w:ascii="Nunito Sans" w:hAnsi="Nunito Sans"/>
                <w:i/>
                <w:iCs/>
                <w:sz w:val="20"/>
                <w:szCs w:val="20"/>
              </w:rPr>
            </w:pPr>
            <w:r w:rsidRPr="00AA397A">
              <w:rPr>
                <w:rFonts w:ascii="Nunito Sans" w:hAnsi="Nunito Sans"/>
                <w:sz w:val="20"/>
                <w:szCs w:val="20"/>
                <w:lang w:val="en-IN"/>
              </w:rPr>
              <w:t xml:space="preserve">New AQ correction reason codes to be configured in the allowable check to avoid warning messages. </w:t>
            </w:r>
          </w:p>
          <w:p w14:paraId="78C8EB22" w14:textId="2A86EC53" w:rsidR="00E06194" w:rsidRPr="00AA397A" w:rsidRDefault="00E06194" w:rsidP="00E06194">
            <w:pPr>
              <w:pStyle w:val="ListParagraph"/>
              <w:numPr>
                <w:ilvl w:val="0"/>
                <w:numId w:val="28"/>
              </w:numPr>
              <w:rPr>
                <w:rFonts w:ascii="Nunito Sans" w:hAnsi="Nunito Sans"/>
                <w:i/>
                <w:iCs/>
                <w:sz w:val="20"/>
                <w:szCs w:val="20"/>
              </w:rPr>
            </w:pPr>
            <w:r w:rsidRPr="00AA397A">
              <w:rPr>
                <w:rFonts w:ascii="Nunito Sans" w:hAnsi="Nunito Sans"/>
                <w:sz w:val="20"/>
                <w:szCs w:val="20"/>
                <w:lang w:val="en-IN"/>
              </w:rPr>
              <w:t xml:space="preserve">Rejection codes need to be added into the rejection inventory list in </w:t>
            </w:r>
            <w:r w:rsidR="00BA1F72">
              <w:rPr>
                <w:rFonts w:ascii="Nunito Sans" w:hAnsi="Nunito Sans"/>
                <w:sz w:val="20"/>
                <w:szCs w:val="20"/>
                <w:lang w:val="en-IN"/>
              </w:rPr>
              <w:t xml:space="preserve">MarketFlow </w:t>
            </w:r>
            <w:r w:rsidRPr="00AA397A">
              <w:rPr>
                <w:rFonts w:ascii="Nunito Sans" w:hAnsi="Nunito Sans"/>
                <w:sz w:val="20"/>
                <w:szCs w:val="20"/>
                <w:lang w:val="en-IN"/>
              </w:rPr>
              <w:t xml:space="preserve">for the response file. </w:t>
            </w:r>
          </w:p>
          <w:p w14:paraId="4EF17D66" w14:textId="77777777" w:rsidR="00E06194" w:rsidRDefault="00E06194" w:rsidP="00E06194">
            <w:pPr>
              <w:rPr>
                <w:rFonts w:ascii="Nunito Sans" w:hAnsi="Nunito Sans"/>
                <w:b/>
                <w:bCs/>
                <w:sz w:val="20"/>
                <w:szCs w:val="20"/>
              </w:rPr>
            </w:pPr>
          </w:p>
          <w:p w14:paraId="31204087" w14:textId="77777777" w:rsidR="00A573D4" w:rsidRDefault="00A573D4" w:rsidP="00A573D4">
            <w:pPr>
              <w:rPr>
                <w:rFonts w:ascii="Nunito Sans" w:hAnsi="Nunito Sans"/>
                <w:b/>
                <w:bCs/>
                <w:sz w:val="20"/>
                <w:szCs w:val="20"/>
              </w:rPr>
            </w:pPr>
            <w:r>
              <w:rPr>
                <w:rFonts w:ascii="Nunito Sans" w:hAnsi="Nunito Sans"/>
                <w:b/>
                <w:bCs/>
                <w:sz w:val="20"/>
                <w:szCs w:val="20"/>
              </w:rPr>
              <w:t>File Format Updates</w:t>
            </w:r>
          </w:p>
          <w:p w14:paraId="3D584C31" w14:textId="77777777" w:rsidR="00A573D4" w:rsidRPr="008B2F91" w:rsidRDefault="00A573D4" w:rsidP="00A573D4">
            <w:pPr>
              <w:pStyle w:val="ListParagraph"/>
              <w:numPr>
                <w:ilvl w:val="0"/>
                <w:numId w:val="28"/>
              </w:numPr>
              <w:rPr>
                <w:rFonts w:ascii="Nunito Sans" w:hAnsi="Nunito Sans"/>
                <w:i/>
                <w:iCs/>
                <w:sz w:val="20"/>
                <w:szCs w:val="20"/>
              </w:rPr>
            </w:pPr>
            <w:r>
              <w:rPr>
                <w:rFonts w:ascii="Nunito Sans" w:hAnsi="Nunito Sans"/>
                <w:sz w:val="20"/>
                <w:szCs w:val="20"/>
                <w:lang w:val="en-IN"/>
              </w:rPr>
              <w:t xml:space="preserve">AQI and AQR </w:t>
            </w:r>
            <w:r w:rsidRPr="008B2F91">
              <w:rPr>
                <w:rFonts w:ascii="Nunito Sans" w:hAnsi="Nunito Sans"/>
                <w:sz w:val="20"/>
                <w:szCs w:val="20"/>
                <w:lang w:val="en-IN"/>
              </w:rPr>
              <w:t xml:space="preserve">File format </w:t>
            </w:r>
            <w:r>
              <w:rPr>
                <w:rFonts w:ascii="Nunito Sans" w:hAnsi="Nunito Sans"/>
                <w:sz w:val="20"/>
                <w:szCs w:val="20"/>
                <w:lang w:val="en-IN"/>
              </w:rPr>
              <w:t>updates</w:t>
            </w:r>
            <w:r w:rsidRPr="008B2F91">
              <w:rPr>
                <w:rFonts w:ascii="Nunito Sans" w:hAnsi="Nunito Sans"/>
                <w:sz w:val="20"/>
                <w:szCs w:val="20"/>
                <w:lang w:val="en-IN"/>
              </w:rPr>
              <w:t xml:space="preserve"> </w:t>
            </w:r>
            <w:r>
              <w:rPr>
                <w:rFonts w:ascii="Nunito Sans" w:hAnsi="Nunito Sans"/>
                <w:sz w:val="20"/>
                <w:szCs w:val="20"/>
                <w:lang w:val="en-IN"/>
              </w:rPr>
              <w:t>is required</w:t>
            </w:r>
            <w:r w:rsidRPr="008B2F91">
              <w:rPr>
                <w:rFonts w:ascii="Nunito Sans" w:hAnsi="Nunito Sans"/>
                <w:sz w:val="20"/>
                <w:szCs w:val="20"/>
                <w:lang w:val="en-IN"/>
              </w:rPr>
              <w:t xml:space="preserve"> for the allowable AQ correction reason list field and the conditionality mentioned around the mandatory validation for supporting information. </w:t>
            </w:r>
          </w:p>
          <w:p w14:paraId="7F6FC2C6" w14:textId="77777777" w:rsidR="00A573D4" w:rsidRPr="00681DA8" w:rsidRDefault="00A573D4" w:rsidP="00A573D4">
            <w:pPr>
              <w:pStyle w:val="ListParagraph"/>
              <w:numPr>
                <w:ilvl w:val="0"/>
                <w:numId w:val="28"/>
              </w:numPr>
              <w:rPr>
                <w:rFonts w:ascii="Nunito Sans" w:hAnsi="Nunito Sans"/>
                <w:i/>
                <w:iCs/>
                <w:sz w:val="20"/>
                <w:szCs w:val="20"/>
              </w:rPr>
            </w:pPr>
            <w:r>
              <w:rPr>
                <w:rFonts w:ascii="Nunito Sans" w:hAnsi="Nunito Sans"/>
                <w:sz w:val="20"/>
                <w:szCs w:val="20"/>
                <w:lang w:val="en-IN"/>
              </w:rPr>
              <w:t xml:space="preserve">AQI and AQR </w:t>
            </w:r>
            <w:r w:rsidRPr="008B2F91">
              <w:rPr>
                <w:rFonts w:ascii="Nunito Sans" w:hAnsi="Nunito Sans"/>
                <w:sz w:val="20"/>
                <w:szCs w:val="20"/>
                <w:lang w:val="en-IN"/>
              </w:rPr>
              <w:t>Supporting information field</w:t>
            </w:r>
            <w:r>
              <w:rPr>
                <w:rFonts w:ascii="Nunito Sans" w:hAnsi="Nunito Sans"/>
                <w:sz w:val="20"/>
                <w:szCs w:val="20"/>
                <w:lang w:val="en-IN"/>
              </w:rPr>
              <w:t>s</w:t>
            </w:r>
            <w:r w:rsidRPr="008B2F91">
              <w:rPr>
                <w:rFonts w:ascii="Nunito Sans" w:hAnsi="Nunito Sans"/>
                <w:sz w:val="20"/>
                <w:szCs w:val="20"/>
                <w:lang w:val="en-IN"/>
              </w:rPr>
              <w:t xml:space="preserve"> to contain the defined value for request </w:t>
            </w:r>
            <w:r>
              <w:rPr>
                <w:rFonts w:ascii="Nunito Sans" w:hAnsi="Nunito Sans"/>
                <w:sz w:val="20"/>
                <w:szCs w:val="20"/>
                <w:lang w:val="en-IN"/>
              </w:rPr>
              <w:t>correction reason</w:t>
            </w:r>
            <w:r w:rsidRPr="008B2F91">
              <w:rPr>
                <w:rFonts w:ascii="Nunito Sans" w:hAnsi="Nunito Sans"/>
                <w:sz w:val="20"/>
                <w:szCs w:val="20"/>
                <w:lang w:val="en-IN"/>
              </w:rPr>
              <w:t xml:space="preserve"> 7. This </w:t>
            </w:r>
            <w:r>
              <w:rPr>
                <w:rFonts w:ascii="Nunito Sans" w:hAnsi="Nunito Sans"/>
                <w:sz w:val="20"/>
                <w:szCs w:val="20"/>
                <w:lang w:val="en-IN"/>
              </w:rPr>
              <w:t>is required</w:t>
            </w:r>
            <w:r w:rsidRPr="008B2F91">
              <w:rPr>
                <w:rFonts w:ascii="Nunito Sans" w:hAnsi="Nunito Sans"/>
                <w:sz w:val="20"/>
                <w:szCs w:val="20"/>
                <w:lang w:val="en-IN"/>
              </w:rPr>
              <w:t xml:space="preserve"> to be published in the file format description</w:t>
            </w:r>
            <w:r w:rsidRPr="00AA397A">
              <w:rPr>
                <w:rFonts w:ascii="Nunito Sans" w:hAnsi="Nunito Sans"/>
                <w:sz w:val="20"/>
                <w:szCs w:val="20"/>
                <w:lang w:val="en-IN"/>
              </w:rPr>
              <w:t xml:space="preserve">. </w:t>
            </w:r>
          </w:p>
          <w:p w14:paraId="7D901100" w14:textId="4C1AC942" w:rsidR="00A573D4" w:rsidRPr="00AA397A" w:rsidRDefault="00A573D4" w:rsidP="00A573D4">
            <w:pPr>
              <w:pStyle w:val="ListParagraph"/>
              <w:numPr>
                <w:ilvl w:val="0"/>
                <w:numId w:val="28"/>
              </w:numPr>
              <w:rPr>
                <w:rFonts w:ascii="Nunito Sans" w:hAnsi="Nunito Sans"/>
                <w:i/>
                <w:iCs/>
                <w:sz w:val="20"/>
                <w:szCs w:val="20"/>
              </w:rPr>
            </w:pPr>
            <w:r>
              <w:rPr>
                <w:rFonts w:ascii="Nunito Sans" w:hAnsi="Nunito Sans"/>
                <w:sz w:val="20"/>
                <w:szCs w:val="20"/>
                <w:lang w:val="en-IN"/>
              </w:rPr>
              <w:t xml:space="preserve">NRL </w:t>
            </w:r>
            <w:r w:rsidRPr="008B2F91">
              <w:rPr>
                <w:rFonts w:ascii="Nunito Sans" w:hAnsi="Nunito Sans"/>
                <w:sz w:val="20"/>
                <w:szCs w:val="20"/>
                <w:lang w:val="en-IN"/>
              </w:rPr>
              <w:t xml:space="preserve">File format </w:t>
            </w:r>
            <w:r>
              <w:rPr>
                <w:rFonts w:ascii="Nunito Sans" w:hAnsi="Nunito Sans"/>
                <w:sz w:val="20"/>
                <w:szCs w:val="20"/>
                <w:lang w:val="en-IN"/>
              </w:rPr>
              <w:t>updates</w:t>
            </w:r>
            <w:r w:rsidRPr="008B2F91">
              <w:rPr>
                <w:rFonts w:ascii="Nunito Sans" w:hAnsi="Nunito Sans"/>
                <w:sz w:val="20"/>
                <w:szCs w:val="20"/>
                <w:lang w:val="en-IN"/>
              </w:rPr>
              <w:t xml:space="preserve"> </w:t>
            </w:r>
            <w:r>
              <w:rPr>
                <w:rFonts w:ascii="Nunito Sans" w:hAnsi="Nunito Sans"/>
                <w:sz w:val="20"/>
                <w:szCs w:val="20"/>
                <w:lang w:val="en-IN"/>
              </w:rPr>
              <w:t>is required</w:t>
            </w:r>
            <w:r w:rsidRPr="008B2F91">
              <w:rPr>
                <w:rFonts w:ascii="Nunito Sans" w:hAnsi="Nunito Sans"/>
                <w:sz w:val="20"/>
                <w:szCs w:val="20"/>
                <w:lang w:val="en-IN"/>
              </w:rPr>
              <w:t xml:space="preserve"> for the allowable AQ correction reason list </w:t>
            </w:r>
            <w:r w:rsidR="009C34D8" w:rsidRPr="008B2F91">
              <w:rPr>
                <w:rFonts w:ascii="Nunito Sans" w:hAnsi="Nunito Sans"/>
                <w:sz w:val="20"/>
                <w:szCs w:val="20"/>
                <w:lang w:val="en-IN"/>
              </w:rPr>
              <w:t>field.</w:t>
            </w:r>
          </w:p>
          <w:p w14:paraId="1AE91C92" w14:textId="77777777" w:rsidR="00A573D4" w:rsidRDefault="00A573D4" w:rsidP="00A573D4">
            <w:pPr>
              <w:rPr>
                <w:rFonts w:ascii="Nunito Sans" w:hAnsi="Nunito Sans"/>
                <w:b/>
                <w:bCs/>
                <w:sz w:val="20"/>
                <w:szCs w:val="20"/>
              </w:rPr>
            </w:pPr>
          </w:p>
          <w:p w14:paraId="7BF9D258" w14:textId="77777777" w:rsidR="00A573D4" w:rsidRDefault="00A573D4" w:rsidP="00A573D4">
            <w:pPr>
              <w:rPr>
                <w:rFonts w:ascii="Nunito Sans" w:hAnsi="Nunito Sans"/>
                <w:b/>
                <w:bCs/>
                <w:sz w:val="20"/>
                <w:szCs w:val="20"/>
              </w:rPr>
            </w:pPr>
            <w:r>
              <w:rPr>
                <w:rFonts w:ascii="Nunito Sans" w:hAnsi="Nunito Sans"/>
                <w:b/>
                <w:bCs/>
                <w:sz w:val="20"/>
                <w:szCs w:val="20"/>
              </w:rPr>
              <w:t>Data Discovery Platform (DDP)</w:t>
            </w:r>
          </w:p>
          <w:p w14:paraId="3A077AD9" w14:textId="77777777" w:rsidR="00A573D4" w:rsidRPr="00B7204C" w:rsidRDefault="00A573D4" w:rsidP="00A573D4">
            <w:pPr>
              <w:pStyle w:val="ListParagraph"/>
              <w:numPr>
                <w:ilvl w:val="0"/>
                <w:numId w:val="28"/>
              </w:numPr>
              <w:rPr>
                <w:rFonts w:ascii="Nunito Sans" w:hAnsi="Nunito Sans"/>
                <w:sz w:val="20"/>
                <w:szCs w:val="20"/>
                <w:lang w:val="en-IN"/>
              </w:rPr>
            </w:pPr>
            <w:r w:rsidRPr="00B7204C">
              <w:rPr>
                <w:rFonts w:ascii="Nunito Sans" w:hAnsi="Nunito Sans"/>
                <w:sz w:val="20"/>
                <w:szCs w:val="20"/>
                <w:lang w:val="en-IN"/>
              </w:rPr>
              <w:t>D</w:t>
            </w:r>
            <w:r>
              <w:rPr>
                <w:rFonts w:ascii="Nunito Sans" w:hAnsi="Nunito Sans"/>
                <w:sz w:val="20"/>
                <w:szCs w:val="20"/>
                <w:lang w:val="en-IN"/>
              </w:rPr>
              <w:t xml:space="preserve">DP </w:t>
            </w:r>
            <w:r w:rsidRPr="00B7204C">
              <w:rPr>
                <w:rFonts w:ascii="Nunito Sans" w:hAnsi="Nunito Sans"/>
                <w:sz w:val="20"/>
                <w:szCs w:val="20"/>
                <w:lang w:val="en-IN"/>
              </w:rPr>
              <w:t>AQ correction dashboard updates to account for new correction reasons.</w:t>
            </w:r>
          </w:p>
          <w:p w14:paraId="4C009A7E" w14:textId="77777777" w:rsidR="00A573D4" w:rsidRPr="00AA397A" w:rsidRDefault="00A573D4" w:rsidP="00A573D4">
            <w:pPr>
              <w:rPr>
                <w:rFonts w:ascii="Nunito Sans" w:hAnsi="Nunito Sans"/>
                <w:i/>
                <w:iCs/>
                <w:sz w:val="20"/>
                <w:szCs w:val="20"/>
              </w:rPr>
            </w:pPr>
          </w:p>
          <w:p w14:paraId="4E33AE70" w14:textId="77777777" w:rsidR="00A573D4" w:rsidRDefault="00A573D4" w:rsidP="00A573D4">
            <w:pPr>
              <w:rPr>
                <w:rFonts w:ascii="Nunito Sans" w:hAnsi="Nunito Sans"/>
                <w:b/>
                <w:bCs/>
                <w:sz w:val="20"/>
                <w:szCs w:val="20"/>
              </w:rPr>
            </w:pPr>
            <w:r>
              <w:rPr>
                <w:rFonts w:ascii="Nunito Sans" w:hAnsi="Nunito Sans"/>
                <w:b/>
                <w:bCs/>
                <w:sz w:val="20"/>
                <w:szCs w:val="20"/>
              </w:rPr>
              <w:t>CDSP AQ Report Updates</w:t>
            </w:r>
          </w:p>
          <w:p w14:paraId="2FB7D049" w14:textId="77777777" w:rsidR="00A573D4" w:rsidRPr="00B7204C" w:rsidRDefault="00A573D4" w:rsidP="00A573D4">
            <w:pPr>
              <w:pStyle w:val="ListParagraph"/>
              <w:numPr>
                <w:ilvl w:val="0"/>
                <w:numId w:val="28"/>
              </w:numPr>
              <w:rPr>
                <w:rFonts w:ascii="Nunito Sans" w:hAnsi="Nunito Sans"/>
                <w:sz w:val="20"/>
                <w:szCs w:val="20"/>
                <w:lang w:val="en-IN"/>
              </w:rPr>
            </w:pPr>
            <w:r w:rsidRPr="0019772C">
              <w:rPr>
                <w:rFonts w:ascii="Nunito Sans" w:hAnsi="Nunito Sans"/>
                <w:sz w:val="20"/>
                <w:szCs w:val="20"/>
                <w:lang w:val="en-IN"/>
              </w:rPr>
              <w:t xml:space="preserve">AQ Transparency Report </w:t>
            </w:r>
            <w:r w:rsidRPr="00B7204C">
              <w:rPr>
                <w:rFonts w:ascii="Nunito Sans" w:hAnsi="Nunito Sans"/>
                <w:sz w:val="20"/>
                <w:szCs w:val="20"/>
                <w:lang w:val="en-IN"/>
              </w:rPr>
              <w:t>updates to account for new correction reasons.</w:t>
            </w:r>
          </w:p>
          <w:p w14:paraId="0BE23C79" w14:textId="50E17AC1" w:rsidR="00E06194" w:rsidRPr="00A573D4" w:rsidRDefault="00E06194" w:rsidP="00A573D4">
            <w:pPr>
              <w:rPr>
                <w:rFonts w:ascii="Nunito Sans" w:hAnsi="Nunito Sans"/>
                <w:i/>
                <w:iCs/>
                <w:sz w:val="20"/>
                <w:szCs w:val="20"/>
              </w:rPr>
            </w:pPr>
          </w:p>
        </w:tc>
      </w:tr>
      <w:tr w:rsidR="00E06194" w:rsidRPr="00A775C8" w14:paraId="1809851B" w14:textId="77777777" w:rsidTr="005000A3">
        <w:tc>
          <w:tcPr>
            <w:tcW w:w="7786" w:type="dxa"/>
            <w:tcBorders>
              <w:left w:val="single" w:sz="4" w:space="0" w:color="auto"/>
            </w:tcBorders>
            <w:vAlign w:val="center"/>
          </w:tcPr>
          <w:p w14:paraId="3926E457" w14:textId="77777777" w:rsidR="004851F1" w:rsidRDefault="004851F1" w:rsidP="004851F1">
            <w:pPr>
              <w:rPr>
                <w:rFonts w:ascii="Nunito Sans" w:hAnsi="Nunito Sans"/>
                <w:b/>
                <w:bCs/>
                <w:sz w:val="20"/>
                <w:szCs w:val="20"/>
              </w:rPr>
            </w:pPr>
            <w:r>
              <w:rPr>
                <w:rFonts w:ascii="Nunito Sans" w:hAnsi="Nunito Sans"/>
                <w:b/>
                <w:bCs/>
                <w:sz w:val="20"/>
                <w:szCs w:val="20"/>
              </w:rPr>
              <w:lastRenderedPageBreak/>
              <w:t>Other systems reviewed with no impact or changes identified</w:t>
            </w:r>
          </w:p>
          <w:p w14:paraId="2412B07A" w14:textId="77777777" w:rsidR="004851F1" w:rsidRDefault="004851F1" w:rsidP="004851F1">
            <w:pPr>
              <w:pStyle w:val="ListParagraph"/>
              <w:numPr>
                <w:ilvl w:val="0"/>
                <w:numId w:val="28"/>
              </w:numPr>
              <w:rPr>
                <w:rFonts w:ascii="Nunito Sans" w:hAnsi="Nunito Sans"/>
                <w:sz w:val="20"/>
                <w:szCs w:val="20"/>
                <w:lang w:val="en-IN"/>
              </w:rPr>
            </w:pPr>
            <w:r>
              <w:rPr>
                <w:rFonts w:ascii="Nunito Sans" w:hAnsi="Nunito Sans"/>
                <w:sz w:val="20"/>
                <w:szCs w:val="20"/>
                <w:lang w:val="en-IN"/>
              </w:rPr>
              <w:t>Gemini</w:t>
            </w:r>
          </w:p>
          <w:p w14:paraId="7C090E1C" w14:textId="32A21588" w:rsidR="004851F1" w:rsidRPr="00EC4AB9" w:rsidRDefault="004851F1" w:rsidP="004851F1">
            <w:pPr>
              <w:pStyle w:val="ListParagraph"/>
              <w:numPr>
                <w:ilvl w:val="0"/>
                <w:numId w:val="28"/>
              </w:numPr>
              <w:rPr>
                <w:rFonts w:ascii="Nunito Sans" w:hAnsi="Nunito Sans"/>
                <w:sz w:val="20"/>
                <w:szCs w:val="20"/>
                <w:lang w:val="en-IN"/>
              </w:rPr>
            </w:pPr>
            <w:r w:rsidRPr="00EC4AB9">
              <w:rPr>
                <w:rFonts w:ascii="Nunito Sans" w:hAnsi="Nunito Sans"/>
                <w:sz w:val="20"/>
                <w:szCs w:val="20"/>
                <w:lang w:val="en-IN"/>
              </w:rPr>
              <w:t>Contact Management System (CMS</w:t>
            </w:r>
            <w:r w:rsidR="004C7289">
              <w:rPr>
                <w:rFonts w:ascii="Nunito Sans" w:hAnsi="Nunito Sans"/>
                <w:sz w:val="20"/>
                <w:szCs w:val="20"/>
                <w:lang w:val="en-IN"/>
              </w:rPr>
              <w:t>)</w:t>
            </w:r>
          </w:p>
          <w:p w14:paraId="026F478E" w14:textId="77777777" w:rsidR="004851F1" w:rsidRPr="00EC4AB9" w:rsidRDefault="004851F1" w:rsidP="004851F1">
            <w:pPr>
              <w:pStyle w:val="ListParagraph"/>
              <w:numPr>
                <w:ilvl w:val="0"/>
                <w:numId w:val="28"/>
              </w:numPr>
              <w:rPr>
                <w:rFonts w:ascii="Nunito Sans" w:hAnsi="Nunito Sans"/>
                <w:sz w:val="20"/>
                <w:szCs w:val="20"/>
                <w:lang w:val="en-IN"/>
              </w:rPr>
            </w:pPr>
            <w:r w:rsidRPr="00EC4AB9">
              <w:rPr>
                <w:rFonts w:ascii="Nunito Sans" w:hAnsi="Nunito Sans"/>
                <w:sz w:val="20"/>
                <w:szCs w:val="20"/>
                <w:lang w:val="en-IN"/>
              </w:rPr>
              <w:lastRenderedPageBreak/>
              <w:t>Gas Enquiry System (GES)</w:t>
            </w:r>
          </w:p>
          <w:p w14:paraId="0218BDF9" w14:textId="77777777" w:rsidR="004851F1" w:rsidRPr="00B7204C" w:rsidRDefault="004851F1" w:rsidP="004851F1">
            <w:pPr>
              <w:pStyle w:val="ListParagraph"/>
              <w:numPr>
                <w:ilvl w:val="0"/>
                <w:numId w:val="28"/>
              </w:numPr>
              <w:rPr>
                <w:rFonts w:ascii="Nunito Sans" w:hAnsi="Nunito Sans"/>
                <w:sz w:val="20"/>
                <w:szCs w:val="20"/>
                <w:lang w:val="en-IN"/>
              </w:rPr>
            </w:pPr>
            <w:r>
              <w:rPr>
                <w:rFonts w:ascii="Nunito Sans" w:hAnsi="Nunito Sans"/>
                <w:sz w:val="20"/>
                <w:szCs w:val="20"/>
                <w:lang w:val="en-IN"/>
              </w:rPr>
              <w:t>Portal</w:t>
            </w:r>
          </w:p>
          <w:p w14:paraId="2657F973" w14:textId="77777777" w:rsidR="00E06194" w:rsidRPr="004851F1" w:rsidRDefault="00E06194" w:rsidP="004851F1">
            <w:pPr>
              <w:ind w:left="360"/>
              <w:rPr>
                <w:rFonts w:ascii="Nunito Sans" w:hAnsi="Nunito Sans"/>
                <w:sz w:val="16"/>
                <w:szCs w:val="16"/>
              </w:rPr>
            </w:pPr>
          </w:p>
        </w:tc>
      </w:tr>
      <w:tr w:rsidR="005347EA" w:rsidRPr="00A775C8" w14:paraId="6EEC433A" w14:textId="77777777" w:rsidTr="00937156">
        <w:tc>
          <w:tcPr>
            <w:tcW w:w="7786" w:type="dxa"/>
            <w:tcBorders>
              <w:left w:val="single" w:sz="4" w:space="0" w:color="auto"/>
            </w:tcBorders>
            <w:vAlign w:val="center"/>
          </w:tcPr>
          <w:p w14:paraId="195BB99C" w14:textId="77777777" w:rsidR="005347EA" w:rsidRPr="00A775C8" w:rsidRDefault="005347EA" w:rsidP="00937156">
            <w:pPr>
              <w:pStyle w:val="NoSpacing"/>
              <w:rPr>
                <w:rFonts w:ascii="Nunito Sans" w:hAnsi="Nunito Sans"/>
                <w:sz w:val="10"/>
                <w:szCs w:val="10"/>
              </w:rPr>
            </w:pPr>
          </w:p>
        </w:tc>
      </w:tr>
      <w:tr w:rsidR="005347EA" w:rsidRPr="00A775C8" w14:paraId="28FA5C6D" w14:textId="77777777" w:rsidTr="00937156">
        <w:tc>
          <w:tcPr>
            <w:tcW w:w="7786" w:type="dxa"/>
            <w:tcBorders>
              <w:left w:val="single" w:sz="4" w:space="0" w:color="auto"/>
            </w:tcBorders>
            <w:vAlign w:val="center"/>
          </w:tcPr>
          <w:p w14:paraId="78DBF2B1" w14:textId="77777777" w:rsidR="005347EA" w:rsidRPr="00A775C8" w:rsidRDefault="005347EA" w:rsidP="00937156">
            <w:pPr>
              <w:rPr>
                <w:rFonts w:ascii="Nunito Sans" w:hAnsi="Nunito Sans"/>
                <w:b/>
                <w:bCs/>
                <w:color w:val="1D3E61" w:themeColor="text2"/>
                <w:sz w:val="32"/>
                <w:szCs w:val="32"/>
              </w:rPr>
            </w:pPr>
            <w:r w:rsidRPr="00A775C8">
              <w:rPr>
                <w:rFonts w:ascii="Nunito Sans" w:hAnsi="Nunito Sans"/>
                <w:b/>
                <w:bCs/>
                <w:color w:val="1D3E61" w:themeColor="text2"/>
                <w:sz w:val="32"/>
                <w:szCs w:val="32"/>
              </w:rPr>
              <w:t>Perceived Impacts to Industry Parties</w:t>
            </w:r>
          </w:p>
        </w:tc>
      </w:tr>
      <w:tr w:rsidR="005347EA" w:rsidRPr="00A775C8" w14:paraId="6B112454" w14:textId="77777777" w:rsidTr="00937156">
        <w:tc>
          <w:tcPr>
            <w:tcW w:w="7786" w:type="dxa"/>
            <w:tcBorders>
              <w:left w:val="single" w:sz="4" w:space="0" w:color="auto"/>
            </w:tcBorders>
            <w:vAlign w:val="center"/>
          </w:tcPr>
          <w:p w14:paraId="27B87945" w14:textId="77777777" w:rsidR="005347EA" w:rsidRPr="00A775C8" w:rsidRDefault="005347EA" w:rsidP="00937156">
            <w:pPr>
              <w:rPr>
                <w:rFonts w:ascii="Nunito Sans" w:hAnsi="Nunito Sans"/>
                <w:sz w:val="16"/>
                <w:szCs w:val="16"/>
              </w:rPr>
            </w:pPr>
          </w:p>
        </w:tc>
      </w:tr>
      <w:tr w:rsidR="005347EA" w:rsidRPr="00A775C8" w14:paraId="43A9583F" w14:textId="77777777" w:rsidTr="00937156">
        <w:tc>
          <w:tcPr>
            <w:tcW w:w="7786" w:type="dxa"/>
            <w:tcBorders>
              <w:left w:val="single" w:sz="4" w:space="0" w:color="auto"/>
            </w:tcBorders>
            <w:vAlign w:val="center"/>
          </w:tcPr>
          <w:p w14:paraId="0BABA9AC" w14:textId="77777777" w:rsidR="005347EA" w:rsidRPr="00A775C8" w:rsidRDefault="005347EA" w:rsidP="00937156">
            <w:pPr>
              <w:rPr>
                <w:rFonts w:ascii="Nunito Sans" w:hAnsi="Nunito Sans"/>
                <w:sz w:val="20"/>
                <w:szCs w:val="20"/>
              </w:rPr>
            </w:pPr>
            <w:r w:rsidRPr="00A775C8">
              <w:rPr>
                <w:rFonts w:ascii="Nunito Sans" w:hAnsi="Nunito Sans"/>
                <w:sz w:val="20"/>
                <w:szCs w:val="20"/>
              </w:rPr>
              <w:t xml:space="preserve">Below provides customers with a steer on potential impacts to industry parties that are not directly linked to DSC. Please note that this is perceived impacts and are not fully known or </w:t>
            </w:r>
            <w:r>
              <w:rPr>
                <w:rFonts w:ascii="Nunito Sans" w:hAnsi="Nunito Sans"/>
                <w:sz w:val="20"/>
                <w:szCs w:val="20"/>
              </w:rPr>
              <w:t xml:space="preserve">is </w:t>
            </w:r>
            <w:r w:rsidRPr="00A775C8">
              <w:rPr>
                <w:rFonts w:ascii="Nunito Sans" w:hAnsi="Nunito Sans"/>
                <w:sz w:val="20"/>
                <w:szCs w:val="20"/>
              </w:rPr>
              <w:t xml:space="preserve">an extensive list. </w:t>
            </w:r>
          </w:p>
          <w:p w14:paraId="5398E866" w14:textId="77777777" w:rsidR="005347EA" w:rsidRPr="00A775C8" w:rsidRDefault="005347EA" w:rsidP="00937156">
            <w:pPr>
              <w:rPr>
                <w:rFonts w:ascii="Nunito Sans" w:hAnsi="Nunito Sans"/>
                <w:sz w:val="20"/>
                <w:szCs w:val="20"/>
              </w:rPr>
            </w:pPr>
          </w:p>
          <w:p w14:paraId="2C1884BF" w14:textId="77777777" w:rsidR="005347EA" w:rsidRPr="00A775C8" w:rsidRDefault="005347EA" w:rsidP="00937156">
            <w:pPr>
              <w:rPr>
                <w:rFonts w:ascii="Nunito Sans" w:hAnsi="Nunito Sans"/>
                <w:sz w:val="20"/>
                <w:szCs w:val="20"/>
                <w:highlight w:val="yellow"/>
              </w:rPr>
            </w:pPr>
            <w:r w:rsidRPr="00A775C8">
              <w:rPr>
                <w:rFonts w:ascii="Nunito Sans" w:hAnsi="Nunito Sans"/>
                <w:sz w:val="20"/>
                <w:szCs w:val="20"/>
              </w:rPr>
              <w:t>We encourage all industry participants to review the contents within this document and make their own determinations on potential impacts as the CDSP would not have full visibility or understanding of such.</w:t>
            </w:r>
          </w:p>
        </w:tc>
      </w:tr>
      <w:tr w:rsidR="005347EA" w:rsidRPr="00A775C8" w14:paraId="0EC15008" w14:textId="77777777" w:rsidTr="00937156">
        <w:tc>
          <w:tcPr>
            <w:tcW w:w="7786" w:type="dxa"/>
            <w:tcBorders>
              <w:left w:val="single" w:sz="4" w:space="0" w:color="auto"/>
            </w:tcBorders>
            <w:vAlign w:val="center"/>
          </w:tcPr>
          <w:p w14:paraId="52AB3FF4" w14:textId="77777777" w:rsidR="005347EA" w:rsidRPr="00A775C8" w:rsidRDefault="005347EA" w:rsidP="00937156">
            <w:pPr>
              <w:rPr>
                <w:rFonts w:ascii="Nunito Sans" w:hAnsi="Nunito Sans"/>
                <w:sz w:val="16"/>
                <w:szCs w:val="16"/>
                <w:highlight w:val="yellow"/>
              </w:rPr>
            </w:pPr>
          </w:p>
        </w:tc>
      </w:tr>
      <w:tr w:rsidR="005347EA" w:rsidRPr="00A775C8" w14:paraId="3E4F499A" w14:textId="77777777" w:rsidTr="00937156">
        <w:tc>
          <w:tcPr>
            <w:tcW w:w="7786" w:type="dxa"/>
            <w:tcBorders>
              <w:left w:val="single" w:sz="4" w:space="0" w:color="auto"/>
            </w:tcBorders>
            <w:vAlign w:val="center"/>
          </w:tcPr>
          <w:p w14:paraId="714A50BB" w14:textId="77777777" w:rsidR="00FE6C1A" w:rsidRDefault="00FE6C1A" w:rsidP="00FE6C1A">
            <w:pPr>
              <w:rPr>
                <w:rFonts w:ascii="Nunito Sans" w:hAnsi="Nunito Sans"/>
                <w:b/>
                <w:bCs/>
                <w:sz w:val="20"/>
                <w:szCs w:val="20"/>
              </w:rPr>
            </w:pPr>
            <w:r>
              <w:rPr>
                <w:rFonts w:ascii="Nunito Sans" w:hAnsi="Nunito Sans"/>
                <w:b/>
                <w:bCs/>
                <w:sz w:val="20"/>
                <w:szCs w:val="20"/>
              </w:rPr>
              <w:t>Shipper Impacts</w:t>
            </w:r>
          </w:p>
          <w:p w14:paraId="4B07FEAF" w14:textId="627CF756" w:rsidR="00FE6C1A" w:rsidRPr="008B2F91" w:rsidRDefault="00FE6C1A" w:rsidP="00FE6C1A">
            <w:pPr>
              <w:pStyle w:val="ListParagraph"/>
              <w:numPr>
                <w:ilvl w:val="0"/>
                <w:numId w:val="28"/>
              </w:numPr>
              <w:rPr>
                <w:rFonts w:ascii="Nunito Sans" w:hAnsi="Nunito Sans"/>
                <w:i/>
                <w:iCs/>
                <w:sz w:val="20"/>
                <w:szCs w:val="20"/>
              </w:rPr>
            </w:pPr>
            <w:r>
              <w:rPr>
                <w:rFonts w:ascii="Nunito Sans" w:hAnsi="Nunito Sans"/>
                <w:sz w:val="20"/>
                <w:szCs w:val="20"/>
                <w:lang w:val="en-IN"/>
              </w:rPr>
              <w:t xml:space="preserve">AQI and AQR </w:t>
            </w:r>
            <w:r w:rsidRPr="008B2F91">
              <w:rPr>
                <w:rFonts w:ascii="Nunito Sans" w:hAnsi="Nunito Sans"/>
                <w:sz w:val="20"/>
                <w:szCs w:val="20"/>
                <w:lang w:val="en-IN"/>
              </w:rPr>
              <w:t xml:space="preserve">File format </w:t>
            </w:r>
            <w:r>
              <w:rPr>
                <w:rFonts w:ascii="Nunito Sans" w:hAnsi="Nunito Sans"/>
                <w:sz w:val="20"/>
                <w:szCs w:val="20"/>
                <w:lang w:val="en-IN"/>
              </w:rPr>
              <w:t>updates</w:t>
            </w:r>
            <w:r w:rsidRPr="008B2F91">
              <w:rPr>
                <w:rFonts w:ascii="Nunito Sans" w:hAnsi="Nunito Sans"/>
                <w:sz w:val="20"/>
                <w:szCs w:val="20"/>
                <w:lang w:val="en-IN"/>
              </w:rPr>
              <w:t xml:space="preserve"> </w:t>
            </w:r>
            <w:r>
              <w:rPr>
                <w:rFonts w:ascii="Nunito Sans" w:hAnsi="Nunito Sans"/>
                <w:sz w:val="20"/>
                <w:szCs w:val="20"/>
                <w:lang w:val="en-IN"/>
              </w:rPr>
              <w:t>required</w:t>
            </w:r>
            <w:r w:rsidRPr="008B2F91">
              <w:rPr>
                <w:rFonts w:ascii="Nunito Sans" w:hAnsi="Nunito Sans"/>
                <w:sz w:val="20"/>
                <w:szCs w:val="20"/>
                <w:lang w:val="en-IN"/>
              </w:rPr>
              <w:t xml:space="preserve"> for the allowable AQ correction reason list field and the conditionality mentioned around the mandatory validation for supporting information. </w:t>
            </w:r>
          </w:p>
          <w:p w14:paraId="0CC25705" w14:textId="77777777" w:rsidR="00FE6C1A" w:rsidRPr="00681DA8" w:rsidRDefault="00FE6C1A" w:rsidP="00FE6C1A">
            <w:pPr>
              <w:pStyle w:val="ListParagraph"/>
              <w:numPr>
                <w:ilvl w:val="0"/>
                <w:numId w:val="28"/>
              </w:numPr>
              <w:rPr>
                <w:rFonts w:ascii="Nunito Sans" w:hAnsi="Nunito Sans"/>
                <w:i/>
                <w:iCs/>
                <w:sz w:val="20"/>
                <w:szCs w:val="20"/>
              </w:rPr>
            </w:pPr>
            <w:r>
              <w:rPr>
                <w:rFonts w:ascii="Nunito Sans" w:hAnsi="Nunito Sans"/>
                <w:sz w:val="20"/>
                <w:szCs w:val="20"/>
                <w:lang w:val="en-IN"/>
              </w:rPr>
              <w:t xml:space="preserve">AQI and AQR </w:t>
            </w:r>
            <w:r w:rsidRPr="008B2F91">
              <w:rPr>
                <w:rFonts w:ascii="Nunito Sans" w:hAnsi="Nunito Sans"/>
                <w:sz w:val="20"/>
                <w:szCs w:val="20"/>
                <w:lang w:val="en-IN"/>
              </w:rPr>
              <w:t>Supporting information field</w:t>
            </w:r>
            <w:r>
              <w:rPr>
                <w:rFonts w:ascii="Nunito Sans" w:hAnsi="Nunito Sans"/>
                <w:sz w:val="20"/>
                <w:szCs w:val="20"/>
                <w:lang w:val="en-IN"/>
              </w:rPr>
              <w:t>s</w:t>
            </w:r>
            <w:r w:rsidRPr="008B2F91">
              <w:rPr>
                <w:rFonts w:ascii="Nunito Sans" w:hAnsi="Nunito Sans"/>
                <w:sz w:val="20"/>
                <w:szCs w:val="20"/>
                <w:lang w:val="en-IN"/>
              </w:rPr>
              <w:t xml:space="preserve"> to contain the defined value for request </w:t>
            </w:r>
            <w:r>
              <w:rPr>
                <w:rFonts w:ascii="Nunito Sans" w:hAnsi="Nunito Sans"/>
                <w:sz w:val="20"/>
                <w:szCs w:val="20"/>
                <w:lang w:val="en-IN"/>
              </w:rPr>
              <w:t>correction reason</w:t>
            </w:r>
            <w:r w:rsidRPr="008B2F91">
              <w:rPr>
                <w:rFonts w:ascii="Nunito Sans" w:hAnsi="Nunito Sans"/>
                <w:sz w:val="20"/>
                <w:szCs w:val="20"/>
                <w:lang w:val="en-IN"/>
              </w:rPr>
              <w:t xml:space="preserve"> 7. This </w:t>
            </w:r>
            <w:r>
              <w:rPr>
                <w:rFonts w:ascii="Nunito Sans" w:hAnsi="Nunito Sans"/>
                <w:sz w:val="20"/>
                <w:szCs w:val="20"/>
                <w:lang w:val="en-IN"/>
              </w:rPr>
              <w:t>is required</w:t>
            </w:r>
            <w:r w:rsidRPr="008B2F91">
              <w:rPr>
                <w:rFonts w:ascii="Nunito Sans" w:hAnsi="Nunito Sans"/>
                <w:sz w:val="20"/>
                <w:szCs w:val="20"/>
                <w:lang w:val="en-IN"/>
              </w:rPr>
              <w:t xml:space="preserve"> to be published in the file format description</w:t>
            </w:r>
            <w:r w:rsidRPr="00AA397A">
              <w:rPr>
                <w:rFonts w:ascii="Nunito Sans" w:hAnsi="Nunito Sans"/>
                <w:sz w:val="20"/>
                <w:szCs w:val="20"/>
                <w:lang w:val="en-IN"/>
              </w:rPr>
              <w:t xml:space="preserve">. </w:t>
            </w:r>
          </w:p>
          <w:p w14:paraId="16910D52" w14:textId="6775CE66" w:rsidR="00FE6C1A" w:rsidRPr="00681DA8" w:rsidRDefault="00FE6C1A" w:rsidP="00FE6C1A">
            <w:pPr>
              <w:pStyle w:val="ListParagraph"/>
              <w:numPr>
                <w:ilvl w:val="0"/>
                <w:numId w:val="28"/>
              </w:numPr>
              <w:rPr>
                <w:rFonts w:ascii="Nunito Sans" w:hAnsi="Nunito Sans"/>
                <w:i/>
                <w:iCs/>
                <w:sz w:val="20"/>
                <w:szCs w:val="20"/>
              </w:rPr>
            </w:pPr>
            <w:r>
              <w:rPr>
                <w:rFonts w:ascii="Nunito Sans" w:hAnsi="Nunito Sans"/>
                <w:sz w:val="20"/>
                <w:szCs w:val="20"/>
                <w:lang w:val="en-IN"/>
              </w:rPr>
              <w:t xml:space="preserve">NRL </w:t>
            </w:r>
            <w:r w:rsidRPr="008B2F91">
              <w:rPr>
                <w:rFonts w:ascii="Nunito Sans" w:hAnsi="Nunito Sans"/>
                <w:sz w:val="20"/>
                <w:szCs w:val="20"/>
                <w:lang w:val="en-IN"/>
              </w:rPr>
              <w:t xml:space="preserve">File format </w:t>
            </w:r>
            <w:r>
              <w:rPr>
                <w:rFonts w:ascii="Nunito Sans" w:hAnsi="Nunito Sans"/>
                <w:sz w:val="20"/>
                <w:szCs w:val="20"/>
                <w:lang w:val="en-IN"/>
              </w:rPr>
              <w:t>update</w:t>
            </w:r>
            <w:r w:rsidR="00242F8A">
              <w:rPr>
                <w:rFonts w:ascii="Nunito Sans" w:hAnsi="Nunito Sans"/>
                <w:sz w:val="20"/>
                <w:szCs w:val="20"/>
                <w:lang w:val="en-IN"/>
              </w:rPr>
              <w:t>s</w:t>
            </w:r>
            <w:r w:rsidRPr="008B2F91">
              <w:rPr>
                <w:rFonts w:ascii="Nunito Sans" w:hAnsi="Nunito Sans"/>
                <w:sz w:val="20"/>
                <w:szCs w:val="20"/>
                <w:lang w:val="en-IN"/>
              </w:rPr>
              <w:t xml:space="preserve"> </w:t>
            </w:r>
            <w:r w:rsidR="00242F8A">
              <w:rPr>
                <w:rFonts w:ascii="Nunito Sans" w:hAnsi="Nunito Sans"/>
                <w:sz w:val="20"/>
                <w:szCs w:val="20"/>
                <w:lang w:val="en-IN"/>
              </w:rPr>
              <w:t xml:space="preserve">are </w:t>
            </w:r>
            <w:r>
              <w:rPr>
                <w:rFonts w:ascii="Nunito Sans" w:hAnsi="Nunito Sans"/>
                <w:sz w:val="20"/>
                <w:szCs w:val="20"/>
                <w:lang w:val="en-IN"/>
              </w:rPr>
              <w:t>required</w:t>
            </w:r>
            <w:r w:rsidRPr="008B2F91">
              <w:rPr>
                <w:rFonts w:ascii="Nunito Sans" w:hAnsi="Nunito Sans"/>
                <w:sz w:val="20"/>
                <w:szCs w:val="20"/>
                <w:lang w:val="en-IN"/>
              </w:rPr>
              <w:t xml:space="preserve"> for the allowable AQ correction</w:t>
            </w:r>
            <w:r>
              <w:rPr>
                <w:rFonts w:ascii="Nunito Sans" w:hAnsi="Nunito Sans"/>
                <w:sz w:val="20"/>
                <w:szCs w:val="20"/>
                <w:lang w:val="en-IN"/>
              </w:rPr>
              <w:t xml:space="preserve"> reason</w:t>
            </w:r>
            <w:r w:rsidRPr="008B2F91">
              <w:rPr>
                <w:rFonts w:ascii="Nunito Sans" w:hAnsi="Nunito Sans"/>
                <w:sz w:val="20"/>
                <w:szCs w:val="20"/>
                <w:lang w:val="en-IN"/>
              </w:rPr>
              <w:t xml:space="preserve"> list field</w:t>
            </w:r>
          </w:p>
          <w:p w14:paraId="06E43644" w14:textId="1B9A8846" w:rsidR="00CA227F" w:rsidRPr="00681DA8" w:rsidRDefault="00CA227F" w:rsidP="00CA227F">
            <w:pPr>
              <w:pStyle w:val="ListParagraph"/>
              <w:numPr>
                <w:ilvl w:val="0"/>
                <w:numId w:val="28"/>
              </w:numPr>
              <w:rPr>
                <w:rFonts w:ascii="Nunito Sans" w:hAnsi="Nunito Sans"/>
                <w:sz w:val="20"/>
                <w:szCs w:val="20"/>
                <w:lang w:val="en-IN"/>
              </w:rPr>
            </w:pPr>
            <w:r w:rsidRPr="00681DA8">
              <w:rPr>
                <w:rFonts w:ascii="Nunito Sans" w:hAnsi="Nunito Sans"/>
                <w:sz w:val="20"/>
                <w:szCs w:val="20"/>
                <w:lang w:val="en-IN"/>
              </w:rPr>
              <w:t xml:space="preserve">New rejection codes </w:t>
            </w:r>
            <w:r>
              <w:rPr>
                <w:rFonts w:ascii="Nunito Sans" w:hAnsi="Nunito Sans"/>
                <w:sz w:val="20"/>
                <w:szCs w:val="20"/>
                <w:lang w:val="en-IN"/>
              </w:rPr>
              <w:t xml:space="preserve">within the AQR file </w:t>
            </w:r>
            <w:r w:rsidRPr="00681DA8">
              <w:rPr>
                <w:rFonts w:ascii="Nunito Sans" w:hAnsi="Nunito Sans"/>
                <w:sz w:val="20"/>
                <w:szCs w:val="20"/>
                <w:lang w:val="en-IN"/>
              </w:rPr>
              <w:t xml:space="preserve">will be sent </w:t>
            </w:r>
            <w:r>
              <w:rPr>
                <w:rFonts w:ascii="Nunito Sans" w:hAnsi="Nunito Sans"/>
                <w:sz w:val="20"/>
                <w:szCs w:val="20"/>
                <w:lang w:val="en-IN"/>
              </w:rPr>
              <w:t xml:space="preserve">for the  </w:t>
            </w:r>
            <w:r w:rsidR="00E148BD">
              <w:rPr>
                <w:rFonts w:ascii="Nunito Sans" w:hAnsi="Nunito Sans"/>
                <w:sz w:val="20"/>
                <w:szCs w:val="20"/>
                <w:lang w:val="en-IN"/>
              </w:rPr>
              <w:t xml:space="preserve">new </w:t>
            </w:r>
            <w:r>
              <w:rPr>
                <w:rFonts w:ascii="Nunito Sans" w:hAnsi="Nunito Sans"/>
                <w:sz w:val="20"/>
                <w:szCs w:val="20"/>
                <w:lang w:val="en-IN"/>
              </w:rPr>
              <w:t>AQ correction reasons</w:t>
            </w:r>
            <w:r w:rsidR="0066087D">
              <w:rPr>
                <w:rFonts w:ascii="Nunito Sans" w:hAnsi="Nunito Sans"/>
                <w:sz w:val="20"/>
                <w:szCs w:val="20"/>
                <w:lang w:val="en-IN"/>
              </w:rPr>
              <w:t xml:space="preserve"> and impacted existing AQ corrections reasons where new validations are required.</w:t>
            </w:r>
          </w:p>
          <w:p w14:paraId="2CA7C42F" w14:textId="77777777" w:rsidR="00FE6C1A" w:rsidRDefault="00FE6C1A" w:rsidP="00FE6C1A">
            <w:pPr>
              <w:rPr>
                <w:rFonts w:ascii="Nunito Sans" w:hAnsi="Nunito Sans"/>
                <w:sz w:val="20"/>
                <w:szCs w:val="20"/>
              </w:rPr>
            </w:pPr>
          </w:p>
          <w:p w14:paraId="5767BBD9" w14:textId="77777777" w:rsidR="0048037E" w:rsidRDefault="0048037E" w:rsidP="0048037E">
            <w:pPr>
              <w:rPr>
                <w:rFonts w:ascii="Nunito Sans" w:hAnsi="Nunito Sans"/>
                <w:b/>
                <w:bCs/>
                <w:sz w:val="20"/>
                <w:szCs w:val="20"/>
              </w:rPr>
            </w:pPr>
            <w:r>
              <w:rPr>
                <w:rFonts w:ascii="Nunito Sans" w:hAnsi="Nunito Sans"/>
                <w:b/>
                <w:bCs/>
                <w:sz w:val="20"/>
                <w:szCs w:val="20"/>
              </w:rPr>
              <w:t>DNOs Impacts</w:t>
            </w:r>
          </w:p>
          <w:p w14:paraId="6D5A5A83" w14:textId="419E68F2" w:rsidR="005347EA" w:rsidRPr="00DC3EDE" w:rsidRDefault="0048037E" w:rsidP="0048037E">
            <w:pPr>
              <w:rPr>
                <w:rFonts w:ascii="Nunito Sans" w:hAnsi="Nunito Sans"/>
                <w:sz w:val="20"/>
                <w:szCs w:val="20"/>
              </w:rPr>
            </w:pPr>
            <w:r>
              <w:rPr>
                <w:rFonts w:ascii="Nunito Sans" w:hAnsi="Nunito Sans"/>
                <w:sz w:val="20"/>
                <w:szCs w:val="20"/>
              </w:rPr>
              <w:t>No Impacts identified as part of this change to DNOs, the existing process for AQ corrections include the DNOs will be able to see the changed AQ values which will not be impacted by this change.</w:t>
            </w:r>
          </w:p>
        </w:tc>
      </w:tr>
      <w:tr w:rsidR="005347EA" w:rsidRPr="00A775C8" w14:paraId="3909D500" w14:textId="77777777" w:rsidTr="00937156">
        <w:tc>
          <w:tcPr>
            <w:tcW w:w="7786" w:type="dxa"/>
            <w:tcBorders>
              <w:left w:val="single" w:sz="4" w:space="0" w:color="auto"/>
            </w:tcBorders>
            <w:vAlign w:val="center"/>
          </w:tcPr>
          <w:p w14:paraId="02C77616" w14:textId="77777777" w:rsidR="005347EA" w:rsidRPr="00A775C8" w:rsidRDefault="005347EA" w:rsidP="00937156">
            <w:pPr>
              <w:rPr>
                <w:rFonts w:ascii="Nunito Sans" w:hAnsi="Nunito Sans"/>
                <w:sz w:val="16"/>
                <w:szCs w:val="16"/>
              </w:rPr>
            </w:pPr>
          </w:p>
        </w:tc>
      </w:tr>
      <w:tr w:rsidR="005347EA" w:rsidRPr="00A775C8" w14:paraId="610F6054" w14:textId="77777777" w:rsidTr="00937156">
        <w:tc>
          <w:tcPr>
            <w:tcW w:w="7786" w:type="dxa"/>
            <w:tcBorders>
              <w:left w:val="single" w:sz="4" w:space="0" w:color="auto"/>
            </w:tcBorders>
            <w:vAlign w:val="center"/>
          </w:tcPr>
          <w:p w14:paraId="4E886173" w14:textId="77777777" w:rsidR="005347EA" w:rsidRPr="00A775C8" w:rsidRDefault="005347EA" w:rsidP="00937156">
            <w:pPr>
              <w:pStyle w:val="NoSpacing"/>
              <w:rPr>
                <w:rFonts w:ascii="Nunito Sans" w:hAnsi="Nunito Sans"/>
                <w:sz w:val="10"/>
                <w:szCs w:val="10"/>
              </w:rPr>
            </w:pPr>
          </w:p>
        </w:tc>
      </w:tr>
      <w:tr w:rsidR="005347EA" w:rsidRPr="00A775C8" w14:paraId="6912C2EB" w14:textId="77777777" w:rsidTr="00937156">
        <w:tc>
          <w:tcPr>
            <w:tcW w:w="7786" w:type="dxa"/>
            <w:tcBorders>
              <w:left w:val="single" w:sz="4" w:space="0" w:color="auto"/>
            </w:tcBorders>
            <w:vAlign w:val="center"/>
          </w:tcPr>
          <w:p w14:paraId="25EF5168" w14:textId="77777777" w:rsidR="005347EA" w:rsidRPr="00A775C8" w:rsidRDefault="005347EA" w:rsidP="00937156">
            <w:pPr>
              <w:rPr>
                <w:rFonts w:ascii="Nunito Sans" w:hAnsi="Nunito Sans"/>
                <w:b/>
                <w:bCs/>
                <w:color w:val="1D3E61" w:themeColor="text2"/>
                <w:sz w:val="32"/>
                <w:szCs w:val="32"/>
              </w:rPr>
            </w:pPr>
            <w:r w:rsidRPr="00A775C8">
              <w:rPr>
                <w:rFonts w:ascii="Nunito Sans" w:hAnsi="Nunito Sans"/>
                <w:b/>
                <w:bCs/>
                <w:color w:val="1D3E61" w:themeColor="text2"/>
                <w:sz w:val="32"/>
                <w:szCs w:val="32"/>
              </w:rPr>
              <w:t>Assumptions</w:t>
            </w:r>
          </w:p>
        </w:tc>
      </w:tr>
      <w:tr w:rsidR="005347EA" w:rsidRPr="00A775C8" w14:paraId="37CE4838" w14:textId="77777777" w:rsidTr="00937156">
        <w:tc>
          <w:tcPr>
            <w:tcW w:w="7786" w:type="dxa"/>
            <w:tcBorders>
              <w:left w:val="single" w:sz="4" w:space="0" w:color="auto"/>
            </w:tcBorders>
            <w:vAlign w:val="center"/>
          </w:tcPr>
          <w:p w14:paraId="0FCC9DCC" w14:textId="77777777" w:rsidR="005347EA" w:rsidRPr="00A775C8" w:rsidRDefault="005347EA" w:rsidP="00937156">
            <w:pPr>
              <w:rPr>
                <w:rFonts w:ascii="Nunito Sans" w:hAnsi="Nunito Sans"/>
                <w:sz w:val="16"/>
                <w:szCs w:val="16"/>
              </w:rPr>
            </w:pPr>
          </w:p>
        </w:tc>
      </w:tr>
      <w:tr w:rsidR="005347EA" w:rsidRPr="00A775C8" w14:paraId="695DD5F0" w14:textId="77777777" w:rsidTr="00937156">
        <w:tc>
          <w:tcPr>
            <w:tcW w:w="7786" w:type="dxa"/>
            <w:tcBorders>
              <w:left w:val="single" w:sz="4" w:space="0" w:color="auto"/>
            </w:tcBorders>
            <w:vAlign w:val="center"/>
          </w:tcPr>
          <w:p w14:paraId="7FB54D27" w14:textId="77777777" w:rsidR="005347EA" w:rsidRPr="00A775C8" w:rsidRDefault="005347EA" w:rsidP="00937156">
            <w:pPr>
              <w:rPr>
                <w:rFonts w:ascii="Nunito Sans" w:hAnsi="Nunito Sans"/>
                <w:i/>
                <w:iCs/>
                <w:sz w:val="20"/>
                <w:szCs w:val="20"/>
                <w:highlight w:val="yellow"/>
              </w:rPr>
            </w:pPr>
            <w:r w:rsidRPr="00A775C8">
              <w:rPr>
                <w:rFonts w:ascii="Nunito Sans" w:hAnsi="Nunito Sans"/>
                <w:sz w:val="20"/>
                <w:szCs w:val="20"/>
              </w:rPr>
              <w:t>Below are any assumptions that have been made in the course of carrying out this High Level Solution Option (HLSO) Impact Assessment.</w:t>
            </w:r>
          </w:p>
        </w:tc>
      </w:tr>
      <w:tr w:rsidR="005347EA" w:rsidRPr="00A775C8" w14:paraId="2BB94ECC" w14:textId="77777777" w:rsidTr="00937156">
        <w:tc>
          <w:tcPr>
            <w:tcW w:w="7786" w:type="dxa"/>
            <w:tcBorders>
              <w:left w:val="single" w:sz="4" w:space="0" w:color="auto"/>
            </w:tcBorders>
            <w:vAlign w:val="center"/>
          </w:tcPr>
          <w:p w14:paraId="4FE5534B" w14:textId="77777777" w:rsidR="005347EA" w:rsidRPr="00A775C8" w:rsidRDefault="005347EA" w:rsidP="00937156">
            <w:pPr>
              <w:rPr>
                <w:rFonts w:ascii="Nunito Sans" w:hAnsi="Nunito Sans"/>
                <w:sz w:val="10"/>
                <w:szCs w:val="10"/>
              </w:rPr>
            </w:pPr>
          </w:p>
        </w:tc>
      </w:tr>
      <w:tr w:rsidR="005347EA" w:rsidRPr="00A775C8" w14:paraId="1A6E04E6" w14:textId="77777777" w:rsidTr="00937156">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628"/>
              <w:gridCol w:w="4747"/>
              <w:gridCol w:w="1843"/>
            </w:tblGrid>
            <w:tr w:rsidR="0077503C" w:rsidRPr="00A775C8" w14:paraId="7E6673F1" w14:textId="77777777" w:rsidTr="0077503C">
              <w:trPr>
                <w:trHeight w:val="283"/>
              </w:trPr>
              <w:tc>
                <w:tcPr>
                  <w:tcW w:w="628" w:type="dxa"/>
                  <w:shd w:val="clear" w:color="auto" w:fill="1D3E61" w:themeFill="text2"/>
                  <w:vAlign w:val="center"/>
                </w:tcPr>
                <w:p w14:paraId="7F10A6D2" w14:textId="77777777" w:rsidR="0077503C" w:rsidRPr="00A775C8" w:rsidRDefault="0077503C" w:rsidP="00937156">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4747" w:type="dxa"/>
                  <w:shd w:val="clear" w:color="auto" w:fill="1D3E61" w:themeFill="text2"/>
                  <w:vAlign w:val="center"/>
                </w:tcPr>
                <w:p w14:paraId="3CDCC7C4" w14:textId="79218472" w:rsidR="0077503C" w:rsidRPr="00A775C8" w:rsidRDefault="0077503C" w:rsidP="00937156">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Assumption</w:t>
                  </w:r>
                </w:p>
              </w:tc>
              <w:tc>
                <w:tcPr>
                  <w:tcW w:w="1843" w:type="dxa"/>
                  <w:shd w:val="clear" w:color="auto" w:fill="1D3E61" w:themeFill="text2"/>
                  <w:vAlign w:val="center"/>
                </w:tcPr>
                <w:p w14:paraId="7CE87F3E" w14:textId="77777777" w:rsidR="0077503C" w:rsidRPr="00A775C8" w:rsidRDefault="0077503C" w:rsidP="00937156">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Notes</w:t>
                  </w:r>
                </w:p>
              </w:tc>
            </w:tr>
            <w:tr w:rsidR="0077503C" w:rsidRPr="00A775C8" w14:paraId="275E97A0" w14:textId="77777777" w:rsidTr="0077503C">
              <w:trPr>
                <w:trHeight w:val="283"/>
              </w:trPr>
              <w:tc>
                <w:tcPr>
                  <w:tcW w:w="628" w:type="dxa"/>
                  <w:vAlign w:val="center"/>
                </w:tcPr>
                <w:p w14:paraId="3B7ADFA9" w14:textId="4260F3F4" w:rsidR="0077503C" w:rsidRPr="00A775C8" w:rsidRDefault="0077503C" w:rsidP="00D97DB1">
                  <w:pPr>
                    <w:jc w:val="both"/>
                    <w:rPr>
                      <w:rFonts w:ascii="Nunito Sans" w:hAnsi="Nunito Sans"/>
                      <w:sz w:val="20"/>
                      <w:szCs w:val="20"/>
                    </w:rPr>
                  </w:pPr>
                  <w:r>
                    <w:rPr>
                      <w:rFonts w:ascii="Nunito Sans" w:hAnsi="Nunito Sans"/>
                      <w:sz w:val="20"/>
                      <w:szCs w:val="20"/>
                    </w:rPr>
                    <w:t>A1</w:t>
                  </w:r>
                </w:p>
              </w:tc>
              <w:tc>
                <w:tcPr>
                  <w:tcW w:w="4747" w:type="dxa"/>
                  <w:vAlign w:val="center"/>
                </w:tcPr>
                <w:p w14:paraId="73E31AA7" w14:textId="4576E2A1" w:rsidR="0077503C" w:rsidRPr="00A775C8" w:rsidRDefault="0077503C" w:rsidP="00D97DB1">
                  <w:pPr>
                    <w:jc w:val="both"/>
                    <w:rPr>
                      <w:rFonts w:ascii="Nunito Sans" w:hAnsi="Nunito Sans"/>
                      <w:sz w:val="20"/>
                      <w:szCs w:val="20"/>
                    </w:rPr>
                  </w:pPr>
                  <w:r w:rsidRPr="001C7CC4">
                    <w:rPr>
                      <w:rFonts w:ascii="Nunito Sans" w:hAnsi="Nunito Sans"/>
                      <w:sz w:val="20"/>
                      <w:szCs w:val="20"/>
                    </w:rPr>
                    <w:t xml:space="preserve">No change to AQI/AQR file flow logic after this change. </w:t>
                  </w:r>
                </w:p>
              </w:tc>
              <w:tc>
                <w:tcPr>
                  <w:tcW w:w="1843" w:type="dxa"/>
                  <w:vAlign w:val="center"/>
                </w:tcPr>
                <w:p w14:paraId="6A8264B6" w14:textId="1B571603" w:rsidR="0077503C" w:rsidRPr="00A775C8" w:rsidRDefault="0077503C" w:rsidP="008F1AC9">
                  <w:pPr>
                    <w:rPr>
                      <w:rFonts w:ascii="Nunito Sans" w:hAnsi="Nunito Sans"/>
                      <w:sz w:val="20"/>
                      <w:szCs w:val="20"/>
                    </w:rPr>
                  </w:pPr>
                  <w:r>
                    <w:rPr>
                      <w:rFonts w:ascii="Nunito Sans" w:hAnsi="Nunito Sans"/>
                      <w:sz w:val="20"/>
                      <w:szCs w:val="20"/>
                    </w:rPr>
                    <w:t xml:space="preserve">File </w:t>
                  </w:r>
                  <w:r w:rsidR="00F434EA">
                    <w:rPr>
                      <w:rFonts w:ascii="Nunito Sans" w:hAnsi="Nunito Sans"/>
                      <w:sz w:val="20"/>
                      <w:szCs w:val="20"/>
                    </w:rPr>
                    <w:t>Formats</w:t>
                  </w:r>
                </w:p>
              </w:tc>
            </w:tr>
            <w:tr w:rsidR="0077503C" w:rsidRPr="00A775C8" w14:paraId="094BE03C" w14:textId="77777777" w:rsidTr="0077503C">
              <w:trPr>
                <w:trHeight w:val="283"/>
              </w:trPr>
              <w:tc>
                <w:tcPr>
                  <w:tcW w:w="628" w:type="dxa"/>
                  <w:vAlign w:val="center"/>
                </w:tcPr>
                <w:p w14:paraId="72EB921D" w14:textId="4544598D" w:rsidR="0077503C" w:rsidRPr="00A775C8" w:rsidRDefault="0077503C" w:rsidP="00D97DB1">
                  <w:pPr>
                    <w:jc w:val="both"/>
                    <w:rPr>
                      <w:rFonts w:ascii="Nunito Sans" w:hAnsi="Nunito Sans"/>
                      <w:sz w:val="20"/>
                      <w:szCs w:val="20"/>
                    </w:rPr>
                  </w:pPr>
                  <w:r>
                    <w:rPr>
                      <w:rFonts w:ascii="Nunito Sans" w:hAnsi="Nunito Sans"/>
                      <w:sz w:val="20"/>
                      <w:szCs w:val="20"/>
                    </w:rPr>
                    <w:t>A2</w:t>
                  </w:r>
                </w:p>
              </w:tc>
              <w:tc>
                <w:tcPr>
                  <w:tcW w:w="4747" w:type="dxa"/>
                  <w:vAlign w:val="center"/>
                </w:tcPr>
                <w:p w14:paraId="52515D31" w14:textId="438C2A84" w:rsidR="0077503C" w:rsidRPr="00A775C8" w:rsidRDefault="0077503C" w:rsidP="00D97DB1">
                  <w:pPr>
                    <w:jc w:val="both"/>
                    <w:rPr>
                      <w:rFonts w:ascii="Nunito Sans" w:hAnsi="Nunito Sans"/>
                      <w:sz w:val="20"/>
                      <w:szCs w:val="20"/>
                    </w:rPr>
                  </w:pPr>
                  <w:r w:rsidRPr="001C7CC4">
                    <w:rPr>
                      <w:rFonts w:ascii="Nunito Sans" w:hAnsi="Nunito Sans"/>
                      <w:sz w:val="20"/>
                      <w:szCs w:val="20"/>
                    </w:rPr>
                    <w:t>No change in batch job timings for AQI/AQR file processing</w:t>
                  </w:r>
                </w:p>
              </w:tc>
              <w:tc>
                <w:tcPr>
                  <w:tcW w:w="1843" w:type="dxa"/>
                  <w:vAlign w:val="center"/>
                </w:tcPr>
                <w:p w14:paraId="167107FB" w14:textId="31C5CCEE" w:rsidR="0077503C" w:rsidRPr="00A775C8" w:rsidRDefault="0077503C" w:rsidP="008F1AC9">
                  <w:pPr>
                    <w:rPr>
                      <w:rFonts w:ascii="Nunito Sans" w:hAnsi="Nunito Sans"/>
                      <w:sz w:val="20"/>
                      <w:szCs w:val="20"/>
                    </w:rPr>
                  </w:pPr>
                  <w:r>
                    <w:rPr>
                      <w:rFonts w:ascii="Nunito Sans" w:hAnsi="Nunito Sans"/>
                      <w:sz w:val="20"/>
                      <w:szCs w:val="20"/>
                    </w:rPr>
                    <w:t>File Formats</w:t>
                  </w:r>
                </w:p>
              </w:tc>
            </w:tr>
            <w:tr w:rsidR="0077503C" w:rsidRPr="00A775C8" w14:paraId="4C7EF882" w14:textId="77777777" w:rsidTr="0077503C">
              <w:trPr>
                <w:trHeight w:val="283"/>
              </w:trPr>
              <w:tc>
                <w:tcPr>
                  <w:tcW w:w="628" w:type="dxa"/>
                  <w:vAlign w:val="center"/>
                </w:tcPr>
                <w:p w14:paraId="15ABFC8F" w14:textId="3E105ED4" w:rsidR="0077503C" w:rsidRDefault="0077503C" w:rsidP="00D97DB1">
                  <w:pPr>
                    <w:jc w:val="both"/>
                    <w:rPr>
                      <w:rFonts w:ascii="Nunito Sans" w:hAnsi="Nunito Sans"/>
                      <w:sz w:val="20"/>
                      <w:szCs w:val="20"/>
                    </w:rPr>
                  </w:pPr>
                  <w:r>
                    <w:rPr>
                      <w:rFonts w:ascii="Nunito Sans" w:hAnsi="Nunito Sans"/>
                      <w:sz w:val="20"/>
                      <w:szCs w:val="20"/>
                    </w:rPr>
                    <w:t>A3</w:t>
                  </w:r>
                </w:p>
              </w:tc>
              <w:tc>
                <w:tcPr>
                  <w:tcW w:w="4747" w:type="dxa"/>
                  <w:vAlign w:val="center"/>
                </w:tcPr>
                <w:p w14:paraId="0ADC84FC" w14:textId="228DE68B" w:rsidR="0077503C" w:rsidRPr="001C7CC4" w:rsidRDefault="0077503C" w:rsidP="00D97DB1">
                  <w:pPr>
                    <w:jc w:val="both"/>
                    <w:rPr>
                      <w:rFonts w:ascii="Nunito Sans" w:hAnsi="Nunito Sans"/>
                      <w:sz w:val="20"/>
                      <w:szCs w:val="20"/>
                    </w:rPr>
                  </w:pPr>
                  <w:r w:rsidRPr="001C7CC4">
                    <w:rPr>
                      <w:rFonts w:ascii="Nunito Sans" w:hAnsi="Nunito Sans"/>
                      <w:sz w:val="20"/>
                      <w:szCs w:val="20"/>
                    </w:rPr>
                    <w:t xml:space="preserve">No change in NRL process, new </w:t>
                  </w:r>
                  <w:r>
                    <w:rPr>
                      <w:rFonts w:ascii="Nunito Sans" w:hAnsi="Nunito Sans"/>
                      <w:sz w:val="20"/>
                      <w:szCs w:val="20"/>
                    </w:rPr>
                    <w:t>correction reason</w:t>
                  </w:r>
                  <w:r w:rsidRPr="001C7CC4">
                    <w:rPr>
                      <w:rFonts w:ascii="Nunito Sans" w:hAnsi="Nunito Sans"/>
                      <w:sz w:val="20"/>
                      <w:szCs w:val="20"/>
                    </w:rPr>
                    <w:t xml:space="preserve"> codes will be sent in the NRL notifications.</w:t>
                  </w:r>
                </w:p>
              </w:tc>
              <w:tc>
                <w:tcPr>
                  <w:tcW w:w="1843" w:type="dxa"/>
                  <w:vAlign w:val="center"/>
                </w:tcPr>
                <w:p w14:paraId="48E67763" w14:textId="0CD85D7D" w:rsidR="0077503C" w:rsidRPr="00A775C8" w:rsidRDefault="0077503C" w:rsidP="008F1AC9">
                  <w:pPr>
                    <w:rPr>
                      <w:rFonts w:ascii="Nunito Sans" w:hAnsi="Nunito Sans"/>
                      <w:sz w:val="20"/>
                      <w:szCs w:val="20"/>
                    </w:rPr>
                  </w:pPr>
                  <w:r>
                    <w:rPr>
                      <w:rFonts w:ascii="Nunito Sans" w:hAnsi="Nunito Sans"/>
                      <w:sz w:val="20"/>
                      <w:szCs w:val="20"/>
                    </w:rPr>
                    <w:t>File Formats</w:t>
                  </w:r>
                </w:p>
              </w:tc>
            </w:tr>
            <w:tr w:rsidR="0077503C" w:rsidRPr="00A775C8" w14:paraId="5F1A8FEE" w14:textId="77777777" w:rsidTr="0077503C">
              <w:trPr>
                <w:trHeight w:val="283"/>
              </w:trPr>
              <w:tc>
                <w:tcPr>
                  <w:tcW w:w="628" w:type="dxa"/>
                  <w:vAlign w:val="center"/>
                </w:tcPr>
                <w:p w14:paraId="0ECF076A" w14:textId="1910907B" w:rsidR="0077503C" w:rsidRDefault="0077503C" w:rsidP="00D97DB1">
                  <w:pPr>
                    <w:jc w:val="both"/>
                    <w:rPr>
                      <w:rFonts w:ascii="Nunito Sans" w:hAnsi="Nunito Sans"/>
                      <w:sz w:val="20"/>
                      <w:szCs w:val="20"/>
                    </w:rPr>
                  </w:pPr>
                  <w:r>
                    <w:rPr>
                      <w:rFonts w:ascii="Nunito Sans" w:hAnsi="Nunito Sans"/>
                      <w:sz w:val="20"/>
                      <w:szCs w:val="20"/>
                    </w:rPr>
                    <w:t>A4</w:t>
                  </w:r>
                </w:p>
              </w:tc>
              <w:tc>
                <w:tcPr>
                  <w:tcW w:w="4747" w:type="dxa"/>
                  <w:vAlign w:val="center"/>
                </w:tcPr>
                <w:p w14:paraId="6544AB63" w14:textId="6BB40C97" w:rsidR="0077503C" w:rsidRPr="001C7CC4" w:rsidRDefault="0077503C" w:rsidP="00D97DB1">
                  <w:pPr>
                    <w:jc w:val="both"/>
                    <w:rPr>
                      <w:rFonts w:ascii="Nunito Sans" w:hAnsi="Nunito Sans"/>
                      <w:sz w:val="20"/>
                      <w:szCs w:val="20"/>
                    </w:rPr>
                  </w:pPr>
                  <w:r w:rsidRPr="001C7CC4">
                    <w:rPr>
                      <w:rFonts w:ascii="Nunito Sans" w:hAnsi="Nunito Sans"/>
                      <w:sz w:val="20"/>
                      <w:szCs w:val="20"/>
                      <w:lang w:val="en-IN"/>
                    </w:rPr>
                    <w:t>No new exception</w:t>
                  </w:r>
                  <w:r>
                    <w:rPr>
                      <w:rFonts w:ascii="Nunito Sans" w:hAnsi="Nunito Sans"/>
                      <w:sz w:val="20"/>
                      <w:szCs w:val="20"/>
                      <w:lang w:val="en-IN"/>
                    </w:rPr>
                    <w:t>s required as</w:t>
                  </w:r>
                  <w:r w:rsidRPr="001C7CC4">
                    <w:rPr>
                      <w:rFonts w:ascii="Nunito Sans" w:hAnsi="Nunito Sans"/>
                      <w:sz w:val="20"/>
                      <w:szCs w:val="20"/>
                      <w:lang w:val="en-IN"/>
                    </w:rPr>
                    <w:t xml:space="preserve"> part of this change</w:t>
                  </w:r>
                </w:p>
              </w:tc>
              <w:tc>
                <w:tcPr>
                  <w:tcW w:w="1843" w:type="dxa"/>
                  <w:vAlign w:val="center"/>
                </w:tcPr>
                <w:p w14:paraId="166FEE6D" w14:textId="33D6B286" w:rsidR="0077503C" w:rsidRPr="00A775C8" w:rsidRDefault="0077503C" w:rsidP="008F1AC9">
                  <w:pPr>
                    <w:rPr>
                      <w:rFonts w:ascii="Nunito Sans" w:hAnsi="Nunito Sans"/>
                      <w:sz w:val="20"/>
                      <w:szCs w:val="20"/>
                    </w:rPr>
                  </w:pPr>
                  <w:r>
                    <w:rPr>
                      <w:rFonts w:ascii="Nunito Sans" w:hAnsi="Nunito Sans"/>
                      <w:sz w:val="20"/>
                      <w:szCs w:val="20"/>
                    </w:rPr>
                    <w:t>File Formats</w:t>
                  </w:r>
                </w:p>
              </w:tc>
            </w:tr>
            <w:tr w:rsidR="0077503C" w:rsidRPr="00A775C8" w14:paraId="4FAF733C" w14:textId="77777777" w:rsidTr="0077503C">
              <w:trPr>
                <w:trHeight w:val="283"/>
              </w:trPr>
              <w:tc>
                <w:tcPr>
                  <w:tcW w:w="628" w:type="dxa"/>
                  <w:vAlign w:val="center"/>
                </w:tcPr>
                <w:p w14:paraId="6B7419C6" w14:textId="18E4B0B2" w:rsidR="0077503C" w:rsidRDefault="0077503C" w:rsidP="00D97DB1">
                  <w:pPr>
                    <w:jc w:val="both"/>
                    <w:rPr>
                      <w:rFonts w:ascii="Nunito Sans" w:hAnsi="Nunito Sans"/>
                      <w:sz w:val="20"/>
                      <w:szCs w:val="20"/>
                    </w:rPr>
                  </w:pPr>
                  <w:r>
                    <w:rPr>
                      <w:rFonts w:ascii="Nunito Sans" w:hAnsi="Nunito Sans"/>
                      <w:sz w:val="20"/>
                      <w:szCs w:val="20"/>
                    </w:rPr>
                    <w:t>A5</w:t>
                  </w:r>
                </w:p>
              </w:tc>
              <w:tc>
                <w:tcPr>
                  <w:tcW w:w="4747" w:type="dxa"/>
                  <w:vAlign w:val="center"/>
                </w:tcPr>
                <w:p w14:paraId="082A8462" w14:textId="64736E0D" w:rsidR="0077503C" w:rsidRPr="001C7CC4" w:rsidRDefault="0077503C" w:rsidP="00D97DB1">
                  <w:pPr>
                    <w:jc w:val="both"/>
                    <w:rPr>
                      <w:rFonts w:ascii="Nunito Sans" w:hAnsi="Nunito Sans"/>
                      <w:sz w:val="20"/>
                      <w:szCs w:val="20"/>
                      <w:lang w:val="en-IN"/>
                    </w:rPr>
                  </w:pPr>
                  <w:r w:rsidRPr="001C7CC4">
                    <w:rPr>
                      <w:rFonts w:ascii="Nunito Sans" w:hAnsi="Nunito Sans"/>
                      <w:sz w:val="20"/>
                      <w:szCs w:val="20"/>
                      <w:lang w:val="en-IN"/>
                    </w:rPr>
                    <w:t>For erroneous AQ (Reason code 6), the 12 months validation will be performed from latest registration date in case of reconfirmation scenario.</w:t>
                  </w:r>
                </w:p>
              </w:tc>
              <w:tc>
                <w:tcPr>
                  <w:tcW w:w="1843" w:type="dxa"/>
                  <w:vAlign w:val="center"/>
                </w:tcPr>
                <w:p w14:paraId="62256563" w14:textId="67842158" w:rsidR="0077503C" w:rsidRPr="00A775C8" w:rsidRDefault="0077503C" w:rsidP="008F1AC9">
                  <w:pPr>
                    <w:rPr>
                      <w:rFonts w:ascii="Nunito Sans" w:hAnsi="Nunito Sans"/>
                      <w:sz w:val="20"/>
                      <w:szCs w:val="20"/>
                    </w:rPr>
                  </w:pPr>
                  <w:r>
                    <w:rPr>
                      <w:rFonts w:ascii="Nunito Sans" w:hAnsi="Nunito Sans"/>
                      <w:sz w:val="20"/>
                      <w:szCs w:val="20"/>
                    </w:rPr>
                    <w:t>Data</w:t>
                  </w:r>
                </w:p>
              </w:tc>
            </w:tr>
            <w:tr w:rsidR="0077503C" w:rsidRPr="00A775C8" w14:paraId="724D7785" w14:textId="77777777" w:rsidTr="0077503C">
              <w:trPr>
                <w:trHeight w:val="283"/>
              </w:trPr>
              <w:tc>
                <w:tcPr>
                  <w:tcW w:w="628" w:type="dxa"/>
                  <w:vAlign w:val="center"/>
                </w:tcPr>
                <w:p w14:paraId="07E74840" w14:textId="20EF0FAC" w:rsidR="0077503C" w:rsidRDefault="0077503C" w:rsidP="00D97DB1">
                  <w:pPr>
                    <w:jc w:val="both"/>
                    <w:rPr>
                      <w:rFonts w:ascii="Nunito Sans" w:hAnsi="Nunito Sans"/>
                      <w:sz w:val="20"/>
                      <w:szCs w:val="20"/>
                    </w:rPr>
                  </w:pPr>
                  <w:r>
                    <w:rPr>
                      <w:rFonts w:ascii="Nunito Sans" w:hAnsi="Nunito Sans"/>
                      <w:sz w:val="20"/>
                      <w:szCs w:val="20"/>
                    </w:rPr>
                    <w:t>A6</w:t>
                  </w:r>
                </w:p>
              </w:tc>
              <w:tc>
                <w:tcPr>
                  <w:tcW w:w="4747" w:type="dxa"/>
                  <w:vAlign w:val="center"/>
                </w:tcPr>
                <w:p w14:paraId="6C1D10D6" w14:textId="5459C0CA" w:rsidR="0077503C" w:rsidRPr="001C7CC4" w:rsidRDefault="0077503C" w:rsidP="00D97DB1">
                  <w:pPr>
                    <w:jc w:val="both"/>
                    <w:rPr>
                      <w:rFonts w:ascii="Nunito Sans" w:hAnsi="Nunito Sans"/>
                      <w:sz w:val="20"/>
                      <w:szCs w:val="20"/>
                      <w:lang w:val="en-IN"/>
                    </w:rPr>
                  </w:pPr>
                  <w:r w:rsidRPr="00285F91">
                    <w:rPr>
                      <w:rFonts w:ascii="Nunito Sans" w:hAnsi="Nunito Sans"/>
                      <w:sz w:val="20"/>
                      <w:szCs w:val="20"/>
                      <w:lang w:val="en-IN"/>
                    </w:rPr>
                    <w:t>In</w:t>
                  </w:r>
                  <w:r>
                    <w:rPr>
                      <w:rFonts w:ascii="Nunito Sans" w:hAnsi="Nunito Sans"/>
                      <w:sz w:val="20"/>
                      <w:szCs w:val="20"/>
                      <w:lang w:val="en-IN"/>
                    </w:rPr>
                    <w:t xml:space="preserve"> </w:t>
                  </w:r>
                  <w:r w:rsidRPr="00285F91">
                    <w:rPr>
                      <w:rFonts w:ascii="Nunito Sans" w:hAnsi="Nunito Sans"/>
                      <w:sz w:val="20"/>
                      <w:szCs w:val="20"/>
                      <w:lang w:val="en-IN"/>
                    </w:rPr>
                    <w:t>case of back</w:t>
                  </w:r>
                  <w:r>
                    <w:rPr>
                      <w:rFonts w:ascii="Nunito Sans" w:hAnsi="Nunito Sans"/>
                      <w:sz w:val="20"/>
                      <w:szCs w:val="20"/>
                      <w:lang w:val="en-IN"/>
                    </w:rPr>
                    <w:t xml:space="preserve"> </w:t>
                  </w:r>
                  <w:r w:rsidRPr="00285F91">
                    <w:rPr>
                      <w:rFonts w:ascii="Nunito Sans" w:hAnsi="Nunito Sans"/>
                      <w:sz w:val="20"/>
                      <w:szCs w:val="20"/>
                      <w:lang w:val="en-IN"/>
                    </w:rPr>
                    <w:t>bill scenario for all validations original registration effective date will be considered.</w:t>
                  </w:r>
                </w:p>
              </w:tc>
              <w:tc>
                <w:tcPr>
                  <w:tcW w:w="1843" w:type="dxa"/>
                  <w:vAlign w:val="center"/>
                </w:tcPr>
                <w:p w14:paraId="321BDF2C" w14:textId="587EA4FE" w:rsidR="0077503C" w:rsidRPr="00A775C8" w:rsidRDefault="0077503C" w:rsidP="008F1AC9">
                  <w:pPr>
                    <w:rPr>
                      <w:rFonts w:ascii="Nunito Sans" w:hAnsi="Nunito Sans"/>
                      <w:sz w:val="20"/>
                      <w:szCs w:val="20"/>
                    </w:rPr>
                  </w:pPr>
                  <w:r>
                    <w:rPr>
                      <w:rFonts w:ascii="Nunito Sans" w:hAnsi="Nunito Sans"/>
                      <w:sz w:val="20"/>
                      <w:szCs w:val="20"/>
                    </w:rPr>
                    <w:t>Data</w:t>
                  </w:r>
                </w:p>
              </w:tc>
            </w:tr>
            <w:tr w:rsidR="0077503C" w:rsidRPr="00A775C8" w14:paraId="245E3D12" w14:textId="77777777" w:rsidTr="0077503C">
              <w:trPr>
                <w:trHeight w:val="283"/>
              </w:trPr>
              <w:tc>
                <w:tcPr>
                  <w:tcW w:w="628" w:type="dxa"/>
                  <w:vAlign w:val="center"/>
                </w:tcPr>
                <w:p w14:paraId="38E8164E" w14:textId="4E59A664" w:rsidR="0077503C" w:rsidRDefault="0077503C" w:rsidP="00D97DB1">
                  <w:pPr>
                    <w:jc w:val="both"/>
                    <w:rPr>
                      <w:rFonts w:ascii="Nunito Sans" w:hAnsi="Nunito Sans"/>
                      <w:sz w:val="20"/>
                      <w:szCs w:val="20"/>
                    </w:rPr>
                  </w:pPr>
                  <w:r>
                    <w:rPr>
                      <w:rFonts w:ascii="Nunito Sans" w:hAnsi="Nunito Sans"/>
                      <w:sz w:val="20"/>
                      <w:szCs w:val="20"/>
                    </w:rPr>
                    <w:t>A7</w:t>
                  </w:r>
                </w:p>
              </w:tc>
              <w:tc>
                <w:tcPr>
                  <w:tcW w:w="4747" w:type="dxa"/>
                  <w:vAlign w:val="center"/>
                </w:tcPr>
                <w:p w14:paraId="071681DA" w14:textId="2688D8E7" w:rsidR="0077503C" w:rsidRPr="00285F91" w:rsidRDefault="0077503C" w:rsidP="00D97DB1">
                  <w:pPr>
                    <w:jc w:val="both"/>
                    <w:rPr>
                      <w:rFonts w:ascii="Nunito Sans" w:hAnsi="Nunito Sans"/>
                      <w:sz w:val="20"/>
                      <w:szCs w:val="20"/>
                      <w:lang w:val="en-IN"/>
                    </w:rPr>
                  </w:pPr>
                  <w:r w:rsidRPr="00285F91">
                    <w:rPr>
                      <w:rFonts w:ascii="Nunito Sans" w:hAnsi="Nunito Sans"/>
                      <w:sz w:val="20"/>
                      <w:szCs w:val="20"/>
                      <w:lang w:val="en-IN"/>
                    </w:rPr>
                    <w:t xml:space="preserve">New </w:t>
                  </w:r>
                  <w:r>
                    <w:rPr>
                      <w:rFonts w:ascii="Nunito Sans" w:hAnsi="Nunito Sans"/>
                      <w:sz w:val="20"/>
                      <w:szCs w:val="20"/>
                      <w:lang w:val="en-IN"/>
                    </w:rPr>
                    <w:t>correction</w:t>
                  </w:r>
                  <w:r w:rsidRPr="00285F91">
                    <w:rPr>
                      <w:rFonts w:ascii="Nunito Sans" w:hAnsi="Nunito Sans"/>
                      <w:sz w:val="20"/>
                      <w:szCs w:val="20"/>
                      <w:lang w:val="en-IN"/>
                    </w:rPr>
                    <w:t xml:space="preserve"> codes will be sent to downstream process using the existing mechanism currently followed for existing AQ correction codes</w:t>
                  </w:r>
                </w:p>
              </w:tc>
              <w:tc>
                <w:tcPr>
                  <w:tcW w:w="1843" w:type="dxa"/>
                  <w:vAlign w:val="center"/>
                </w:tcPr>
                <w:p w14:paraId="05804185" w14:textId="63F117A2" w:rsidR="0077503C" w:rsidRPr="00A775C8" w:rsidRDefault="0077503C" w:rsidP="008F1AC9">
                  <w:pPr>
                    <w:rPr>
                      <w:rFonts w:ascii="Nunito Sans" w:hAnsi="Nunito Sans"/>
                      <w:sz w:val="20"/>
                      <w:szCs w:val="20"/>
                    </w:rPr>
                  </w:pPr>
                  <w:r>
                    <w:rPr>
                      <w:rFonts w:ascii="Nunito Sans" w:hAnsi="Nunito Sans"/>
                      <w:sz w:val="20"/>
                      <w:szCs w:val="20"/>
                    </w:rPr>
                    <w:t>Data</w:t>
                  </w:r>
                </w:p>
              </w:tc>
            </w:tr>
            <w:tr w:rsidR="0077503C" w:rsidRPr="00A775C8" w14:paraId="47AC12DE" w14:textId="77777777" w:rsidTr="0077503C">
              <w:trPr>
                <w:trHeight w:val="846"/>
              </w:trPr>
              <w:tc>
                <w:tcPr>
                  <w:tcW w:w="628" w:type="dxa"/>
                  <w:vAlign w:val="center"/>
                </w:tcPr>
                <w:p w14:paraId="79CF2E80" w14:textId="2F5CB168" w:rsidR="0077503C" w:rsidRDefault="0077503C" w:rsidP="00D97DB1">
                  <w:pPr>
                    <w:jc w:val="both"/>
                    <w:rPr>
                      <w:rFonts w:ascii="Nunito Sans" w:hAnsi="Nunito Sans"/>
                      <w:sz w:val="20"/>
                      <w:szCs w:val="20"/>
                    </w:rPr>
                  </w:pPr>
                  <w:r>
                    <w:rPr>
                      <w:rFonts w:ascii="Nunito Sans" w:hAnsi="Nunito Sans"/>
                      <w:sz w:val="20"/>
                      <w:szCs w:val="20"/>
                    </w:rPr>
                    <w:lastRenderedPageBreak/>
                    <w:t>A8</w:t>
                  </w:r>
                </w:p>
              </w:tc>
              <w:tc>
                <w:tcPr>
                  <w:tcW w:w="4747" w:type="dxa"/>
                  <w:vAlign w:val="center"/>
                </w:tcPr>
                <w:p w14:paraId="26BDE59B" w14:textId="3A6D4E4A" w:rsidR="0077503C" w:rsidRPr="00285F91" w:rsidRDefault="0077503C" w:rsidP="00D97DB1">
                  <w:pPr>
                    <w:jc w:val="both"/>
                    <w:rPr>
                      <w:rFonts w:ascii="Nunito Sans" w:hAnsi="Nunito Sans"/>
                      <w:sz w:val="20"/>
                      <w:szCs w:val="20"/>
                      <w:lang w:val="en-IN"/>
                    </w:rPr>
                  </w:pPr>
                  <w:r w:rsidRPr="00285F91">
                    <w:rPr>
                      <w:rFonts w:ascii="Nunito Sans" w:hAnsi="Nunito Sans"/>
                      <w:sz w:val="20"/>
                      <w:szCs w:val="20"/>
                      <w:lang w:val="en-IN"/>
                    </w:rPr>
                    <w:t>No change to any validation for AQ correction reason 4 and 5 as part of this change.</w:t>
                  </w:r>
                </w:p>
              </w:tc>
              <w:tc>
                <w:tcPr>
                  <w:tcW w:w="1843" w:type="dxa"/>
                  <w:vAlign w:val="center"/>
                </w:tcPr>
                <w:p w14:paraId="5E1E338A" w14:textId="1CFCE0B2" w:rsidR="0077503C" w:rsidRPr="00A775C8" w:rsidRDefault="0077503C" w:rsidP="008F1AC9">
                  <w:pPr>
                    <w:rPr>
                      <w:rFonts w:ascii="Nunito Sans" w:hAnsi="Nunito Sans"/>
                      <w:sz w:val="20"/>
                      <w:szCs w:val="20"/>
                    </w:rPr>
                  </w:pPr>
                  <w:r>
                    <w:rPr>
                      <w:rFonts w:ascii="Nunito Sans" w:hAnsi="Nunito Sans"/>
                      <w:sz w:val="20"/>
                      <w:szCs w:val="20"/>
                    </w:rPr>
                    <w:t>Data</w:t>
                  </w:r>
                </w:p>
              </w:tc>
            </w:tr>
            <w:tr w:rsidR="0077503C" w:rsidRPr="00A775C8" w14:paraId="4919C274" w14:textId="77777777" w:rsidTr="0077503C">
              <w:trPr>
                <w:trHeight w:val="283"/>
              </w:trPr>
              <w:tc>
                <w:tcPr>
                  <w:tcW w:w="628" w:type="dxa"/>
                  <w:vAlign w:val="center"/>
                </w:tcPr>
                <w:p w14:paraId="29E4EC12" w14:textId="1B1B23A9" w:rsidR="0077503C" w:rsidRDefault="0077503C" w:rsidP="00D97DB1">
                  <w:pPr>
                    <w:jc w:val="both"/>
                    <w:rPr>
                      <w:rFonts w:ascii="Nunito Sans" w:hAnsi="Nunito Sans"/>
                      <w:sz w:val="20"/>
                      <w:szCs w:val="20"/>
                    </w:rPr>
                  </w:pPr>
                  <w:r>
                    <w:rPr>
                      <w:rFonts w:ascii="Nunito Sans" w:hAnsi="Nunito Sans"/>
                      <w:sz w:val="20"/>
                      <w:szCs w:val="20"/>
                    </w:rPr>
                    <w:t>A9</w:t>
                  </w:r>
                </w:p>
              </w:tc>
              <w:tc>
                <w:tcPr>
                  <w:tcW w:w="4747" w:type="dxa"/>
                  <w:vAlign w:val="center"/>
                </w:tcPr>
                <w:p w14:paraId="3477DCFA" w14:textId="59F1BD12" w:rsidR="0077503C" w:rsidRPr="00285F91" w:rsidRDefault="0077503C" w:rsidP="00D97DB1">
                  <w:pPr>
                    <w:jc w:val="both"/>
                    <w:rPr>
                      <w:rFonts w:ascii="Nunito Sans" w:hAnsi="Nunito Sans"/>
                      <w:sz w:val="20"/>
                      <w:szCs w:val="20"/>
                      <w:lang w:val="en-IN"/>
                    </w:rPr>
                  </w:pPr>
                  <w:r w:rsidRPr="008F1AC9">
                    <w:rPr>
                      <w:rFonts w:ascii="Nunito Sans" w:hAnsi="Nunito Sans"/>
                      <w:sz w:val="20"/>
                      <w:szCs w:val="20"/>
                      <w:lang w:val="en-IN"/>
                    </w:rPr>
                    <w:t xml:space="preserve">Affiliation </w:t>
                  </w:r>
                  <w:r>
                    <w:rPr>
                      <w:rFonts w:ascii="Nunito Sans" w:hAnsi="Nunito Sans"/>
                      <w:sz w:val="20"/>
                      <w:szCs w:val="20"/>
                      <w:lang w:val="en-IN"/>
                    </w:rPr>
                    <w:t>data</w:t>
                  </w:r>
                  <w:r w:rsidRPr="008F1AC9">
                    <w:rPr>
                      <w:rFonts w:ascii="Nunito Sans" w:hAnsi="Nunito Sans"/>
                      <w:sz w:val="20"/>
                      <w:szCs w:val="20"/>
                      <w:lang w:val="en-IN"/>
                    </w:rPr>
                    <w:t xml:space="preserve"> will be obtained by customer life cycle team offline from shippers</w:t>
                  </w:r>
                  <w:r>
                    <w:rPr>
                      <w:rFonts w:ascii="Nunito Sans" w:hAnsi="Nunito Sans"/>
                      <w:sz w:val="20"/>
                      <w:szCs w:val="20"/>
                      <w:lang w:val="en-IN"/>
                    </w:rPr>
                    <w:t xml:space="preserve"> and updated into the system via service ticket. No requirement to automate affiliation data flow from Shippers.</w:t>
                  </w:r>
                </w:p>
              </w:tc>
              <w:tc>
                <w:tcPr>
                  <w:tcW w:w="1843" w:type="dxa"/>
                  <w:vAlign w:val="center"/>
                </w:tcPr>
                <w:p w14:paraId="75654520" w14:textId="6DD61A3F" w:rsidR="0077503C" w:rsidRPr="00A775C8" w:rsidRDefault="00D37072" w:rsidP="008F1AC9">
                  <w:pPr>
                    <w:rPr>
                      <w:rFonts w:ascii="Nunito Sans" w:hAnsi="Nunito Sans"/>
                      <w:sz w:val="20"/>
                      <w:szCs w:val="20"/>
                    </w:rPr>
                  </w:pPr>
                  <w:r>
                    <w:rPr>
                      <w:rFonts w:ascii="Nunito Sans" w:hAnsi="Nunito Sans"/>
                      <w:sz w:val="20"/>
                      <w:szCs w:val="20"/>
                    </w:rPr>
                    <w:t>Data</w:t>
                  </w:r>
                </w:p>
              </w:tc>
            </w:tr>
            <w:tr w:rsidR="0077503C" w:rsidRPr="00A775C8" w14:paraId="43D1067C" w14:textId="77777777" w:rsidTr="0077503C">
              <w:trPr>
                <w:trHeight w:val="283"/>
              </w:trPr>
              <w:tc>
                <w:tcPr>
                  <w:tcW w:w="628" w:type="dxa"/>
                  <w:vAlign w:val="center"/>
                </w:tcPr>
                <w:p w14:paraId="194B5C0E" w14:textId="6AB216DF" w:rsidR="0077503C" w:rsidRDefault="0077503C" w:rsidP="008F1AC9">
                  <w:pPr>
                    <w:rPr>
                      <w:rFonts w:ascii="Nunito Sans" w:hAnsi="Nunito Sans"/>
                      <w:sz w:val="20"/>
                      <w:szCs w:val="20"/>
                    </w:rPr>
                  </w:pPr>
                  <w:r>
                    <w:rPr>
                      <w:rFonts w:ascii="Nunito Sans" w:hAnsi="Nunito Sans"/>
                      <w:sz w:val="20"/>
                      <w:szCs w:val="20"/>
                    </w:rPr>
                    <w:t>A10</w:t>
                  </w:r>
                </w:p>
              </w:tc>
              <w:tc>
                <w:tcPr>
                  <w:tcW w:w="4747" w:type="dxa"/>
                  <w:vAlign w:val="center"/>
                </w:tcPr>
                <w:p w14:paraId="44E49DDB" w14:textId="481355AA" w:rsidR="0077503C" w:rsidRPr="008F1AC9" w:rsidRDefault="0077503C" w:rsidP="00D97DB1">
                  <w:pPr>
                    <w:rPr>
                      <w:rFonts w:ascii="Nunito Sans" w:hAnsi="Nunito Sans"/>
                      <w:sz w:val="20"/>
                      <w:szCs w:val="20"/>
                      <w:lang w:val="en-IN"/>
                    </w:rPr>
                  </w:pPr>
                  <w:r w:rsidRPr="008F1AC9">
                    <w:rPr>
                      <w:rFonts w:ascii="Nunito Sans" w:hAnsi="Nunito Sans"/>
                      <w:sz w:val="20"/>
                      <w:szCs w:val="20"/>
                      <w:lang w:val="en-IN"/>
                    </w:rPr>
                    <w:t>There is no requirement to send affiliation details to any downstream systems or to any stakeholder.</w:t>
                  </w:r>
                </w:p>
              </w:tc>
              <w:tc>
                <w:tcPr>
                  <w:tcW w:w="1843" w:type="dxa"/>
                  <w:vAlign w:val="center"/>
                </w:tcPr>
                <w:p w14:paraId="1188AFE8" w14:textId="48FF7C91" w:rsidR="0077503C" w:rsidRPr="00A775C8" w:rsidRDefault="0077503C" w:rsidP="008F1AC9">
                  <w:pPr>
                    <w:rPr>
                      <w:rFonts w:ascii="Nunito Sans" w:hAnsi="Nunito Sans"/>
                      <w:sz w:val="20"/>
                      <w:szCs w:val="20"/>
                    </w:rPr>
                  </w:pPr>
                  <w:r>
                    <w:rPr>
                      <w:rFonts w:ascii="Nunito Sans" w:hAnsi="Nunito Sans"/>
                      <w:sz w:val="20"/>
                      <w:szCs w:val="20"/>
                    </w:rPr>
                    <w:t xml:space="preserve">Data </w:t>
                  </w:r>
                </w:p>
              </w:tc>
            </w:tr>
            <w:tr w:rsidR="0077503C" w:rsidRPr="00A775C8" w14:paraId="7F56CB35" w14:textId="77777777" w:rsidTr="0077503C">
              <w:trPr>
                <w:trHeight w:val="283"/>
              </w:trPr>
              <w:tc>
                <w:tcPr>
                  <w:tcW w:w="628" w:type="dxa"/>
                  <w:vAlign w:val="center"/>
                </w:tcPr>
                <w:p w14:paraId="7C51F481" w14:textId="0797C3A8" w:rsidR="0077503C" w:rsidRDefault="0077503C" w:rsidP="008F1AC9">
                  <w:pPr>
                    <w:rPr>
                      <w:rFonts w:ascii="Nunito Sans" w:hAnsi="Nunito Sans"/>
                      <w:sz w:val="20"/>
                      <w:szCs w:val="20"/>
                    </w:rPr>
                  </w:pPr>
                  <w:r>
                    <w:rPr>
                      <w:rFonts w:ascii="Nunito Sans" w:hAnsi="Nunito Sans"/>
                      <w:sz w:val="20"/>
                      <w:szCs w:val="20"/>
                    </w:rPr>
                    <w:t>A11</w:t>
                  </w:r>
                </w:p>
              </w:tc>
              <w:tc>
                <w:tcPr>
                  <w:tcW w:w="4747" w:type="dxa"/>
                  <w:vAlign w:val="center"/>
                </w:tcPr>
                <w:p w14:paraId="6DB4BE3A" w14:textId="11446DD7" w:rsidR="0077503C" w:rsidRPr="00285F91" w:rsidRDefault="0077503C" w:rsidP="008F1AC9">
                  <w:pPr>
                    <w:rPr>
                      <w:rFonts w:ascii="Nunito Sans" w:hAnsi="Nunito Sans"/>
                      <w:sz w:val="20"/>
                      <w:szCs w:val="20"/>
                      <w:lang w:val="en-IN"/>
                    </w:rPr>
                  </w:pPr>
                  <w:r>
                    <w:rPr>
                      <w:rFonts w:ascii="Nunito Sans" w:hAnsi="Nunito Sans"/>
                      <w:sz w:val="20"/>
                      <w:szCs w:val="20"/>
                      <w:lang w:val="en-IN"/>
                    </w:rPr>
                    <w:t>No changes to any structure of the reports or requirement of new reports. Existing business reports /dashboards will reflect the new correction codes.</w:t>
                  </w:r>
                </w:p>
              </w:tc>
              <w:tc>
                <w:tcPr>
                  <w:tcW w:w="1843" w:type="dxa"/>
                  <w:vAlign w:val="center"/>
                </w:tcPr>
                <w:p w14:paraId="49F2B6AC" w14:textId="1DB6081A" w:rsidR="0077503C" w:rsidRPr="00A775C8" w:rsidRDefault="0077503C" w:rsidP="008F1AC9">
                  <w:pPr>
                    <w:rPr>
                      <w:rFonts w:ascii="Nunito Sans" w:hAnsi="Nunito Sans"/>
                      <w:sz w:val="20"/>
                      <w:szCs w:val="20"/>
                    </w:rPr>
                  </w:pPr>
                  <w:r>
                    <w:rPr>
                      <w:rFonts w:ascii="Nunito Sans" w:hAnsi="Nunito Sans"/>
                      <w:sz w:val="20"/>
                      <w:szCs w:val="20"/>
                    </w:rPr>
                    <w:t>Reporting</w:t>
                  </w:r>
                </w:p>
              </w:tc>
            </w:tr>
            <w:tr w:rsidR="0077503C" w:rsidRPr="00A775C8" w14:paraId="01938C1F" w14:textId="77777777" w:rsidTr="0077503C">
              <w:trPr>
                <w:trHeight w:val="283"/>
              </w:trPr>
              <w:tc>
                <w:tcPr>
                  <w:tcW w:w="628" w:type="dxa"/>
                  <w:vAlign w:val="center"/>
                </w:tcPr>
                <w:p w14:paraId="38FE6946" w14:textId="17D6EA28" w:rsidR="0077503C" w:rsidRDefault="0077503C" w:rsidP="008F1AC9">
                  <w:pPr>
                    <w:rPr>
                      <w:rFonts w:ascii="Nunito Sans" w:hAnsi="Nunito Sans"/>
                      <w:sz w:val="20"/>
                      <w:szCs w:val="20"/>
                    </w:rPr>
                  </w:pPr>
                  <w:r>
                    <w:rPr>
                      <w:rFonts w:ascii="Nunito Sans" w:hAnsi="Nunito Sans"/>
                      <w:sz w:val="20"/>
                      <w:szCs w:val="20"/>
                    </w:rPr>
                    <w:t>A12</w:t>
                  </w:r>
                </w:p>
              </w:tc>
              <w:tc>
                <w:tcPr>
                  <w:tcW w:w="4747" w:type="dxa"/>
                  <w:vAlign w:val="center"/>
                </w:tcPr>
                <w:p w14:paraId="55426368" w14:textId="7A464BAF" w:rsidR="0077503C" w:rsidRDefault="0077503C" w:rsidP="00D97DB1">
                  <w:pPr>
                    <w:rPr>
                      <w:rFonts w:ascii="Nunito Sans" w:hAnsi="Nunito Sans"/>
                      <w:sz w:val="20"/>
                      <w:szCs w:val="20"/>
                      <w:lang w:val="en-IN"/>
                    </w:rPr>
                  </w:pPr>
                  <w:r w:rsidRPr="008F1AC9">
                    <w:rPr>
                      <w:rFonts w:ascii="Nunito Sans" w:hAnsi="Nunito Sans"/>
                      <w:sz w:val="20"/>
                      <w:szCs w:val="20"/>
                      <w:lang w:val="en-IN"/>
                    </w:rPr>
                    <w:t>No reporting requirements for affiliation party details</w:t>
                  </w:r>
                  <w:r>
                    <w:rPr>
                      <w:rFonts w:ascii="Nunito Sans" w:hAnsi="Nunito Sans"/>
                      <w:sz w:val="20"/>
                      <w:szCs w:val="20"/>
                      <w:lang w:val="en-IN"/>
                    </w:rPr>
                    <w:t xml:space="preserve"> or related AQ correction reason code 3 occurrences</w:t>
                  </w:r>
                </w:p>
              </w:tc>
              <w:tc>
                <w:tcPr>
                  <w:tcW w:w="1843" w:type="dxa"/>
                  <w:vAlign w:val="center"/>
                </w:tcPr>
                <w:p w14:paraId="6EEC7D65" w14:textId="16F870EB" w:rsidR="0077503C" w:rsidRPr="00A775C8" w:rsidRDefault="0077503C" w:rsidP="008F1AC9">
                  <w:pPr>
                    <w:rPr>
                      <w:rFonts w:ascii="Nunito Sans" w:hAnsi="Nunito Sans"/>
                      <w:sz w:val="20"/>
                      <w:szCs w:val="20"/>
                    </w:rPr>
                  </w:pPr>
                  <w:r>
                    <w:rPr>
                      <w:rFonts w:ascii="Nunito Sans" w:hAnsi="Nunito Sans"/>
                      <w:sz w:val="20"/>
                      <w:szCs w:val="20"/>
                    </w:rPr>
                    <w:t>Reporting</w:t>
                  </w:r>
                </w:p>
              </w:tc>
            </w:tr>
          </w:tbl>
          <w:p w14:paraId="3EE60C2E" w14:textId="77777777" w:rsidR="005347EA" w:rsidRPr="00A775C8" w:rsidRDefault="005347EA" w:rsidP="00937156">
            <w:pPr>
              <w:rPr>
                <w:rFonts w:ascii="Nunito Sans" w:hAnsi="Nunito Sans"/>
                <w:sz w:val="20"/>
                <w:szCs w:val="20"/>
              </w:rPr>
            </w:pPr>
          </w:p>
        </w:tc>
      </w:tr>
      <w:tr w:rsidR="005347EA" w:rsidRPr="00A775C8" w14:paraId="7296F42D" w14:textId="77777777" w:rsidTr="00937156">
        <w:tc>
          <w:tcPr>
            <w:tcW w:w="7786" w:type="dxa"/>
            <w:tcBorders>
              <w:left w:val="single" w:sz="4" w:space="0" w:color="auto"/>
            </w:tcBorders>
            <w:vAlign w:val="center"/>
          </w:tcPr>
          <w:p w14:paraId="09BEAA46" w14:textId="77777777" w:rsidR="005347EA" w:rsidRPr="00A775C8" w:rsidRDefault="005347EA" w:rsidP="00937156">
            <w:pPr>
              <w:rPr>
                <w:rFonts w:ascii="Nunito Sans" w:hAnsi="Nunito Sans"/>
                <w:sz w:val="16"/>
                <w:szCs w:val="16"/>
              </w:rPr>
            </w:pPr>
          </w:p>
        </w:tc>
      </w:tr>
      <w:tr w:rsidR="005347EA" w:rsidRPr="00A775C8" w14:paraId="4E316D73" w14:textId="77777777" w:rsidTr="00937156">
        <w:tc>
          <w:tcPr>
            <w:tcW w:w="7786" w:type="dxa"/>
            <w:tcBorders>
              <w:left w:val="single" w:sz="4" w:space="0" w:color="auto"/>
            </w:tcBorders>
            <w:vAlign w:val="center"/>
          </w:tcPr>
          <w:p w14:paraId="5573953F" w14:textId="77777777" w:rsidR="005347EA" w:rsidRPr="00A775C8" w:rsidRDefault="005347EA" w:rsidP="00937156">
            <w:pPr>
              <w:pStyle w:val="NoSpacing"/>
              <w:rPr>
                <w:rFonts w:ascii="Nunito Sans" w:hAnsi="Nunito Sans"/>
                <w:sz w:val="10"/>
                <w:szCs w:val="10"/>
              </w:rPr>
            </w:pPr>
          </w:p>
        </w:tc>
      </w:tr>
      <w:tr w:rsidR="005347EA" w:rsidRPr="00A775C8" w14:paraId="2143F766" w14:textId="77777777" w:rsidTr="00937156">
        <w:tc>
          <w:tcPr>
            <w:tcW w:w="7786" w:type="dxa"/>
            <w:tcBorders>
              <w:left w:val="single" w:sz="4" w:space="0" w:color="auto"/>
            </w:tcBorders>
            <w:vAlign w:val="center"/>
          </w:tcPr>
          <w:p w14:paraId="5940AD44" w14:textId="77777777" w:rsidR="005347EA" w:rsidRPr="00A775C8" w:rsidRDefault="005347EA" w:rsidP="00937156">
            <w:pPr>
              <w:rPr>
                <w:rFonts w:ascii="Nunito Sans" w:hAnsi="Nunito Sans"/>
                <w:b/>
                <w:bCs/>
                <w:color w:val="1D3E61" w:themeColor="text2"/>
                <w:sz w:val="32"/>
                <w:szCs w:val="32"/>
              </w:rPr>
            </w:pPr>
            <w:r w:rsidRPr="00A775C8">
              <w:rPr>
                <w:rFonts w:ascii="Nunito Sans" w:hAnsi="Nunito Sans"/>
                <w:b/>
                <w:bCs/>
                <w:color w:val="1D3E61" w:themeColor="text2"/>
                <w:sz w:val="32"/>
                <w:szCs w:val="32"/>
              </w:rPr>
              <w:t>Dependencies/Dependents</w:t>
            </w:r>
          </w:p>
        </w:tc>
      </w:tr>
      <w:tr w:rsidR="005347EA" w:rsidRPr="00A775C8" w14:paraId="35B8710A" w14:textId="77777777" w:rsidTr="00937156">
        <w:tc>
          <w:tcPr>
            <w:tcW w:w="7786" w:type="dxa"/>
            <w:tcBorders>
              <w:left w:val="single" w:sz="4" w:space="0" w:color="auto"/>
            </w:tcBorders>
            <w:vAlign w:val="center"/>
          </w:tcPr>
          <w:p w14:paraId="4776DAE5" w14:textId="77777777" w:rsidR="005347EA" w:rsidRPr="00A775C8" w:rsidRDefault="005347EA" w:rsidP="00937156">
            <w:pPr>
              <w:rPr>
                <w:rFonts w:ascii="Nunito Sans" w:hAnsi="Nunito Sans"/>
                <w:sz w:val="16"/>
                <w:szCs w:val="16"/>
              </w:rPr>
            </w:pPr>
          </w:p>
        </w:tc>
      </w:tr>
      <w:tr w:rsidR="005347EA" w:rsidRPr="00A775C8" w14:paraId="34ACF0F7" w14:textId="77777777" w:rsidTr="00937156">
        <w:tc>
          <w:tcPr>
            <w:tcW w:w="7786" w:type="dxa"/>
            <w:tcBorders>
              <w:left w:val="single" w:sz="4" w:space="0" w:color="auto"/>
            </w:tcBorders>
            <w:vAlign w:val="center"/>
          </w:tcPr>
          <w:p w14:paraId="7FD54B0B" w14:textId="5C1CEA57" w:rsidR="005347EA" w:rsidRPr="00A775C8" w:rsidRDefault="005347EA" w:rsidP="00937156">
            <w:pPr>
              <w:rPr>
                <w:rFonts w:ascii="Nunito Sans" w:hAnsi="Nunito Sans"/>
                <w:i/>
                <w:iCs/>
                <w:sz w:val="20"/>
                <w:szCs w:val="20"/>
                <w:highlight w:val="yellow"/>
              </w:rPr>
            </w:pPr>
            <w:r w:rsidRPr="00A775C8">
              <w:rPr>
                <w:rFonts w:ascii="Nunito Sans" w:hAnsi="Nunito Sans"/>
                <w:sz w:val="20"/>
                <w:szCs w:val="20"/>
              </w:rPr>
              <w:t xml:space="preserve">Below are any dependencies for and against this Solution Option that have been made in the course of carrying out this </w:t>
            </w:r>
            <w:r w:rsidR="00BF7C1E" w:rsidRPr="00A775C8">
              <w:rPr>
                <w:rFonts w:ascii="Nunito Sans" w:hAnsi="Nunito Sans"/>
                <w:sz w:val="20"/>
                <w:szCs w:val="20"/>
              </w:rPr>
              <w:t>High-Level</w:t>
            </w:r>
            <w:r w:rsidRPr="00A775C8">
              <w:rPr>
                <w:rFonts w:ascii="Nunito Sans" w:hAnsi="Nunito Sans"/>
                <w:sz w:val="20"/>
                <w:szCs w:val="20"/>
              </w:rPr>
              <w:t xml:space="preserve"> Solution Option (HLSO) Impact Assessment.</w:t>
            </w:r>
          </w:p>
        </w:tc>
      </w:tr>
      <w:tr w:rsidR="005347EA" w:rsidRPr="00A775C8" w14:paraId="780719BF" w14:textId="77777777" w:rsidTr="00937156">
        <w:tc>
          <w:tcPr>
            <w:tcW w:w="7786" w:type="dxa"/>
            <w:tcBorders>
              <w:left w:val="single" w:sz="4" w:space="0" w:color="auto"/>
            </w:tcBorders>
            <w:vAlign w:val="center"/>
          </w:tcPr>
          <w:p w14:paraId="69A4F2E5" w14:textId="77777777" w:rsidR="005347EA" w:rsidRPr="00A775C8" w:rsidRDefault="005347EA" w:rsidP="00937156">
            <w:pPr>
              <w:rPr>
                <w:rFonts w:ascii="Nunito Sans" w:hAnsi="Nunito Sans"/>
                <w:sz w:val="10"/>
                <w:szCs w:val="10"/>
              </w:rPr>
            </w:pPr>
          </w:p>
        </w:tc>
      </w:tr>
      <w:tr w:rsidR="005347EA" w:rsidRPr="00A775C8" w14:paraId="007BF9DA" w14:textId="77777777" w:rsidTr="00937156">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703"/>
              <w:gridCol w:w="5239"/>
              <w:gridCol w:w="1423"/>
            </w:tblGrid>
            <w:tr w:rsidR="005347EA" w:rsidRPr="00A775C8" w14:paraId="6C6E1C5D" w14:textId="77777777" w:rsidTr="002C354C">
              <w:trPr>
                <w:trHeight w:val="283"/>
              </w:trPr>
              <w:tc>
                <w:tcPr>
                  <w:tcW w:w="703" w:type="dxa"/>
                  <w:shd w:val="clear" w:color="auto" w:fill="1D3E61" w:themeFill="text2"/>
                  <w:vAlign w:val="center"/>
                </w:tcPr>
                <w:p w14:paraId="4373BD6E" w14:textId="77777777" w:rsidR="005347EA" w:rsidRPr="00A775C8" w:rsidRDefault="005347EA" w:rsidP="00937156">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5239" w:type="dxa"/>
                  <w:shd w:val="clear" w:color="auto" w:fill="1D3E61" w:themeFill="text2"/>
                  <w:vAlign w:val="center"/>
                </w:tcPr>
                <w:p w14:paraId="4A370757" w14:textId="77777777" w:rsidR="005347EA" w:rsidRPr="00A775C8" w:rsidRDefault="005347EA" w:rsidP="00937156">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Dependency</w:t>
                  </w:r>
                </w:p>
              </w:tc>
              <w:tc>
                <w:tcPr>
                  <w:tcW w:w="1423" w:type="dxa"/>
                  <w:shd w:val="clear" w:color="auto" w:fill="1D3E61" w:themeFill="text2"/>
                  <w:vAlign w:val="center"/>
                </w:tcPr>
                <w:p w14:paraId="3C218167" w14:textId="77777777" w:rsidR="005347EA" w:rsidRPr="00A775C8" w:rsidRDefault="005347EA" w:rsidP="00937156">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Notes</w:t>
                  </w:r>
                </w:p>
              </w:tc>
            </w:tr>
            <w:tr w:rsidR="004C7278" w:rsidRPr="00A775C8" w14:paraId="0283DFA9" w14:textId="77777777" w:rsidTr="002C354C">
              <w:trPr>
                <w:trHeight w:val="283"/>
              </w:trPr>
              <w:tc>
                <w:tcPr>
                  <w:tcW w:w="703" w:type="dxa"/>
                  <w:vAlign w:val="center"/>
                </w:tcPr>
                <w:p w14:paraId="574314B8" w14:textId="7D22FD35" w:rsidR="004C7278" w:rsidRPr="00A775C8" w:rsidRDefault="004C7278" w:rsidP="004C7278">
                  <w:pPr>
                    <w:rPr>
                      <w:rFonts w:ascii="Nunito Sans" w:hAnsi="Nunito Sans"/>
                      <w:sz w:val="20"/>
                      <w:szCs w:val="20"/>
                    </w:rPr>
                  </w:pPr>
                  <w:r>
                    <w:rPr>
                      <w:rFonts w:ascii="Nunito Sans" w:hAnsi="Nunito Sans"/>
                      <w:sz w:val="20"/>
                      <w:szCs w:val="20"/>
                    </w:rPr>
                    <w:t>D1</w:t>
                  </w:r>
                </w:p>
              </w:tc>
              <w:tc>
                <w:tcPr>
                  <w:tcW w:w="5239" w:type="dxa"/>
                  <w:vAlign w:val="center"/>
                </w:tcPr>
                <w:p w14:paraId="679BEDEA" w14:textId="77777777" w:rsidR="004C7278" w:rsidRDefault="004C7278" w:rsidP="004C7278">
                  <w:pPr>
                    <w:rPr>
                      <w:rFonts w:ascii="Nunito Sans" w:hAnsi="Nunito Sans"/>
                      <w:sz w:val="20"/>
                      <w:szCs w:val="20"/>
                    </w:rPr>
                  </w:pPr>
                  <w:r w:rsidRPr="00E8034A">
                    <w:rPr>
                      <w:rFonts w:ascii="Nunito Sans" w:hAnsi="Nunito Sans"/>
                      <w:sz w:val="20"/>
                      <w:szCs w:val="20"/>
                    </w:rPr>
                    <w:t>The delivery timeline of XRN560</w:t>
                  </w:r>
                  <w:r>
                    <w:rPr>
                      <w:rFonts w:ascii="Nunito Sans" w:hAnsi="Nunito Sans"/>
                      <w:sz w:val="20"/>
                      <w:szCs w:val="20"/>
                    </w:rPr>
                    <w:t>7</w:t>
                  </w:r>
                  <w:r w:rsidRPr="00E8034A">
                    <w:rPr>
                      <w:rFonts w:ascii="Nunito Sans" w:hAnsi="Nunito Sans"/>
                      <w:sz w:val="20"/>
                      <w:szCs w:val="20"/>
                    </w:rPr>
                    <w:t xml:space="preserve"> will be dependent upon the </w:t>
                  </w:r>
                  <w:r w:rsidRPr="0089076C">
                    <w:rPr>
                      <w:rFonts w:ascii="Nunito Sans" w:hAnsi="Nunito Sans"/>
                      <w:sz w:val="20"/>
                      <w:szCs w:val="20"/>
                    </w:rPr>
                    <w:t>final decision on acceptance or rejection</w:t>
                  </w:r>
                  <w:r>
                    <w:rPr>
                      <w:rFonts w:ascii="Nunito Sans" w:hAnsi="Nunito Sans"/>
                      <w:sz w:val="20"/>
                      <w:szCs w:val="20"/>
                    </w:rPr>
                    <w:t xml:space="preserve"> of Modification 0816s</w:t>
                  </w:r>
                  <w:r w:rsidRPr="0089076C">
                    <w:rPr>
                      <w:rFonts w:ascii="Nunito Sans" w:hAnsi="Nunito Sans"/>
                      <w:sz w:val="20"/>
                      <w:szCs w:val="20"/>
                    </w:rPr>
                    <w:t xml:space="preserve"> </w:t>
                  </w:r>
                  <w:r>
                    <w:rPr>
                      <w:rFonts w:ascii="Nunito Sans" w:hAnsi="Nunito Sans"/>
                      <w:sz w:val="20"/>
                      <w:szCs w:val="20"/>
                    </w:rPr>
                    <w:t>by</w:t>
                  </w:r>
                  <w:r w:rsidRPr="0089076C">
                    <w:rPr>
                      <w:rFonts w:ascii="Nunito Sans" w:hAnsi="Nunito Sans"/>
                      <w:sz w:val="20"/>
                      <w:szCs w:val="20"/>
                    </w:rPr>
                    <w:t xml:space="preserve"> UNC Panel</w:t>
                  </w:r>
                  <w:r>
                    <w:rPr>
                      <w:rFonts w:ascii="Nunito Sans" w:hAnsi="Nunito Sans"/>
                      <w:sz w:val="20"/>
                      <w:szCs w:val="20"/>
                    </w:rPr>
                    <w:t xml:space="preserve"> planned</w:t>
                  </w:r>
                  <w:r w:rsidRPr="0089076C">
                    <w:rPr>
                      <w:rFonts w:ascii="Nunito Sans" w:hAnsi="Nunito Sans"/>
                      <w:sz w:val="20"/>
                      <w:szCs w:val="20"/>
                    </w:rPr>
                    <w:t xml:space="preserve"> in May or June 2023. </w:t>
                  </w:r>
                </w:p>
                <w:p w14:paraId="437EB747" w14:textId="64030BDD" w:rsidR="004C7278" w:rsidRPr="00A775C8" w:rsidRDefault="004C7278" w:rsidP="004C7278">
                  <w:pPr>
                    <w:rPr>
                      <w:rFonts w:ascii="Nunito Sans" w:hAnsi="Nunito Sans"/>
                      <w:sz w:val="20"/>
                      <w:szCs w:val="20"/>
                    </w:rPr>
                  </w:pPr>
                  <w:r w:rsidRPr="0089076C">
                    <w:rPr>
                      <w:rFonts w:ascii="Nunito Sans" w:hAnsi="Nunito Sans"/>
                      <w:sz w:val="20"/>
                      <w:szCs w:val="20"/>
                    </w:rPr>
                    <w:t xml:space="preserve">It is expected that delivery of the change would be at the earliest opportunity post an approval decision, no later than February 2024. </w:t>
                  </w:r>
                </w:p>
              </w:tc>
              <w:tc>
                <w:tcPr>
                  <w:tcW w:w="1423" w:type="dxa"/>
                  <w:vAlign w:val="center"/>
                </w:tcPr>
                <w:p w14:paraId="6F49EFDD" w14:textId="77777777" w:rsidR="004C7278" w:rsidRPr="00A775C8" w:rsidRDefault="004C7278" w:rsidP="004C7278">
                  <w:pPr>
                    <w:rPr>
                      <w:rFonts w:ascii="Nunito Sans" w:hAnsi="Nunito Sans"/>
                      <w:sz w:val="20"/>
                      <w:szCs w:val="20"/>
                    </w:rPr>
                  </w:pPr>
                </w:p>
              </w:tc>
            </w:tr>
            <w:tr w:rsidR="004C7278" w:rsidRPr="00A775C8" w14:paraId="478C4F6D" w14:textId="77777777" w:rsidTr="002C354C">
              <w:trPr>
                <w:trHeight w:val="283"/>
              </w:trPr>
              <w:tc>
                <w:tcPr>
                  <w:tcW w:w="703" w:type="dxa"/>
                  <w:vAlign w:val="center"/>
                </w:tcPr>
                <w:p w14:paraId="1827F8F0" w14:textId="5DFE5C88" w:rsidR="004C7278" w:rsidRPr="00A775C8" w:rsidRDefault="004C7278" w:rsidP="004C7278">
                  <w:pPr>
                    <w:rPr>
                      <w:rFonts w:ascii="Nunito Sans" w:hAnsi="Nunito Sans"/>
                      <w:sz w:val="20"/>
                      <w:szCs w:val="20"/>
                    </w:rPr>
                  </w:pPr>
                  <w:r>
                    <w:rPr>
                      <w:rFonts w:ascii="Nunito Sans" w:hAnsi="Nunito Sans"/>
                      <w:sz w:val="20"/>
                      <w:szCs w:val="20"/>
                    </w:rPr>
                    <w:t>D2</w:t>
                  </w:r>
                </w:p>
              </w:tc>
              <w:tc>
                <w:tcPr>
                  <w:tcW w:w="5239" w:type="dxa"/>
                  <w:vAlign w:val="center"/>
                </w:tcPr>
                <w:p w14:paraId="5085DEEA" w14:textId="50E0A970" w:rsidR="004C7278" w:rsidRPr="00A775C8" w:rsidRDefault="004C7278" w:rsidP="004C7278">
                  <w:pPr>
                    <w:rPr>
                      <w:rFonts w:ascii="Nunito Sans" w:hAnsi="Nunito Sans"/>
                      <w:sz w:val="20"/>
                      <w:szCs w:val="20"/>
                    </w:rPr>
                  </w:pPr>
                  <w:r>
                    <w:rPr>
                      <w:rFonts w:ascii="Nunito Sans" w:hAnsi="Nunito Sans"/>
                      <w:sz w:val="20"/>
                      <w:szCs w:val="20"/>
                    </w:rPr>
                    <w:t>UK</w:t>
                  </w:r>
                  <w:r w:rsidR="00371CC5">
                    <w:rPr>
                      <w:rFonts w:ascii="Nunito Sans" w:hAnsi="Nunito Sans"/>
                      <w:sz w:val="20"/>
                      <w:szCs w:val="20"/>
                    </w:rPr>
                    <w:t xml:space="preserve"> </w:t>
                  </w:r>
                  <w:r>
                    <w:rPr>
                      <w:rFonts w:ascii="Nunito Sans" w:hAnsi="Nunito Sans"/>
                      <w:sz w:val="20"/>
                      <w:szCs w:val="20"/>
                    </w:rPr>
                    <w:t>L</w:t>
                  </w:r>
                  <w:r w:rsidR="00371CC5">
                    <w:rPr>
                      <w:rFonts w:ascii="Nunito Sans" w:hAnsi="Nunito Sans"/>
                      <w:sz w:val="20"/>
                      <w:szCs w:val="20"/>
                    </w:rPr>
                    <w:t>ink</w:t>
                  </w:r>
                  <w:r>
                    <w:rPr>
                      <w:rFonts w:ascii="Nunito Sans" w:hAnsi="Nunito Sans"/>
                      <w:sz w:val="20"/>
                      <w:szCs w:val="20"/>
                    </w:rPr>
                    <w:t xml:space="preserve"> </w:t>
                  </w:r>
                  <w:r w:rsidRPr="00D927D7">
                    <w:rPr>
                      <w:rFonts w:ascii="Nunito Sans" w:hAnsi="Nunito Sans"/>
                      <w:sz w:val="20"/>
                      <w:szCs w:val="20"/>
                    </w:rPr>
                    <w:t xml:space="preserve">is </w:t>
                  </w:r>
                  <w:r>
                    <w:rPr>
                      <w:rFonts w:ascii="Nunito Sans" w:hAnsi="Nunito Sans"/>
                      <w:sz w:val="20"/>
                      <w:szCs w:val="20"/>
                    </w:rPr>
                    <w:t>anticipated</w:t>
                  </w:r>
                  <w:r w:rsidRPr="00D927D7">
                    <w:rPr>
                      <w:rFonts w:ascii="Nunito Sans" w:hAnsi="Nunito Sans"/>
                      <w:sz w:val="20"/>
                      <w:szCs w:val="20"/>
                    </w:rPr>
                    <w:t xml:space="preserve"> to design/deliver alongside </w:t>
                  </w:r>
                  <w:r>
                    <w:rPr>
                      <w:rFonts w:ascii="Nunito Sans" w:hAnsi="Nunito Sans"/>
                      <w:sz w:val="20"/>
                      <w:szCs w:val="20"/>
                    </w:rPr>
                    <w:t>one of the scheduled DDP releases.</w:t>
                  </w:r>
                </w:p>
              </w:tc>
              <w:tc>
                <w:tcPr>
                  <w:tcW w:w="1423" w:type="dxa"/>
                  <w:vAlign w:val="center"/>
                </w:tcPr>
                <w:p w14:paraId="3AC58BAD" w14:textId="77777777" w:rsidR="004C7278" w:rsidRPr="00A775C8" w:rsidRDefault="004C7278" w:rsidP="004C7278">
                  <w:pPr>
                    <w:rPr>
                      <w:rFonts w:ascii="Nunito Sans" w:hAnsi="Nunito Sans"/>
                      <w:sz w:val="20"/>
                      <w:szCs w:val="20"/>
                    </w:rPr>
                  </w:pPr>
                </w:p>
              </w:tc>
            </w:tr>
            <w:tr w:rsidR="004C7278" w:rsidRPr="00A775C8" w14:paraId="59E4C369" w14:textId="77777777" w:rsidTr="002C354C">
              <w:trPr>
                <w:trHeight w:val="283"/>
              </w:trPr>
              <w:tc>
                <w:tcPr>
                  <w:tcW w:w="703" w:type="dxa"/>
                  <w:vAlign w:val="center"/>
                </w:tcPr>
                <w:p w14:paraId="653A4EFD" w14:textId="096CD2FC" w:rsidR="004C7278" w:rsidRDefault="004C7278" w:rsidP="004C7278">
                  <w:pPr>
                    <w:rPr>
                      <w:rFonts w:ascii="Nunito Sans" w:hAnsi="Nunito Sans"/>
                      <w:sz w:val="20"/>
                      <w:szCs w:val="20"/>
                    </w:rPr>
                  </w:pPr>
                  <w:r>
                    <w:rPr>
                      <w:rFonts w:ascii="Nunito Sans" w:hAnsi="Nunito Sans"/>
                      <w:sz w:val="20"/>
                      <w:szCs w:val="20"/>
                    </w:rPr>
                    <w:t xml:space="preserve">D3 </w:t>
                  </w:r>
                </w:p>
              </w:tc>
              <w:tc>
                <w:tcPr>
                  <w:tcW w:w="5239" w:type="dxa"/>
                  <w:vAlign w:val="center"/>
                </w:tcPr>
                <w:p w14:paraId="08F5284A" w14:textId="674280EF" w:rsidR="004C7278" w:rsidRDefault="004C7278" w:rsidP="004C7278">
                  <w:pPr>
                    <w:rPr>
                      <w:rFonts w:ascii="Nunito Sans" w:hAnsi="Nunito Sans"/>
                      <w:sz w:val="20"/>
                      <w:szCs w:val="20"/>
                    </w:rPr>
                  </w:pPr>
                  <w:r>
                    <w:rPr>
                      <w:rFonts w:ascii="Nunito Sans" w:hAnsi="Nunito Sans"/>
                      <w:sz w:val="20"/>
                      <w:szCs w:val="20"/>
                    </w:rPr>
                    <w:t>Customers will require a standard notice period to update the industry flows for this change.</w:t>
                  </w:r>
                </w:p>
              </w:tc>
              <w:tc>
                <w:tcPr>
                  <w:tcW w:w="1423" w:type="dxa"/>
                  <w:vAlign w:val="center"/>
                </w:tcPr>
                <w:p w14:paraId="40175355" w14:textId="77777777" w:rsidR="004C7278" w:rsidRPr="00A775C8" w:rsidRDefault="004C7278" w:rsidP="004C7278">
                  <w:pPr>
                    <w:rPr>
                      <w:rFonts w:ascii="Nunito Sans" w:hAnsi="Nunito Sans"/>
                      <w:sz w:val="20"/>
                      <w:szCs w:val="20"/>
                    </w:rPr>
                  </w:pPr>
                </w:p>
              </w:tc>
            </w:tr>
          </w:tbl>
          <w:p w14:paraId="6CCFF1CB" w14:textId="77777777" w:rsidR="005347EA" w:rsidRPr="00A775C8" w:rsidRDefault="005347EA" w:rsidP="00937156">
            <w:pPr>
              <w:rPr>
                <w:rFonts w:ascii="Nunito Sans" w:hAnsi="Nunito Sans"/>
                <w:sz w:val="20"/>
                <w:szCs w:val="20"/>
              </w:rPr>
            </w:pPr>
          </w:p>
        </w:tc>
      </w:tr>
      <w:tr w:rsidR="00CB0421" w:rsidRPr="00A775C8" w14:paraId="2E29F5BD" w14:textId="77777777" w:rsidTr="00937156">
        <w:tc>
          <w:tcPr>
            <w:tcW w:w="7786" w:type="dxa"/>
            <w:tcBorders>
              <w:left w:val="single" w:sz="4" w:space="0" w:color="auto"/>
            </w:tcBorders>
            <w:vAlign w:val="center"/>
          </w:tcPr>
          <w:p w14:paraId="19DC9443" w14:textId="77777777" w:rsidR="00CB0421" w:rsidRDefault="00CB0421" w:rsidP="00937156">
            <w:pPr>
              <w:rPr>
                <w:rFonts w:ascii="Nunito Sans" w:hAnsi="Nunito Sans"/>
                <w:b/>
                <w:bCs/>
                <w:color w:val="FFFFFF" w:themeColor="background1"/>
                <w:sz w:val="20"/>
                <w:szCs w:val="20"/>
              </w:rPr>
            </w:pPr>
          </w:p>
          <w:tbl>
            <w:tblPr>
              <w:tblStyle w:val="TableGrid"/>
              <w:tblW w:w="0" w:type="auto"/>
              <w:tblLook w:val="04A0" w:firstRow="1" w:lastRow="0" w:firstColumn="1" w:lastColumn="0" w:noHBand="0" w:noVBand="1"/>
            </w:tblPr>
            <w:tblGrid>
              <w:gridCol w:w="685"/>
              <w:gridCol w:w="2706"/>
              <w:gridCol w:w="2165"/>
              <w:gridCol w:w="1828"/>
            </w:tblGrid>
            <w:tr w:rsidR="00CB0421" w:rsidRPr="00A775C8" w14:paraId="1F7F02F4" w14:textId="77777777" w:rsidTr="00CB0421">
              <w:trPr>
                <w:trHeight w:val="283"/>
              </w:trPr>
              <w:tc>
                <w:tcPr>
                  <w:tcW w:w="685" w:type="dxa"/>
                  <w:shd w:val="clear" w:color="auto" w:fill="1D3E61" w:themeFill="text2"/>
                  <w:vAlign w:val="center"/>
                </w:tcPr>
                <w:p w14:paraId="3E307E38" w14:textId="12A622F3" w:rsidR="00CB0421" w:rsidRPr="00A775C8" w:rsidRDefault="00CB0421" w:rsidP="00CB0421">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4871" w:type="dxa"/>
                  <w:gridSpan w:val="2"/>
                  <w:shd w:val="clear" w:color="auto" w:fill="1D3E61" w:themeFill="text2"/>
                  <w:vAlign w:val="center"/>
                </w:tcPr>
                <w:p w14:paraId="656706CE" w14:textId="70A60F9A" w:rsidR="00CB0421" w:rsidRPr="00A775C8" w:rsidRDefault="00CB0421" w:rsidP="00CB0421">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Risk</w:t>
                  </w:r>
                </w:p>
              </w:tc>
              <w:tc>
                <w:tcPr>
                  <w:tcW w:w="1828" w:type="dxa"/>
                  <w:shd w:val="clear" w:color="auto" w:fill="1D3E61" w:themeFill="text2"/>
                  <w:vAlign w:val="center"/>
                </w:tcPr>
                <w:p w14:paraId="3C7CEC38" w14:textId="0AEE98C5" w:rsidR="00CB0421" w:rsidRPr="00A775C8" w:rsidRDefault="00CB0421" w:rsidP="00CB0421">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Mitigation</w:t>
                  </w:r>
                </w:p>
              </w:tc>
            </w:tr>
            <w:tr w:rsidR="00CB0421" w:rsidRPr="00A775C8" w14:paraId="5752AA92" w14:textId="77777777" w:rsidTr="0079315E">
              <w:trPr>
                <w:trHeight w:val="283"/>
              </w:trPr>
              <w:tc>
                <w:tcPr>
                  <w:tcW w:w="685" w:type="dxa"/>
                  <w:vAlign w:val="center"/>
                </w:tcPr>
                <w:p w14:paraId="66A0FF9D" w14:textId="3ECD69FE" w:rsidR="00CB0421" w:rsidRPr="00A775C8" w:rsidRDefault="00CB0421" w:rsidP="00CB0421">
                  <w:pPr>
                    <w:rPr>
                      <w:rFonts w:ascii="Nunito Sans" w:hAnsi="Nunito Sans"/>
                      <w:sz w:val="20"/>
                      <w:szCs w:val="20"/>
                    </w:rPr>
                  </w:pPr>
                  <w:r>
                    <w:rPr>
                      <w:rFonts w:ascii="Nunito Sans" w:hAnsi="Nunito Sans"/>
                      <w:sz w:val="20"/>
                      <w:szCs w:val="20"/>
                    </w:rPr>
                    <w:t>R1</w:t>
                  </w:r>
                </w:p>
              </w:tc>
              <w:tc>
                <w:tcPr>
                  <w:tcW w:w="2706" w:type="dxa"/>
                  <w:vAlign w:val="center"/>
                </w:tcPr>
                <w:p w14:paraId="11BA7E3F" w14:textId="58691996" w:rsidR="00CB0421" w:rsidRPr="00A775C8" w:rsidRDefault="00CB0421" w:rsidP="00CB0421">
                  <w:pPr>
                    <w:rPr>
                      <w:rFonts w:ascii="Nunito Sans" w:hAnsi="Nunito Sans"/>
                      <w:sz w:val="20"/>
                      <w:szCs w:val="20"/>
                    </w:rPr>
                  </w:pPr>
                  <w:r>
                    <w:rPr>
                      <w:rFonts w:ascii="Nunito Sans" w:hAnsi="Nunito Sans"/>
                      <w:sz w:val="20"/>
                      <w:szCs w:val="20"/>
                    </w:rPr>
                    <w:t xml:space="preserve">DDP AQ dashboards will not have the new AQ Corrections data if the DDP delivery is not delivered on the same implementation date as the UK Link changes. </w:t>
                  </w:r>
                </w:p>
              </w:tc>
              <w:tc>
                <w:tcPr>
                  <w:tcW w:w="3993" w:type="dxa"/>
                  <w:gridSpan w:val="2"/>
                  <w:vAlign w:val="center"/>
                </w:tcPr>
                <w:p w14:paraId="53076895" w14:textId="77777777" w:rsidR="00CB0421" w:rsidRDefault="00CB0421" w:rsidP="00CB0421">
                  <w:pPr>
                    <w:rPr>
                      <w:rFonts w:ascii="Nunito Sans" w:hAnsi="Nunito Sans"/>
                      <w:sz w:val="20"/>
                      <w:szCs w:val="20"/>
                    </w:rPr>
                  </w:pPr>
                  <w:r>
                    <w:rPr>
                      <w:rFonts w:ascii="Nunito Sans" w:hAnsi="Nunito Sans"/>
                      <w:sz w:val="20"/>
                      <w:szCs w:val="20"/>
                    </w:rPr>
                    <w:t>Include changes in DDP schedule as soon as possible for prioritisation against other work items else:</w:t>
                  </w:r>
                </w:p>
                <w:p w14:paraId="5E43F4D8" w14:textId="77777777" w:rsidR="00CB0421" w:rsidRPr="004C3EA8" w:rsidRDefault="00CB0421" w:rsidP="0079315E">
                  <w:pPr>
                    <w:pStyle w:val="ListParagraph"/>
                    <w:numPr>
                      <w:ilvl w:val="0"/>
                      <w:numId w:val="50"/>
                    </w:numPr>
                    <w:rPr>
                      <w:rFonts w:ascii="Nunito Sans" w:hAnsi="Nunito Sans"/>
                      <w:sz w:val="20"/>
                      <w:szCs w:val="20"/>
                    </w:rPr>
                  </w:pPr>
                  <w:r w:rsidRPr="004C3EA8">
                    <w:rPr>
                      <w:rFonts w:ascii="Nunito Sans" w:hAnsi="Nunito Sans"/>
                      <w:sz w:val="20"/>
                      <w:szCs w:val="20"/>
                    </w:rPr>
                    <w:t>Fund additional resource to ensure delivery aligns with UK Link release circa £50k or</w:t>
                  </w:r>
                </w:p>
                <w:p w14:paraId="3A89E63E" w14:textId="7014DEB4" w:rsidR="00CB0421" w:rsidRPr="0079315E" w:rsidRDefault="00CB0421" w:rsidP="0079315E">
                  <w:pPr>
                    <w:pStyle w:val="ListParagraph"/>
                    <w:numPr>
                      <w:ilvl w:val="0"/>
                      <w:numId w:val="50"/>
                    </w:numPr>
                    <w:rPr>
                      <w:rFonts w:ascii="Nunito Sans" w:hAnsi="Nunito Sans"/>
                      <w:sz w:val="20"/>
                      <w:szCs w:val="20"/>
                    </w:rPr>
                  </w:pPr>
                  <w:r w:rsidRPr="0079315E">
                    <w:rPr>
                      <w:rFonts w:ascii="Nunito Sans" w:hAnsi="Nunito Sans"/>
                      <w:sz w:val="20"/>
                      <w:szCs w:val="20"/>
                    </w:rPr>
                    <w:t>Accept the risk and plan in the next available release schedule.</w:t>
                  </w:r>
                </w:p>
              </w:tc>
            </w:tr>
          </w:tbl>
          <w:p w14:paraId="342C9A58" w14:textId="1AC53059" w:rsidR="00CB0421" w:rsidRPr="00A775C8" w:rsidRDefault="00CB0421" w:rsidP="00937156">
            <w:pPr>
              <w:rPr>
                <w:rFonts w:ascii="Nunito Sans" w:hAnsi="Nunito Sans"/>
                <w:b/>
                <w:bCs/>
                <w:color w:val="FFFFFF" w:themeColor="background1"/>
                <w:sz w:val="20"/>
                <w:szCs w:val="20"/>
              </w:rPr>
            </w:pPr>
          </w:p>
        </w:tc>
      </w:tr>
      <w:tr w:rsidR="005347EA" w:rsidRPr="00A775C8" w14:paraId="6593413A" w14:textId="77777777" w:rsidTr="00937156">
        <w:tc>
          <w:tcPr>
            <w:tcW w:w="7786" w:type="dxa"/>
            <w:tcBorders>
              <w:left w:val="single" w:sz="4" w:space="0" w:color="auto"/>
            </w:tcBorders>
            <w:vAlign w:val="center"/>
          </w:tcPr>
          <w:p w14:paraId="2F2CD279" w14:textId="77777777" w:rsidR="005347EA" w:rsidRPr="00A775C8" w:rsidRDefault="005347EA" w:rsidP="00937156">
            <w:pPr>
              <w:rPr>
                <w:rFonts w:ascii="Nunito Sans" w:hAnsi="Nunito Sans"/>
                <w:sz w:val="16"/>
                <w:szCs w:val="16"/>
              </w:rPr>
            </w:pPr>
          </w:p>
        </w:tc>
      </w:tr>
      <w:tr w:rsidR="005347EA" w:rsidRPr="00A775C8" w14:paraId="11E256B6" w14:textId="77777777" w:rsidTr="00937156">
        <w:tc>
          <w:tcPr>
            <w:tcW w:w="7786" w:type="dxa"/>
            <w:tcBorders>
              <w:left w:val="single" w:sz="4" w:space="0" w:color="auto"/>
            </w:tcBorders>
            <w:vAlign w:val="center"/>
          </w:tcPr>
          <w:p w14:paraId="75492376" w14:textId="77777777" w:rsidR="005347EA" w:rsidRPr="00A775C8" w:rsidRDefault="005347EA" w:rsidP="00937156">
            <w:pPr>
              <w:pStyle w:val="NoSpacing"/>
              <w:rPr>
                <w:rFonts w:ascii="Nunito Sans" w:hAnsi="Nunito Sans"/>
                <w:sz w:val="10"/>
                <w:szCs w:val="10"/>
              </w:rPr>
            </w:pPr>
          </w:p>
        </w:tc>
      </w:tr>
      <w:tr w:rsidR="005347EA" w:rsidRPr="00A775C8" w14:paraId="3902EF2A" w14:textId="77777777" w:rsidTr="00937156">
        <w:tc>
          <w:tcPr>
            <w:tcW w:w="7786" w:type="dxa"/>
            <w:tcBorders>
              <w:left w:val="single" w:sz="4" w:space="0" w:color="auto"/>
            </w:tcBorders>
            <w:vAlign w:val="center"/>
          </w:tcPr>
          <w:p w14:paraId="33254CE0" w14:textId="77777777" w:rsidR="005347EA" w:rsidRPr="00A775C8" w:rsidRDefault="005347EA" w:rsidP="00937156">
            <w:pPr>
              <w:rPr>
                <w:rFonts w:ascii="Nunito Sans" w:hAnsi="Nunito Sans"/>
                <w:b/>
                <w:bCs/>
                <w:color w:val="1D3E61" w:themeColor="text2"/>
                <w:sz w:val="32"/>
                <w:szCs w:val="32"/>
              </w:rPr>
            </w:pPr>
            <w:r w:rsidRPr="00A775C8">
              <w:rPr>
                <w:rFonts w:ascii="Nunito Sans" w:hAnsi="Nunito Sans"/>
                <w:b/>
                <w:bCs/>
                <w:color w:val="1D3E61" w:themeColor="text2"/>
                <w:sz w:val="32"/>
                <w:szCs w:val="32"/>
              </w:rPr>
              <w:t>Governance Approach</w:t>
            </w:r>
          </w:p>
        </w:tc>
      </w:tr>
      <w:tr w:rsidR="005347EA" w:rsidRPr="00A775C8" w14:paraId="04470B29" w14:textId="77777777" w:rsidTr="00937156">
        <w:tc>
          <w:tcPr>
            <w:tcW w:w="7786" w:type="dxa"/>
            <w:tcBorders>
              <w:left w:val="single" w:sz="4" w:space="0" w:color="auto"/>
            </w:tcBorders>
            <w:vAlign w:val="center"/>
          </w:tcPr>
          <w:p w14:paraId="409DE42B" w14:textId="77777777" w:rsidR="005347EA" w:rsidRPr="00A775C8" w:rsidRDefault="005347EA" w:rsidP="00937156">
            <w:pPr>
              <w:rPr>
                <w:rFonts w:ascii="Nunito Sans" w:hAnsi="Nunito Sans"/>
                <w:sz w:val="16"/>
                <w:szCs w:val="16"/>
              </w:rPr>
            </w:pPr>
          </w:p>
        </w:tc>
      </w:tr>
      <w:tr w:rsidR="00A6103F" w:rsidRPr="00A775C8" w14:paraId="71897B09" w14:textId="77777777" w:rsidTr="00937156">
        <w:tc>
          <w:tcPr>
            <w:tcW w:w="7786" w:type="dxa"/>
            <w:tcBorders>
              <w:left w:val="single" w:sz="4" w:space="0" w:color="auto"/>
            </w:tcBorders>
            <w:vAlign w:val="center"/>
          </w:tcPr>
          <w:p w14:paraId="749E21F4" w14:textId="07CCFAA4" w:rsidR="00A6103F" w:rsidRPr="00A775C8" w:rsidRDefault="00A6103F" w:rsidP="00A6103F">
            <w:pPr>
              <w:rPr>
                <w:rFonts w:ascii="Nunito Sans" w:hAnsi="Nunito Sans"/>
                <w:sz w:val="20"/>
                <w:szCs w:val="20"/>
              </w:rPr>
            </w:pPr>
            <w:r w:rsidRPr="00CD41BC">
              <w:rPr>
                <w:rFonts w:ascii="Nunito Sans" w:hAnsi="Nunito Sans"/>
                <w:sz w:val="20"/>
                <w:szCs w:val="20"/>
              </w:rPr>
              <w:t>The standard DSC change process will be followed.</w:t>
            </w:r>
          </w:p>
        </w:tc>
      </w:tr>
      <w:tr w:rsidR="00A6103F" w:rsidRPr="00A775C8" w14:paraId="75AB90FC" w14:textId="77777777" w:rsidTr="00937156">
        <w:tc>
          <w:tcPr>
            <w:tcW w:w="7786" w:type="dxa"/>
            <w:tcBorders>
              <w:left w:val="single" w:sz="4" w:space="0" w:color="auto"/>
            </w:tcBorders>
            <w:vAlign w:val="center"/>
          </w:tcPr>
          <w:p w14:paraId="4241E99A" w14:textId="77777777" w:rsidR="00A6103F" w:rsidRPr="00A775C8" w:rsidRDefault="00A6103F" w:rsidP="00A6103F">
            <w:pPr>
              <w:rPr>
                <w:rFonts w:ascii="Nunito Sans" w:hAnsi="Nunito Sans"/>
                <w:sz w:val="16"/>
                <w:szCs w:val="16"/>
              </w:rPr>
            </w:pPr>
          </w:p>
        </w:tc>
      </w:tr>
      <w:tr w:rsidR="005347EA" w:rsidRPr="00A775C8" w14:paraId="45BD5C67" w14:textId="77777777" w:rsidTr="00937156">
        <w:tc>
          <w:tcPr>
            <w:tcW w:w="7786" w:type="dxa"/>
            <w:tcBorders>
              <w:left w:val="single" w:sz="4" w:space="0" w:color="auto"/>
            </w:tcBorders>
            <w:vAlign w:val="center"/>
          </w:tcPr>
          <w:p w14:paraId="7F464476" w14:textId="77777777" w:rsidR="005347EA" w:rsidRPr="00A775C8" w:rsidRDefault="005347EA" w:rsidP="00937156">
            <w:pPr>
              <w:pStyle w:val="NoSpacing"/>
              <w:rPr>
                <w:rFonts w:ascii="Nunito Sans" w:hAnsi="Nunito Sans"/>
                <w:sz w:val="10"/>
                <w:szCs w:val="10"/>
              </w:rPr>
            </w:pPr>
          </w:p>
        </w:tc>
      </w:tr>
      <w:tr w:rsidR="005347EA" w:rsidRPr="00A775C8" w14:paraId="57A48F7A" w14:textId="77777777" w:rsidTr="00937156">
        <w:tc>
          <w:tcPr>
            <w:tcW w:w="7786" w:type="dxa"/>
            <w:tcBorders>
              <w:left w:val="single" w:sz="4" w:space="0" w:color="auto"/>
            </w:tcBorders>
            <w:vAlign w:val="center"/>
          </w:tcPr>
          <w:p w14:paraId="0C8EA6E0" w14:textId="77777777" w:rsidR="005347EA" w:rsidRPr="00A775C8" w:rsidRDefault="005347EA" w:rsidP="00937156">
            <w:pPr>
              <w:rPr>
                <w:rFonts w:ascii="Nunito Sans" w:hAnsi="Nunito Sans"/>
                <w:b/>
                <w:bCs/>
                <w:color w:val="1D3E61" w:themeColor="text2"/>
                <w:sz w:val="32"/>
                <w:szCs w:val="32"/>
              </w:rPr>
            </w:pPr>
            <w:r w:rsidRPr="00A775C8">
              <w:rPr>
                <w:rFonts w:ascii="Nunito Sans" w:hAnsi="Nunito Sans"/>
                <w:b/>
                <w:bCs/>
                <w:color w:val="1D3E61" w:themeColor="text2"/>
                <w:sz w:val="32"/>
                <w:szCs w:val="32"/>
              </w:rPr>
              <w:t>Delivery Approach</w:t>
            </w:r>
          </w:p>
        </w:tc>
      </w:tr>
      <w:tr w:rsidR="005347EA" w:rsidRPr="00A775C8" w14:paraId="16BC2EF6" w14:textId="77777777" w:rsidTr="00937156">
        <w:tc>
          <w:tcPr>
            <w:tcW w:w="7786" w:type="dxa"/>
            <w:tcBorders>
              <w:left w:val="single" w:sz="4" w:space="0" w:color="auto"/>
            </w:tcBorders>
            <w:vAlign w:val="center"/>
          </w:tcPr>
          <w:p w14:paraId="5F212CAF" w14:textId="77777777" w:rsidR="005347EA" w:rsidRPr="00A775C8" w:rsidRDefault="005347EA" w:rsidP="00937156">
            <w:pPr>
              <w:rPr>
                <w:rFonts w:ascii="Nunito Sans" w:hAnsi="Nunito Sans"/>
                <w:sz w:val="16"/>
                <w:szCs w:val="16"/>
              </w:rPr>
            </w:pPr>
          </w:p>
        </w:tc>
      </w:tr>
      <w:tr w:rsidR="005347EA" w:rsidRPr="00A775C8" w14:paraId="52D2B8A8" w14:textId="77777777" w:rsidTr="00937156">
        <w:tc>
          <w:tcPr>
            <w:tcW w:w="7786" w:type="dxa"/>
            <w:tcBorders>
              <w:left w:val="single" w:sz="4" w:space="0" w:color="auto"/>
            </w:tcBorders>
            <w:vAlign w:val="center"/>
          </w:tcPr>
          <w:p w14:paraId="1C5BB4B4" w14:textId="77777777" w:rsidR="00A6103F" w:rsidRPr="004F2AF1" w:rsidRDefault="00A6103F" w:rsidP="00A6103F">
            <w:pPr>
              <w:pStyle w:val="ListParagraph"/>
              <w:numPr>
                <w:ilvl w:val="0"/>
                <w:numId w:val="42"/>
              </w:numPr>
              <w:spacing w:after="200" w:line="276" w:lineRule="auto"/>
              <w:rPr>
                <w:rFonts w:ascii="Nunito Sans" w:hAnsi="Nunito Sans"/>
                <w:sz w:val="20"/>
                <w:szCs w:val="20"/>
              </w:rPr>
            </w:pPr>
            <w:r>
              <w:rPr>
                <w:rFonts w:ascii="Nunito Sans" w:hAnsi="Nunito Sans"/>
                <w:sz w:val="20"/>
                <w:szCs w:val="20"/>
              </w:rPr>
              <w:t>Scoping and Delivery of this option will require a major release.</w:t>
            </w:r>
          </w:p>
          <w:p w14:paraId="68C09E1B" w14:textId="77777777" w:rsidR="00A6103F" w:rsidRDefault="00A6103F" w:rsidP="00A6103F">
            <w:pPr>
              <w:pStyle w:val="ListParagraph"/>
              <w:numPr>
                <w:ilvl w:val="0"/>
                <w:numId w:val="42"/>
              </w:numPr>
              <w:rPr>
                <w:rFonts w:ascii="Nunito Sans" w:hAnsi="Nunito Sans"/>
                <w:sz w:val="20"/>
                <w:szCs w:val="20"/>
              </w:rPr>
            </w:pPr>
            <w:r w:rsidRPr="00D927D7">
              <w:rPr>
                <w:rFonts w:ascii="Nunito Sans" w:hAnsi="Nunito Sans"/>
                <w:sz w:val="20"/>
                <w:szCs w:val="20"/>
              </w:rPr>
              <w:lastRenderedPageBreak/>
              <w:t xml:space="preserve">It is planned for the UKLINK release to coincide with a scheduled release of DDP. </w:t>
            </w:r>
          </w:p>
          <w:p w14:paraId="4CC23E09" w14:textId="4FED96D7" w:rsidR="005347EA" w:rsidRPr="00A6103F" w:rsidRDefault="00A6103F" w:rsidP="00A6103F">
            <w:pPr>
              <w:pStyle w:val="ListParagraph"/>
              <w:numPr>
                <w:ilvl w:val="0"/>
                <w:numId w:val="42"/>
              </w:numPr>
              <w:rPr>
                <w:rFonts w:ascii="Nunito Sans" w:hAnsi="Nunito Sans"/>
                <w:sz w:val="20"/>
                <w:szCs w:val="20"/>
              </w:rPr>
            </w:pPr>
            <w:r w:rsidRPr="00A6103F">
              <w:rPr>
                <w:rFonts w:ascii="Nunito Sans" w:hAnsi="Nunito Sans"/>
                <w:sz w:val="20"/>
                <w:szCs w:val="20"/>
              </w:rPr>
              <w:t>The delivery methodology is planned to be a mixture of Waterfall and Agile techniques.</w:t>
            </w:r>
          </w:p>
        </w:tc>
      </w:tr>
      <w:tr w:rsidR="005347EA" w:rsidRPr="00A775C8" w14:paraId="022F1485" w14:textId="77777777" w:rsidTr="00937156">
        <w:tc>
          <w:tcPr>
            <w:tcW w:w="7786" w:type="dxa"/>
            <w:tcBorders>
              <w:left w:val="single" w:sz="4" w:space="0" w:color="auto"/>
            </w:tcBorders>
            <w:vAlign w:val="center"/>
          </w:tcPr>
          <w:p w14:paraId="7902F99E" w14:textId="77777777" w:rsidR="005347EA" w:rsidRPr="00A775C8" w:rsidRDefault="005347EA" w:rsidP="00937156">
            <w:pPr>
              <w:rPr>
                <w:rFonts w:ascii="Nunito Sans" w:hAnsi="Nunito Sans"/>
                <w:sz w:val="16"/>
                <w:szCs w:val="16"/>
              </w:rPr>
            </w:pPr>
          </w:p>
        </w:tc>
      </w:tr>
      <w:tr w:rsidR="005347EA" w:rsidRPr="00A775C8" w14:paraId="734AD361" w14:textId="77777777" w:rsidTr="00937156">
        <w:tc>
          <w:tcPr>
            <w:tcW w:w="7786" w:type="dxa"/>
            <w:tcBorders>
              <w:left w:val="single" w:sz="4" w:space="0" w:color="auto"/>
            </w:tcBorders>
            <w:vAlign w:val="center"/>
          </w:tcPr>
          <w:p w14:paraId="30958638" w14:textId="77777777" w:rsidR="005347EA" w:rsidRPr="00A775C8" w:rsidRDefault="005347EA" w:rsidP="00937156">
            <w:pPr>
              <w:pStyle w:val="NoSpacing"/>
              <w:rPr>
                <w:rFonts w:ascii="Nunito Sans" w:hAnsi="Nunito Sans"/>
                <w:sz w:val="10"/>
                <w:szCs w:val="10"/>
              </w:rPr>
            </w:pPr>
          </w:p>
        </w:tc>
      </w:tr>
      <w:tr w:rsidR="005347EA" w:rsidRPr="00A775C8" w14:paraId="390CC70B" w14:textId="77777777" w:rsidTr="00937156">
        <w:tc>
          <w:tcPr>
            <w:tcW w:w="7786" w:type="dxa"/>
            <w:tcBorders>
              <w:left w:val="single" w:sz="4" w:space="0" w:color="auto"/>
            </w:tcBorders>
            <w:vAlign w:val="center"/>
          </w:tcPr>
          <w:p w14:paraId="189C238E" w14:textId="77777777" w:rsidR="005347EA" w:rsidRPr="00A775C8" w:rsidRDefault="005347EA" w:rsidP="00937156">
            <w:pPr>
              <w:rPr>
                <w:rFonts w:ascii="Nunito Sans" w:hAnsi="Nunito Sans"/>
                <w:b/>
                <w:bCs/>
                <w:color w:val="1D3E61" w:themeColor="text2"/>
                <w:sz w:val="32"/>
                <w:szCs w:val="32"/>
              </w:rPr>
            </w:pPr>
            <w:r w:rsidRPr="00A775C8">
              <w:rPr>
                <w:rFonts w:ascii="Nunito Sans" w:hAnsi="Nunito Sans"/>
                <w:b/>
                <w:bCs/>
                <w:color w:val="1D3E61" w:themeColor="text2"/>
                <w:sz w:val="32"/>
                <w:szCs w:val="32"/>
              </w:rPr>
              <w:t>Additional Information</w:t>
            </w:r>
          </w:p>
        </w:tc>
      </w:tr>
      <w:tr w:rsidR="005347EA" w:rsidRPr="00A775C8" w14:paraId="4735FCD2" w14:textId="77777777" w:rsidTr="00937156">
        <w:tc>
          <w:tcPr>
            <w:tcW w:w="7786" w:type="dxa"/>
            <w:tcBorders>
              <w:left w:val="single" w:sz="4" w:space="0" w:color="auto"/>
            </w:tcBorders>
            <w:vAlign w:val="center"/>
          </w:tcPr>
          <w:p w14:paraId="3A3CBD46" w14:textId="77777777" w:rsidR="005347EA" w:rsidRPr="00A775C8" w:rsidRDefault="005347EA" w:rsidP="00937156">
            <w:pPr>
              <w:rPr>
                <w:rFonts w:ascii="Nunito Sans" w:hAnsi="Nunito Sans"/>
                <w:sz w:val="16"/>
                <w:szCs w:val="16"/>
              </w:rPr>
            </w:pPr>
          </w:p>
        </w:tc>
      </w:tr>
      <w:tr w:rsidR="005347EA" w:rsidRPr="00A775C8" w14:paraId="6FC276ED" w14:textId="77777777" w:rsidTr="00937156">
        <w:tc>
          <w:tcPr>
            <w:tcW w:w="7786" w:type="dxa"/>
            <w:tcBorders>
              <w:left w:val="single" w:sz="4" w:space="0" w:color="auto"/>
            </w:tcBorders>
            <w:vAlign w:val="center"/>
          </w:tcPr>
          <w:p w14:paraId="4799BBB2" w14:textId="1E56E327" w:rsidR="005347EA" w:rsidRPr="00A775C8" w:rsidRDefault="00A6103F" w:rsidP="00937156">
            <w:pPr>
              <w:rPr>
                <w:rFonts w:ascii="Nunito Sans" w:hAnsi="Nunito Sans"/>
                <w:sz w:val="20"/>
                <w:szCs w:val="20"/>
              </w:rPr>
            </w:pPr>
            <w:r>
              <w:rPr>
                <w:rFonts w:ascii="Nunito Sans" w:hAnsi="Nunito Sans"/>
                <w:sz w:val="20"/>
                <w:szCs w:val="20"/>
              </w:rPr>
              <w:t>There is no additional information for this option.</w:t>
            </w:r>
          </w:p>
        </w:tc>
      </w:tr>
    </w:tbl>
    <w:p w14:paraId="40AAC052" w14:textId="33506612" w:rsidR="008B2AE4" w:rsidRPr="00A775C8" w:rsidRDefault="00A23564">
      <w:pPr>
        <w:rPr>
          <w:rFonts w:ascii="Nunito Sans" w:hAnsi="Nunito Sans"/>
        </w:rPr>
      </w:pPr>
      <w:r w:rsidRPr="00A775C8">
        <w:rPr>
          <w:rFonts w:ascii="Nunito Sans" w:hAnsi="Nunito Sans"/>
        </w:rPr>
        <w:br w:type="page"/>
      </w:r>
    </w:p>
    <w:p w14:paraId="24918C34" w14:textId="116AB8B0" w:rsidR="008E09E0" w:rsidRPr="00A775C8" w:rsidRDefault="00D27DD6" w:rsidP="008F2509">
      <w:pPr>
        <w:spacing w:after="0"/>
        <w:rPr>
          <w:rFonts w:ascii="Nunito Sans" w:hAnsi="Nunito Sans"/>
        </w:rPr>
      </w:pPr>
      <w:r w:rsidRPr="00A775C8">
        <w:rPr>
          <w:rFonts w:ascii="Nunito Sans" w:hAnsi="Nunito Sans"/>
          <w:noProof/>
        </w:rPr>
        <w:lastRenderedPageBreak/>
        <mc:AlternateContent>
          <mc:Choice Requires="wps">
            <w:drawing>
              <wp:anchor distT="0" distB="0" distL="114300" distR="114300" simplePos="0" relativeHeight="251658244" behindDoc="0" locked="0" layoutInCell="1" allowOverlap="1" wp14:anchorId="35CCA323" wp14:editId="04A5C8A2">
                <wp:simplePos x="0" y="0"/>
                <wp:positionH relativeFrom="column">
                  <wp:posOffset>-183251</wp:posOffset>
                </wp:positionH>
                <wp:positionV relativeFrom="paragraph">
                  <wp:posOffset>-45720</wp:posOffset>
                </wp:positionV>
                <wp:extent cx="5396661" cy="360000"/>
                <wp:effectExtent l="0" t="0" r="0" b="2540"/>
                <wp:wrapNone/>
                <wp:docPr id="5" name="Rectangle 5"/>
                <wp:cNvGraphicFramePr/>
                <a:graphic xmlns:a="http://schemas.openxmlformats.org/drawingml/2006/main">
                  <a:graphicData uri="http://schemas.microsoft.com/office/word/2010/wordprocessingShape">
                    <wps:wsp>
                      <wps:cNvSpPr/>
                      <wps:spPr>
                        <a:xfrm>
                          <a:off x="0" y="0"/>
                          <a:ext cx="5396661" cy="36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F9DCA7" w14:textId="56D3E73B" w:rsidR="000D4B63" w:rsidRPr="00A23564" w:rsidRDefault="000D4B63" w:rsidP="000D4B63">
                            <w:pPr>
                              <w:rPr>
                                <w:b/>
                                <w:bCs/>
                                <w:sz w:val="32"/>
                                <w:szCs w:val="32"/>
                              </w:rPr>
                            </w:pPr>
                            <w:r>
                              <w:rPr>
                                <w:b/>
                                <w:bCs/>
                                <w:sz w:val="32"/>
                                <w:szCs w:val="32"/>
                              </w:rPr>
                              <w:t xml:space="preserve">Appendix </w:t>
                            </w:r>
                            <w:r w:rsidR="00D27DD6">
                              <w:rPr>
                                <w:b/>
                                <w:bCs/>
                                <w:sz w:val="32"/>
                                <w:szCs w:val="32"/>
                              </w:rPr>
                              <w:t>1</w:t>
                            </w:r>
                            <w:r>
                              <w:rPr>
                                <w:b/>
                                <w:bCs/>
                                <w:sz w:val="32"/>
                                <w:szCs w:val="32"/>
                              </w:rPr>
                              <w:t xml:space="preserve"> </w:t>
                            </w:r>
                            <w:r w:rsidR="00B732D7">
                              <w:rPr>
                                <w:b/>
                                <w:bCs/>
                                <w:sz w:val="32"/>
                                <w:szCs w:val="32"/>
                              </w:rPr>
                              <w:t>-</w:t>
                            </w:r>
                            <w:r>
                              <w:rPr>
                                <w:b/>
                                <w:bCs/>
                                <w:sz w:val="32"/>
                                <w:szCs w:val="32"/>
                              </w:rPr>
                              <w:t xml:space="preserve"> Discounted Solution Options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CA323" id="Rectangle 5" o:spid="_x0000_s1033" style="position:absolute;margin-left:-14.45pt;margin-top:-3.6pt;width:424.95pt;height:28.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" fillcolor="#1d3e61 [3215]" stroked="f" strokeweight="2pt">
                <v:textbox>
                  <w:txbxContent>
                    <w:p w14:paraId="71F9DCA7" w14:textId="56D3E73B" w:rsidR="000D4B63" w:rsidRPr="00A23564" w:rsidRDefault="000D4B63" w:rsidP="000D4B63">
                      <w:pPr>
                        <w:rPr>
                          <w:b/>
                          <w:bCs/>
                          <w:sz w:val="32"/>
                          <w:szCs w:val="32"/>
                        </w:rPr>
                      </w:pPr>
                      <w:r>
                        <w:rPr>
                          <w:b/>
                          <w:bCs/>
                          <w:sz w:val="32"/>
                          <w:szCs w:val="32"/>
                        </w:rPr>
                        <w:t xml:space="preserve">Appendix </w:t>
                      </w:r>
                      <w:r w:rsidR="00D27DD6">
                        <w:rPr>
                          <w:b/>
                          <w:bCs/>
                          <w:sz w:val="32"/>
                          <w:szCs w:val="32"/>
                        </w:rPr>
                        <w:t>1</w:t>
                      </w:r>
                      <w:r>
                        <w:rPr>
                          <w:b/>
                          <w:bCs/>
                          <w:sz w:val="32"/>
                          <w:szCs w:val="32"/>
                        </w:rPr>
                        <w:t xml:space="preserve"> </w:t>
                      </w:r>
                      <w:r w:rsidR="00B732D7">
                        <w:rPr>
                          <w:b/>
                          <w:bCs/>
                          <w:sz w:val="32"/>
                          <w:szCs w:val="32"/>
                        </w:rPr>
                        <w:t>-</w:t>
                      </w:r>
                      <w:r>
                        <w:rPr>
                          <w:b/>
                          <w:bCs/>
                          <w:sz w:val="32"/>
                          <w:szCs w:val="32"/>
                        </w:rPr>
                        <w:t xml:space="preserve"> Discounted Solution Options</w:t>
                      </w:r>
                    </w:p>
                  </w:txbxContent>
                </v:textbox>
              </v:rect>
            </w:pict>
          </mc:Fallback>
        </mc:AlternateContent>
      </w:r>
    </w:p>
    <w:p w14:paraId="1F424D8A" w14:textId="77777777" w:rsidR="00B732D7" w:rsidRDefault="00B732D7" w:rsidP="008F2509">
      <w:pPr>
        <w:spacing w:after="0"/>
        <w:rPr>
          <w:rFonts w:ascii="Nunito Sans" w:hAnsi="Nunito Sans"/>
          <w:sz w:val="12"/>
          <w:szCs w:val="12"/>
        </w:rPr>
      </w:pPr>
    </w:p>
    <w:p w14:paraId="33FFC5D4" w14:textId="77777777" w:rsidR="00270865" w:rsidRPr="00A775C8" w:rsidRDefault="00270865" w:rsidP="008F2509">
      <w:pPr>
        <w:spacing w:after="0"/>
        <w:rPr>
          <w:rFonts w:ascii="Nunito Sans" w:hAnsi="Nunito Sans"/>
          <w:sz w:val="12"/>
          <w:szCs w:val="12"/>
        </w:rPr>
      </w:pPr>
    </w:p>
    <w:p w14:paraId="53672185" w14:textId="0DEF4FE2" w:rsidR="000D4B63" w:rsidRPr="00A775C8" w:rsidRDefault="0097643A" w:rsidP="008F2509">
      <w:pPr>
        <w:spacing w:after="0"/>
        <w:rPr>
          <w:rFonts w:ascii="Nunito Sans" w:hAnsi="Nunito Sans"/>
        </w:rPr>
      </w:pPr>
      <w:r>
        <w:rPr>
          <w:rFonts w:ascii="Nunito Sans" w:hAnsi="Nunito Sans"/>
        </w:rPr>
        <w:t>Not Applicable.</w:t>
      </w:r>
    </w:p>
    <w:p w14:paraId="6BBD476B" w14:textId="5769B6ED" w:rsidR="008E09E0" w:rsidRPr="00A775C8" w:rsidRDefault="008E09E0" w:rsidP="008F2509">
      <w:pPr>
        <w:spacing w:after="0"/>
        <w:rPr>
          <w:rFonts w:ascii="Nunito Sans" w:hAnsi="Nunito Sans"/>
        </w:rPr>
      </w:pPr>
    </w:p>
    <w:p w14:paraId="7F760BC0" w14:textId="77777777" w:rsidR="001F5317" w:rsidRPr="00A775C8" w:rsidRDefault="001F5317" w:rsidP="008F2509">
      <w:pPr>
        <w:spacing w:after="0"/>
        <w:rPr>
          <w:rFonts w:ascii="Nunito Sans" w:hAnsi="Nunito Sans"/>
        </w:rPr>
      </w:pPr>
    </w:p>
    <w:p w14:paraId="1B24997E" w14:textId="77777777" w:rsidR="001F5317" w:rsidRPr="00A775C8" w:rsidRDefault="001F5317" w:rsidP="008F2509">
      <w:pPr>
        <w:spacing w:after="0"/>
        <w:rPr>
          <w:rFonts w:ascii="Nunito Sans" w:hAnsi="Nunito Sans"/>
        </w:rPr>
      </w:pPr>
    </w:p>
    <w:p w14:paraId="25AE7943" w14:textId="316ECF24" w:rsidR="001F5317" w:rsidRPr="00A775C8" w:rsidRDefault="001F5317">
      <w:pPr>
        <w:rPr>
          <w:rFonts w:ascii="Nunito Sans" w:hAnsi="Nunito Sans"/>
        </w:rPr>
      </w:pPr>
      <w:r w:rsidRPr="00A775C8">
        <w:rPr>
          <w:rFonts w:ascii="Nunito Sans" w:hAnsi="Nunito Sans"/>
        </w:rPr>
        <w:br w:type="page"/>
      </w:r>
    </w:p>
    <w:p w14:paraId="030D5CB7" w14:textId="4BF34A4C" w:rsidR="001F5317" w:rsidRPr="00A775C8" w:rsidRDefault="001F5317" w:rsidP="008F2509">
      <w:pPr>
        <w:spacing w:after="0"/>
        <w:rPr>
          <w:rFonts w:ascii="Nunito Sans" w:hAnsi="Nunito Sans"/>
        </w:rPr>
      </w:pPr>
      <w:r w:rsidRPr="00A775C8">
        <w:rPr>
          <w:rFonts w:ascii="Nunito Sans" w:hAnsi="Nunito Sans"/>
          <w:noProof/>
        </w:rPr>
        <w:lastRenderedPageBreak/>
        <mc:AlternateContent>
          <mc:Choice Requires="wps">
            <w:drawing>
              <wp:anchor distT="0" distB="0" distL="114300" distR="114300" simplePos="0" relativeHeight="251658246" behindDoc="0" locked="0" layoutInCell="1" allowOverlap="1" wp14:anchorId="4F761243" wp14:editId="191D7BD4">
                <wp:simplePos x="0" y="0"/>
                <wp:positionH relativeFrom="column">
                  <wp:posOffset>-183251</wp:posOffset>
                </wp:positionH>
                <wp:positionV relativeFrom="paragraph">
                  <wp:posOffset>-37465</wp:posOffset>
                </wp:positionV>
                <wp:extent cx="5396661" cy="360000"/>
                <wp:effectExtent l="0" t="0" r="0" b="2540"/>
                <wp:wrapNone/>
                <wp:docPr id="12" name="Rectangle 12"/>
                <wp:cNvGraphicFramePr/>
                <a:graphic xmlns:a="http://schemas.openxmlformats.org/drawingml/2006/main">
                  <a:graphicData uri="http://schemas.microsoft.com/office/word/2010/wordprocessingShape">
                    <wps:wsp>
                      <wps:cNvSpPr/>
                      <wps:spPr>
                        <a:xfrm>
                          <a:off x="0" y="0"/>
                          <a:ext cx="5396661" cy="36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47D58" w14:textId="704D3D16" w:rsidR="001F5317" w:rsidRPr="00A23564" w:rsidRDefault="001F5317" w:rsidP="001F5317">
                            <w:pPr>
                              <w:rPr>
                                <w:b/>
                                <w:bCs/>
                                <w:sz w:val="32"/>
                                <w:szCs w:val="32"/>
                              </w:rPr>
                            </w:pPr>
                            <w:r>
                              <w:rPr>
                                <w:b/>
                                <w:bCs/>
                                <w:sz w:val="32"/>
                                <w:szCs w:val="32"/>
                              </w:rPr>
                              <w:t>Appendix 2 - Glossary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61243" id="Rectangle 12" o:spid="_x0000_s1034" style="position:absolute;margin-left:-14.45pt;margin-top:-2.95pt;width:424.95pt;height:28.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" fillcolor="#1d3e61 [3215]" stroked="f" strokeweight="2pt">
                <v:textbox>
                  <w:txbxContent>
                    <w:p w14:paraId="5BF47D58" w14:textId="704D3D16" w:rsidR="001F5317" w:rsidRPr="00A23564" w:rsidRDefault="001F5317" w:rsidP="001F5317">
                      <w:pPr>
                        <w:rPr>
                          <w:b/>
                          <w:bCs/>
                          <w:sz w:val="32"/>
                          <w:szCs w:val="32"/>
                        </w:rPr>
                      </w:pPr>
                      <w:r>
                        <w:rPr>
                          <w:b/>
                          <w:bCs/>
                          <w:sz w:val="32"/>
                          <w:szCs w:val="32"/>
                        </w:rPr>
                        <w:t>Appendix 2 - Glossary</w:t>
                      </w:r>
                    </w:p>
                  </w:txbxContent>
                </v:textbox>
              </v:rect>
            </w:pict>
          </mc:Fallback>
        </mc:AlternateContent>
      </w:r>
    </w:p>
    <w:p w14:paraId="3C5CDAE2" w14:textId="77777777" w:rsidR="001F5317" w:rsidRDefault="001F5317" w:rsidP="008F2509">
      <w:pPr>
        <w:spacing w:after="0"/>
        <w:rPr>
          <w:rFonts w:ascii="Nunito Sans" w:hAnsi="Nunito Sans"/>
          <w:sz w:val="12"/>
          <w:szCs w:val="12"/>
        </w:rPr>
      </w:pPr>
    </w:p>
    <w:p w14:paraId="7E11CCF3" w14:textId="77777777" w:rsidR="00270865" w:rsidRPr="00A775C8" w:rsidRDefault="00270865" w:rsidP="008F2509">
      <w:pPr>
        <w:spacing w:after="0"/>
        <w:rPr>
          <w:rFonts w:ascii="Nunito Sans" w:hAnsi="Nunito Sans"/>
          <w:sz w:val="12"/>
          <w:szCs w:val="12"/>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DA5390" w:rsidRPr="00A775C8" w14:paraId="1D30C098" w14:textId="77777777">
        <w:tc>
          <w:tcPr>
            <w:tcW w:w="7786" w:type="dxa"/>
            <w:tcBorders>
              <w:left w:val="single" w:sz="4" w:space="0" w:color="auto"/>
            </w:tcBorders>
            <w:vAlign w:val="center"/>
          </w:tcPr>
          <w:p w14:paraId="026FFC5A" w14:textId="77777777" w:rsidR="00DA5390" w:rsidRPr="00A775C8" w:rsidRDefault="00DA5390">
            <w:pPr>
              <w:pStyle w:val="NoSpacing"/>
              <w:rPr>
                <w:rFonts w:ascii="Nunito Sans" w:hAnsi="Nunito Sans"/>
                <w:sz w:val="10"/>
                <w:szCs w:val="10"/>
              </w:rPr>
            </w:pPr>
          </w:p>
        </w:tc>
      </w:tr>
      <w:tr w:rsidR="00DA5390" w:rsidRPr="00A775C8" w14:paraId="671345F9" w14:textId="77777777">
        <w:tc>
          <w:tcPr>
            <w:tcW w:w="7786" w:type="dxa"/>
            <w:tcBorders>
              <w:left w:val="single" w:sz="4" w:space="0" w:color="auto"/>
            </w:tcBorders>
            <w:vAlign w:val="center"/>
          </w:tcPr>
          <w:p w14:paraId="72594E07" w14:textId="77777777" w:rsidR="00DA5390" w:rsidRPr="00A775C8" w:rsidRDefault="00DA5390">
            <w:pPr>
              <w:rPr>
                <w:rFonts w:ascii="Nunito Sans" w:hAnsi="Nunito Sans"/>
                <w:b/>
                <w:bCs/>
                <w:color w:val="1D3E61" w:themeColor="text2"/>
                <w:sz w:val="32"/>
                <w:szCs w:val="32"/>
              </w:rPr>
            </w:pPr>
            <w:r w:rsidRPr="00A775C8">
              <w:rPr>
                <w:rFonts w:ascii="Nunito Sans" w:hAnsi="Nunito Sans"/>
                <w:b/>
                <w:bCs/>
                <w:color w:val="1D3E61" w:themeColor="text2"/>
                <w:sz w:val="32"/>
                <w:szCs w:val="32"/>
              </w:rPr>
              <w:t>Glossary</w:t>
            </w:r>
          </w:p>
        </w:tc>
      </w:tr>
      <w:tr w:rsidR="00DA5390" w:rsidRPr="00A775C8" w14:paraId="11D921B3" w14:textId="77777777">
        <w:tc>
          <w:tcPr>
            <w:tcW w:w="7786" w:type="dxa"/>
            <w:tcBorders>
              <w:left w:val="single" w:sz="4" w:space="0" w:color="auto"/>
            </w:tcBorders>
            <w:vAlign w:val="center"/>
          </w:tcPr>
          <w:p w14:paraId="69703CCB" w14:textId="77777777" w:rsidR="00DA5390" w:rsidRPr="00A775C8" w:rsidRDefault="00DA5390">
            <w:pPr>
              <w:rPr>
                <w:rFonts w:ascii="Nunito Sans" w:hAnsi="Nunito Sans"/>
                <w:sz w:val="16"/>
                <w:szCs w:val="16"/>
              </w:rPr>
            </w:pPr>
          </w:p>
        </w:tc>
      </w:tr>
      <w:tr w:rsidR="00DA5390" w:rsidRPr="00A775C8" w14:paraId="454C0824" w14:textId="77777777">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1600"/>
              <w:gridCol w:w="5784"/>
            </w:tblGrid>
            <w:tr w:rsidR="00DA5390" w:rsidRPr="00A775C8" w14:paraId="7AA3CD5B" w14:textId="77777777" w:rsidTr="002D4DA3">
              <w:trPr>
                <w:trHeight w:val="283"/>
              </w:trPr>
              <w:tc>
                <w:tcPr>
                  <w:tcW w:w="1600" w:type="dxa"/>
                  <w:shd w:val="clear" w:color="auto" w:fill="1D3E61" w:themeFill="text2"/>
                  <w:vAlign w:val="center"/>
                </w:tcPr>
                <w:p w14:paraId="52D57457" w14:textId="430F36BE" w:rsidR="00DA5390" w:rsidRPr="00A775C8" w:rsidRDefault="00DA5390" w:rsidP="00DA5390">
                  <w:pPr>
                    <w:rPr>
                      <w:rFonts w:ascii="Nunito Sans" w:hAnsi="Nunito Sans"/>
                      <w:b/>
                      <w:bCs/>
                      <w:sz w:val="20"/>
                      <w:szCs w:val="20"/>
                    </w:rPr>
                  </w:pPr>
                  <w:r w:rsidRPr="00A775C8">
                    <w:rPr>
                      <w:rFonts w:ascii="Nunito Sans" w:hAnsi="Nunito Sans"/>
                      <w:b/>
                      <w:bCs/>
                      <w:sz w:val="20"/>
                      <w:szCs w:val="20"/>
                    </w:rPr>
                    <w:t>Term</w:t>
                  </w:r>
                  <w:r w:rsidR="001F12CD" w:rsidRPr="00A775C8">
                    <w:rPr>
                      <w:rFonts w:ascii="Nunito Sans" w:hAnsi="Nunito Sans"/>
                      <w:b/>
                      <w:bCs/>
                      <w:sz w:val="20"/>
                      <w:szCs w:val="20"/>
                    </w:rPr>
                    <w:t>/Acronym</w:t>
                  </w:r>
                </w:p>
              </w:tc>
              <w:tc>
                <w:tcPr>
                  <w:tcW w:w="5784" w:type="dxa"/>
                  <w:shd w:val="clear" w:color="auto" w:fill="1D3E61" w:themeFill="text2"/>
                  <w:vAlign w:val="center"/>
                </w:tcPr>
                <w:p w14:paraId="61DD1CB9" w14:textId="6B367A0D" w:rsidR="00DA5390" w:rsidRPr="00A775C8" w:rsidRDefault="00DA5390" w:rsidP="00DA5390">
                  <w:pPr>
                    <w:rPr>
                      <w:rFonts w:ascii="Nunito Sans" w:hAnsi="Nunito Sans"/>
                      <w:b/>
                      <w:bCs/>
                      <w:sz w:val="20"/>
                      <w:szCs w:val="20"/>
                    </w:rPr>
                  </w:pPr>
                  <w:r w:rsidRPr="00A775C8">
                    <w:rPr>
                      <w:rFonts w:ascii="Nunito Sans" w:hAnsi="Nunito Sans"/>
                      <w:b/>
                      <w:bCs/>
                      <w:sz w:val="20"/>
                      <w:szCs w:val="20"/>
                    </w:rPr>
                    <w:t>Definition</w:t>
                  </w:r>
                </w:p>
              </w:tc>
            </w:tr>
            <w:tr w:rsidR="006246F3" w:rsidRPr="00A775C8" w14:paraId="25780D83" w14:textId="77777777" w:rsidTr="002D4DA3">
              <w:trPr>
                <w:trHeight w:val="283"/>
              </w:trPr>
              <w:tc>
                <w:tcPr>
                  <w:tcW w:w="1600" w:type="dxa"/>
                  <w:vAlign w:val="center"/>
                </w:tcPr>
                <w:p w14:paraId="790A0854" w14:textId="35D98D30" w:rsidR="006246F3" w:rsidRPr="00A775C8" w:rsidRDefault="006246F3" w:rsidP="006246F3">
                  <w:pPr>
                    <w:rPr>
                      <w:rFonts w:ascii="Nunito Sans" w:hAnsi="Nunito Sans"/>
                      <w:sz w:val="20"/>
                      <w:szCs w:val="20"/>
                    </w:rPr>
                  </w:pPr>
                  <w:r>
                    <w:rPr>
                      <w:rFonts w:ascii="Nunito Sans" w:hAnsi="Nunito Sans"/>
                      <w:sz w:val="20"/>
                      <w:szCs w:val="20"/>
                    </w:rPr>
                    <w:t>DSC</w:t>
                  </w:r>
                </w:p>
              </w:tc>
              <w:tc>
                <w:tcPr>
                  <w:tcW w:w="5784" w:type="dxa"/>
                  <w:vAlign w:val="center"/>
                </w:tcPr>
                <w:p w14:paraId="10EE6A7E" w14:textId="760A4E04" w:rsidR="006246F3" w:rsidRPr="00A775C8" w:rsidRDefault="006246F3" w:rsidP="006246F3">
                  <w:pPr>
                    <w:rPr>
                      <w:rFonts w:ascii="Nunito Sans" w:hAnsi="Nunito Sans"/>
                      <w:sz w:val="20"/>
                      <w:szCs w:val="20"/>
                    </w:rPr>
                  </w:pPr>
                  <w:r>
                    <w:rPr>
                      <w:rFonts w:ascii="Nunito Sans" w:hAnsi="Nunito Sans"/>
                      <w:sz w:val="20"/>
                      <w:szCs w:val="20"/>
                    </w:rPr>
                    <w:t>Data Services Contract</w:t>
                  </w:r>
                </w:p>
              </w:tc>
            </w:tr>
            <w:tr w:rsidR="006246F3" w:rsidRPr="00A775C8" w14:paraId="60AEF57D" w14:textId="77777777" w:rsidTr="002D4DA3">
              <w:trPr>
                <w:trHeight w:val="283"/>
              </w:trPr>
              <w:tc>
                <w:tcPr>
                  <w:tcW w:w="1600" w:type="dxa"/>
                  <w:vAlign w:val="center"/>
                </w:tcPr>
                <w:p w14:paraId="09AB14BD" w14:textId="045FD8A8" w:rsidR="006246F3" w:rsidRPr="00A775C8" w:rsidRDefault="006246F3" w:rsidP="006246F3">
                  <w:pPr>
                    <w:rPr>
                      <w:rFonts w:ascii="Nunito Sans" w:hAnsi="Nunito Sans"/>
                      <w:sz w:val="20"/>
                      <w:szCs w:val="20"/>
                    </w:rPr>
                  </w:pPr>
                  <w:r>
                    <w:rPr>
                      <w:rFonts w:ascii="Nunito Sans" w:hAnsi="Nunito Sans"/>
                      <w:sz w:val="20"/>
                      <w:szCs w:val="20"/>
                    </w:rPr>
                    <w:t>CDSP</w:t>
                  </w:r>
                </w:p>
              </w:tc>
              <w:tc>
                <w:tcPr>
                  <w:tcW w:w="5784" w:type="dxa"/>
                  <w:vAlign w:val="center"/>
                </w:tcPr>
                <w:p w14:paraId="03474857" w14:textId="6C075967" w:rsidR="006246F3" w:rsidRPr="00A775C8" w:rsidRDefault="006246F3" w:rsidP="006246F3">
                  <w:pPr>
                    <w:rPr>
                      <w:rFonts w:ascii="Nunito Sans" w:hAnsi="Nunito Sans"/>
                      <w:sz w:val="20"/>
                      <w:szCs w:val="20"/>
                    </w:rPr>
                  </w:pPr>
                  <w:r>
                    <w:rPr>
                      <w:rFonts w:ascii="Nunito Sans" w:hAnsi="Nunito Sans"/>
                      <w:sz w:val="20"/>
                      <w:szCs w:val="20"/>
                    </w:rPr>
                    <w:t>Central Data Service Provider</w:t>
                  </w:r>
                </w:p>
              </w:tc>
            </w:tr>
            <w:tr w:rsidR="00D130FC" w:rsidRPr="00A775C8" w14:paraId="7E9A31B6" w14:textId="77777777" w:rsidTr="002D4DA3">
              <w:trPr>
                <w:trHeight w:val="283"/>
              </w:trPr>
              <w:tc>
                <w:tcPr>
                  <w:tcW w:w="1600" w:type="dxa"/>
                  <w:vAlign w:val="center"/>
                </w:tcPr>
                <w:p w14:paraId="330CABFB" w14:textId="0CEB9710" w:rsidR="00D130FC" w:rsidRPr="00A775C8" w:rsidRDefault="00D130FC" w:rsidP="00D130FC">
                  <w:pPr>
                    <w:rPr>
                      <w:rFonts w:ascii="Nunito Sans" w:hAnsi="Nunito Sans"/>
                      <w:sz w:val="20"/>
                      <w:szCs w:val="20"/>
                    </w:rPr>
                  </w:pPr>
                  <w:r>
                    <w:rPr>
                      <w:rFonts w:ascii="Nunito Sans" w:hAnsi="Nunito Sans"/>
                      <w:sz w:val="20"/>
                      <w:szCs w:val="20"/>
                    </w:rPr>
                    <w:t>SAP</w:t>
                  </w:r>
                </w:p>
              </w:tc>
              <w:tc>
                <w:tcPr>
                  <w:tcW w:w="5784" w:type="dxa"/>
                  <w:vAlign w:val="center"/>
                </w:tcPr>
                <w:p w14:paraId="082E986D" w14:textId="450F072C" w:rsidR="00D130FC" w:rsidRPr="00A775C8" w:rsidRDefault="00D130FC" w:rsidP="00D130FC">
                  <w:pPr>
                    <w:rPr>
                      <w:rFonts w:ascii="Nunito Sans" w:hAnsi="Nunito Sans"/>
                      <w:sz w:val="20"/>
                      <w:szCs w:val="20"/>
                    </w:rPr>
                  </w:pPr>
                  <w:r>
                    <w:rPr>
                      <w:rFonts w:ascii="Nunito Sans" w:hAnsi="Nunito Sans"/>
                      <w:sz w:val="20"/>
                      <w:szCs w:val="20"/>
                    </w:rPr>
                    <w:t>System Applications and Products in data processing</w:t>
                  </w:r>
                </w:p>
              </w:tc>
            </w:tr>
            <w:tr w:rsidR="00F516CE" w:rsidRPr="00A775C8" w14:paraId="4B7EC8E6" w14:textId="77777777" w:rsidTr="002D4DA3">
              <w:trPr>
                <w:trHeight w:val="283"/>
              </w:trPr>
              <w:tc>
                <w:tcPr>
                  <w:tcW w:w="1600" w:type="dxa"/>
                  <w:vAlign w:val="center"/>
                </w:tcPr>
                <w:p w14:paraId="42F6380E" w14:textId="713088BA" w:rsidR="00F516CE" w:rsidRPr="00A775C8" w:rsidRDefault="00F516CE" w:rsidP="00F516CE">
                  <w:pPr>
                    <w:rPr>
                      <w:rFonts w:ascii="Nunito Sans" w:hAnsi="Nunito Sans"/>
                      <w:sz w:val="20"/>
                      <w:szCs w:val="20"/>
                    </w:rPr>
                  </w:pPr>
                  <w:r>
                    <w:rPr>
                      <w:rFonts w:ascii="Nunito Sans" w:hAnsi="Nunito Sans"/>
                      <w:sz w:val="20"/>
                      <w:szCs w:val="20"/>
                    </w:rPr>
                    <w:t>DDP</w:t>
                  </w:r>
                </w:p>
              </w:tc>
              <w:tc>
                <w:tcPr>
                  <w:tcW w:w="5784" w:type="dxa"/>
                  <w:vAlign w:val="center"/>
                </w:tcPr>
                <w:p w14:paraId="7AD1538A" w14:textId="6DFA4CDE" w:rsidR="00F516CE" w:rsidRPr="00A775C8" w:rsidRDefault="00F516CE" w:rsidP="00F516CE">
                  <w:pPr>
                    <w:rPr>
                      <w:rFonts w:ascii="Nunito Sans" w:hAnsi="Nunito Sans"/>
                      <w:sz w:val="20"/>
                      <w:szCs w:val="20"/>
                    </w:rPr>
                  </w:pPr>
                  <w:r>
                    <w:rPr>
                      <w:rFonts w:ascii="Nunito Sans" w:hAnsi="Nunito Sans"/>
                      <w:sz w:val="20"/>
                      <w:szCs w:val="20"/>
                    </w:rPr>
                    <w:t>Data Discovery Platform</w:t>
                  </w:r>
                </w:p>
              </w:tc>
            </w:tr>
          </w:tbl>
          <w:p w14:paraId="51EE7D5C" w14:textId="4EE5E9AC" w:rsidR="00DA5390" w:rsidRPr="00A775C8" w:rsidRDefault="00DA5390">
            <w:pPr>
              <w:rPr>
                <w:rFonts w:ascii="Nunito Sans" w:hAnsi="Nunito Sans"/>
                <w:sz w:val="20"/>
                <w:szCs w:val="20"/>
              </w:rPr>
            </w:pPr>
          </w:p>
        </w:tc>
      </w:tr>
      <w:tr w:rsidR="00DA5390" w:rsidRPr="00A775C8" w14:paraId="2773E47F" w14:textId="77777777">
        <w:tc>
          <w:tcPr>
            <w:tcW w:w="7786" w:type="dxa"/>
            <w:tcBorders>
              <w:left w:val="single" w:sz="4" w:space="0" w:color="auto"/>
            </w:tcBorders>
            <w:vAlign w:val="center"/>
          </w:tcPr>
          <w:p w14:paraId="10E11F21" w14:textId="77777777" w:rsidR="00DA5390" w:rsidRPr="00A775C8" w:rsidRDefault="00DA5390">
            <w:pPr>
              <w:rPr>
                <w:rFonts w:ascii="Nunito Sans" w:hAnsi="Nunito Sans"/>
                <w:sz w:val="16"/>
                <w:szCs w:val="16"/>
              </w:rPr>
            </w:pPr>
          </w:p>
        </w:tc>
      </w:tr>
    </w:tbl>
    <w:p w14:paraId="72B9B55F" w14:textId="3AB87C8E" w:rsidR="007F06B0" w:rsidRPr="00A775C8" w:rsidRDefault="007F06B0">
      <w:pPr>
        <w:rPr>
          <w:rFonts w:ascii="Nunito Sans" w:hAnsi="Nunito Sans"/>
        </w:rPr>
      </w:pPr>
    </w:p>
    <w:p w14:paraId="36D59921" w14:textId="0A0690BB" w:rsidR="007F06B0" w:rsidRPr="00A775C8" w:rsidRDefault="007F06B0" w:rsidP="008F2509">
      <w:pPr>
        <w:spacing w:after="0"/>
        <w:rPr>
          <w:rFonts w:ascii="Nunito Sans" w:hAnsi="Nunito Sans"/>
        </w:rPr>
      </w:pPr>
      <w:r w:rsidRPr="00A775C8">
        <w:rPr>
          <w:rFonts w:ascii="Nunito Sans" w:hAnsi="Nunito Sans"/>
          <w:noProof/>
        </w:rPr>
        <mc:AlternateContent>
          <mc:Choice Requires="wps">
            <w:drawing>
              <wp:anchor distT="0" distB="0" distL="114300" distR="114300" simplePos="0" relativeHeight="251658245" behindDoc="0" locked="0" layoutInCell="1" allowOverlap="1" wp14:anchorId="192B77A9" wp14:editId="2C42FA2B">
                <wp:simplePos x="0" y="0"/>
                <wp:positionH relativeFrom="column">
                  <wp:posOffset>-174996</wp:posOffset>
                </wp:positionH>
                <wp:positionV relativeFrom="paragraph">
                  <wp:posOffset>-45720</wp:posOffset>
                </wp:positionV>
                <wp:extent cx="5388035" cy="360000"/>
                <wp:effectExtent l="0" t="0" r="3175" b="2540"/>
                <wp:wrapNone/>
                <wp:docPr id="6" name="Rectangle 6"/>
                <wp:cNvGraphicFramePr/>
                <a:graphic xmlns:a="http://schemas.openxmlformats.org/drawingml/2006/main">
                  <a:graphicData uri="http://schemas.microsoft.com/office/word/2010/wordprocessingShape">
                    <wps:wsp>
                      <wps:cNvSpPr/>
                      <wps:spPr>
                        <a:xfrm>
                          <a:off x="0" y="0"/>
                          <a:ext cx="5388035" cy="36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A907DD" w14:textId="49327A8F" w:rsidR="007F06B0" w:rsidRPr="00A23564" w:rsidRDefault="007F06B0" w:rsidP="007F06B0">
                            <w:pPr>
                              <w:rPr>
                                <w:b/>
                                <w:bCs/>
                                <w:sz w:val="32"/>
                                <w:szCs w:val="32"/>
                              </w:rPr>
                            </w:pPr>
                            <w:r>
                              <w:rPr>
                                <w:b/>
                                <w:bCs/>
                                <w:sz w:val="32"/>
                                <w:szCs w:val="32"/>
                              </w:rPr>
                              <w:t>Version Control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B77A9" id="Rectangle 6" o:spid="_x0000_s1035" style="position:absolute;margin-left:-13.8pt;margin-top:-3.6pt;width:424.25pt;height:28.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" fillcolor="#1d3e61 [3215]" stroked="f" strokeweight="2pt">
                <v:textbox>
                  <w:txbxContent>
                    <w:p w14:paraId="24A907DD" w14:textId="49327A8F" w:rsidR="007F06B0" w:rsidRPr="00A23564" w:rsidRDefault="007F06B0" w:rsidP="007F06B0">
                      <w:pPr>
                        <w:rPr>
                          <w:b/>
                          <w:bCs/>
                          <w:sz w:val="32"/>
                          <w:szCs w:val="32"/>
                        </w:rPr>
                      </w:pPr>
                      <w:r>
                        <w:rPr>
                          <w:b/>
                          <w:bCs/>
                          <w:sz w:val="32"/>
                          <w:szCs w:val="32"/>
                        </w:rPr>
                        <w:t>Version Control</w:t>
                      </w:r>
                    </w:p>
                  </w:txbxContent>
                </v:textbox>
              </v:rect>
            </w:pict>
          </mc:Fallback>
        </mc:AlternateContent>
      </w:r>
    </w:p>
    <w:p w14:paraId="5B5CFD34" w14:textId="77777777" w:rsidR="00270865" w:rsidRDefault="00270865" w:rsidP="008F2509">
      <w:pPr>
        <w:spacing w:after="0"/>
        <w:rPr>
          <w:rFonts w:ascii="Nunito Sans" w:hAnsi="Nunito Sans"/>
          <w:sz w:val="12"/>
          <w:szCs w:val="12"/>
        </w:rPr>
      </w:pPr>
    </w:p>
    <w:p w14:paraId="01B9C65A" w14:textId="77777777" w:rsidR="0052209B" w:rsidRDefault="0052209B" w:rsidP="008F2509">
      <w:pPr>
        <w:spacing w:after="0"/>
        <w:rPr>
          <w:rFonts w:ascii="Nunito Sans" w:hAnsi="Nunito Sans"/>
          <w:sz w:val="12"/>
          <w:szCs w:val="12"/>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52209B" w:rsidRPr="00A775C8" w14:paraId="72D2A372" w14:textId="77777777" w:rsidTr="00B55E6D">
        <w:tc>
          <w:tcPr>
            <w:tcW w:w="7786" w:type="dxa"/>
            <w:tcBorders>
              <w:left w:val="single" w:sz="4" w:space="0" w:color="auto"/>
            </w:tcBorders>
            <w:vAlign w:val="center"/>
          </w:tcPr>
          <w:p w14:paraId="1D4ECB1C" w14:textId="77777777" w:rsidR="0052209B" w:rsidRPr="00A775C8" w:rsidRDefault="0052209B" w:rsidP="00B55E6D">
            <w:pPr>
              <w:pStyle w:val="NoSpacing"/>
              <w:rPr>
                <w:rFonts w:ascii="Nunito Sans" w:hAnsi="Nunito Sans"/>
                <w:sz w:val="10"/>
                <w:szCs w:val="10"/>
              </w:rPr>
            </w:pPr>
          </w:p>
        </w:tc>
      </w:tr>
      <w:tr w:rsidR="0052209B" w:rsidRPr="00A775C8" w14:paraId="3239C31C" w14:textId="77777777" w:rsidTr="00B55E6D">
        <w:tc>
          <w:tcPr>
            <w:tcW w:w="7786" w:type="dxa"/>
            <w:tcBorders>
              <w:left w:val="single" w:sz="4" w:space="0" w:color="auto"/>
            </w:tcBorders>
            <w:vAlign w:val="center"/>
          </w:tcPr>
          <w:p w14:paraId="15D5480C" w14:textId="3F331799" w:rsidR="0052209B" w:rsidRPr="00A775C8" w:rsidRDefault="0052209B" w:rsidP="00B55E6D">
            <w:pPr>
              <w:rPr>
                <w:rFonts w:ascii="Nunito Sans" w:hAnsi="Nunito Sans"/>
                <w:b/>
                <w:bCs/>
                <w:color w:val="1D3E61" w:themeColor="text2"/>
                <w:sz w:val="32"/>
                <w:szCs w:val="32"/>
              </w:rPr>
            </w:pPr>
            <w:r>
              <w:rPr>
                <w:rFonts w:ascii="Nunito Sans" w:hAnsi="Nunito Sans"/>
                <w:b/>
                <w:bCs/>
                <w:color w:val="1D3E61" w:themeColor="text2"/>
                <w:sz w:val="32"/>
                <w:szCs w:val="32"/>
              </w:rPr>
              <w:t>Document</w:t>
            </w:r>
          </w:p>
        </w:tc>
      </w:tr>
      <w:tr w:rsidR="0052209B" w:rsidRPr="00A775C8" w14:paraId="08CAE21A" w14:textId="77777777" w:rsidTr="00B55E6D">
        <w:tc>
          <w:tcPr>
            <w:tcW w:w="7786" w:type="dxa"/>
            <w:tcBorders>
              <w:left w:val="single" w:sz="4" w:space="0" w:color="auto"/>
            </w:tcBorders>
            <w:vAlign w:val="center"/>
          </w:tcPr>
          <w:p w14:paraId="6CFEDF56" w14:textId="77777777" w:rsidR="0052209B" w:rsidRPr="00A775C8" w:rsidRDefault="0052209B" w:rsidP="00B55E6D">
            <w:pPr>
              <w:rPr>
                <w:rFonts w:ascii="Nunito Sans" w:hAnsi="Nunito Sans"/>
                <w:sz w:val="16"/>
                <w:szCs w:val="16"/>
              </w:rPr>
            </w:pPr>
          </w:p>
        </w:tc>
      </w:tr>
      <w:tr w:rsidR="0052209B" w:rsidRPr="00A775C8" w14:paraId="7A6ECBD6" w14:textId="77777777" w:rsidTr="00B55E6D">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640"/>
              <w:gridCol w:w="1219"/>
              <w:gridCol w:w="1396"/>
              <w:gridCol w:w="1084"/>
              <w:gridCol w:w="3045"/>
            </w:tblGrid>
            <w:tr w:rsidR="0052209B" w:rsidRPr="00A775C8" w14:paraId="3EA5F61A" w14:textId="77777777" w:rsidTr="00366B24">
              <w:trPr>
                <w:trHeight w:val="283"/>
              </w:trPr>
              <w:tc>
                <w:tcPr>
                  <w:tcW w:w="640" w:type="dxa"/>
                  <w:shd w:val="clear" w:color="auto" w:fill="1D3E61" w:themeFill="text2"/>
                  <w:vAlign w:val="center"/>
                </w:tcPr>
                <w:p w14:paraId="033D30E5" w14:textId="77777777" w:rsidR="0052209B" w:rsidRPr="00A775C8" w:rsidRDefault="0052209B" w:rsidP="0052209B">
                  <w:pPr>
                    <w:rPr>
                      <w:rFonts w:ascii="Nunito Sans" w:hAnsi="Nunito Sans"/>
                      <w:b/>
                      <w:bCs/>
                      <w:sz w:val="20"/>
                      <w:szCs w:val="20"/>
                    </w:rPr>
                  </w:pPr>
                  <w:r>
                    <w:rPr>
                      <w:rFonts w:ascii="Nunito Sans" w:hAnsi="Nunito Sans"/>
                      <w:b/>
                      <w:bCs/>
                      <w:sz w:val="20"/>
                      <w:szCs w:val="20"/>
                    </w:rPr>
                    <w:t>#</w:t>
                  </w:r>
                </w:p>
              </w:tc>
              <w:tc>
                <w:tcPr>
                  <w:tcW w:w="1219" w:type="dxa"/>
                  <w:shd w:val="clear" w:color="auto" w:fill="1D3E61" w:themeFill="text2"/>
                  <w:vAlign w:val="center"/>
                </w:tcPr>
                <w:p w14:paraId="5D897112" w14:textId="77777777" w:rsidR="0052209B" w:rsidRPr="00A775C8" w:rsidRDefault="0052209B" w:rsidP="0052209B">
                  <w:pPr>
                    <w:rPr>
                      <w:rFonts w:ascii="Nunito Sans" w:hAnsi="Nunito Sans"/>
                      <w:b/>
                      <w:bCs/>
                      <w:sz w:val="20"/>
                      <w:szCs w:val="20"/>
                    </w:rPr>
                  </w:pPr>
                  <w:r w:rsidRPr="00A775C8">
                    <w:rPr>
                      <w:rFonts w:ascii="Nunito Sans" w:hAnsi="Nunito Sans"/>
                      <w:b/>
                      <w:bCs/>
                      <w:sz w:val="20"/>
                      <w:szCs w:val="20"/>
                    </w:rPr>
                    <w:t>Date</w:t>
                  </w:r>
                </w:p>
              </w:tc>
              <w:tc>
                <w:tcPr>
                  <w:tcW w:w="1396" w:type="dxa"/>
                  <w:shd w:val="clear" w:color="auto" w:fill="1D3E61" w:themeFill="text2"/>
                  <w:vAlign w:val="center"/>
                </w:tcPr>
                <w:p w14:paraId="7CC39C00" w14:textId="77777777" w:rsidR="0052209B" w:rsidRPr="00A775C8" w:rsidRDefault="0052209B" w:rsidP="0052209B">
                  <w:pPr>
                    <w:rPr>
                      <w:rFonts w:ascii="Nunito Sans" w:hAnsi="Nunito Sans"/>
                      <w:b/>
                      <w:bCs/>
                      <w:sz w:val="20"/>
                      <w:szCs w:val="20"/>
                    </w:rPr>
                  </w:pPr>
                  <w:r w:rsidRPr="00A775C8">
                    <w:rPr>
                      <w:rFonts w:ascii="Nunito Sans" w:hAnsi="Nunito Sans"/>
                      <w:b/>
                      <w:bCs/>
                      <w:sz w:val="20"/>
                      <w:szCs w:val="20"/>
                    </w:rPr>
                    <w:t>Author</w:t>
                  </w:r>
                </w:p>
              </w:tc>
              <w:tc>
                <w:tcPr>
                  <w:tcW w:w="1084" w:type="dxa"/>
                  <w:shd w:val="clear" w:color="auto" w:fill="1D3E61" w:themeFill="text2"/>
                  <w:vAlign w:val="center"/>
                </w:tcPr>
                <w:p w14:paraId="7744A262" w14:textId="77777777" w:rsidR="0052209B" w:rsidRPr="00A775C8" w:rsidRDefault="0052209B" w:rsidP="0052209B">
                  <w:pPr>
                    <w:rPr>
                      <w:rFonts w:ascii="Nunito Sans" w:hAnsi="Nunito Sans"/>
                      <w:b/>
                      <w:bCs/>
                      <w:sz w:val="20"/>
                      <w:szCs w:val="20"/>
                    </w:rPr>
                  </w:pPr>
                  <w:r>
                    <w:rPr>
                      <w:rFonts w:ascii="Nunito Sans" w:hAnsi="Nunito Sans"/>
                      <w:b/>
                      <w:bCs/>
                      <w:sz w:val="20"/>
                      <w:szCs w:val="20"/>
                    </w:rPr>
                    <w:t>Status</w:t>
                  </w:r>
                </w:p>
              </w:tc>
              <w:tc>
                <w:tcPr>
                  <w:tcW w:w="3045" w:type="dxa"/>
                  <w:shd w:val="clear" w:color="auto" w:fill="1D3E61" w:themeFill="text2"/>
                  <w:vAlign w:val="center"/>
                </w:tcPr>
                <w:p w14:paraId="1F168982" w14:textId="77777777" w:rsidR="0052209B" w:rsidRPr="00A775C8" w:rsidRDefault="0052209B" w:rsidP="0052209B">
                  <w:pPr>
                    <w:rPr>
                      <w:rFonts w:ascii="Nunito Sans" w:hAnsi="Nunito Sans"/>
                      <w:b/>
                      <w:bCs/>
                      <w:sz w:val="20"/>
                      <w:szCs w:val="20"/>
                    </w:rPr>
                  </w:pPr>
                  <w:r>
                    <w:rPr>
                      <w:rFonts w:ascii="Nunito Sans" w:hAnsi="Nunito Sans"/>
                      <w:b/>
                      <w:bCs/>
                      <w:sz w:val="20"/>
                      <w:szCs w:val="20"/>
                    </w:rPr>
                    <w:t>Update</w:t>
                  </w:r>
                </w:p>
              </w:tc>
            </w:tr>
            <w:tr w:rsidR="0052209B" w:rsidRPr="00A775C8" w14:paraId="127269F9" w14:textId="77777777" w:rsidTr="00366B24">
              <w:trPr>
                <w:trHeight w:val="283"/>
              </w:trPr>
              <w:tc>
                <w:tcPr>
                  <w:tcW w:w="640" w:type="dxa"/>
                  <w:vAlign w:val="center"/>
                </w:tcPr>
                <w:p w14:paraId="7FDF0DEC" w14:textId="20580CF3" w:rsidR="0052209B" w:rsidRPr="00A775C8" w:rsidRDefault="00CC18C7" w:rsidP="0052209B">
                  <w:pPr>
                    <w:rPr>
                      <w:rFonts w:ascii="Nunito Sans" w:hAnsi="Nunito Sans"/>
                      <w:sz w:val="20"/>
                      <w:szCs w:val="20"/>
                    </w:rPr>
                  </w:pPr>
                  <w:r>
                    <w:rPr>
                      <w:rFonts w:ascii="Nunito Sans" w:hAnsi="Nunito Sans"/>
                      <w:sz w:val="20"/>
                      <w:szCs w:val="20"/>
                    </w:rPr>
                    <w:t>V0.1</w:t>
                  </w:r>
                </w:p>
              </w:tc>
              <w:tc>
                <w:tcPr>
                  <w:tcW w:w="1219" w:type="dxa"/>
                  <w:vAlign w:val="center"/>
                </w:tcPr>
                <w:p w14:paraId="2B2605B4" w14:textId="2A96C58B" w:rsidR="0052209B" w:rsidRPr="00A775C8" w:rsidRDefault="00CC18C7" w:rsidP="0052209B">
                  <w:pPr>
                    <w:rPr>
                      <w:rFonts w:ascii="Nunito Sans" w:hAnsi="Nunito Sans"/>
                      <w:sz w:val="20"/>
                      <w:szCs w:val="20"/>
                    </w:rPr>
                  </w:pPr>
                  <w:r>
                    <w:rPr>
                      <w:rFonts w:ascii="Nunito Sans" w:hAnsi="Nunito Sans"/>
                      <w:sz w:val="20"/>
                      <w:szCs w:val="20"/>
                    </w:rPr>
                    <w:t>24-</w:t>
                  </w:r>
                  <w:r w:rsidR="00106B5F">
                    <w:rPr>
                      <w:rFonts w:ascii="Nunito Sans" w:hAnsi="Nunito Sans"/>
                      <w:sz w:val="20"/>
                      <w:szCs w:val="20"/>
                    </w:rPr>
                    <w:t>05-23</w:t>
                  </w:r>
                </w:p>
              </w:tc>
              <w:tc>
                <w:tcPr>
                  <w:tcW w:w="1396" w:type="dxa"/>
                  <w:vAlign w:val="center"/>
                </w:tcPr>
                <w:p w14:paraId="6CB5A4AD" w14:textId="6E9672D6" w:rsidR="0052209B" w:rsidRPr="00A775C8" w:rsidRDefault="00106B5F" w:rsidP="0052209B">
                  <w:pPr>
                    <w:rPr>
                      <w:rFonts w:ascii="Nunito Sans" w:hAnsi="Nunito Sans"/>
                      <w:sz w:val="20"/>
                      <w:szCs w:val="20"/>
                    </w:rPr>
                  </w:pPr>
                  <w:r>
                    <w:rPr>
                      <w:rFonts w:ascii="Nunito Sans" w:hAnsi="Nunito Sans"/>
                      <w:sz w:val="20"/>
                      <w:szCs w:val="20"/>
                    </w:rPr>
                    <w:t>Phanitha Chalasani</w:t>
                  </w:r>
                </w:p>
              </w:tc>
              <w:tc>
                <w:tcPr>
                  <w:tcW w:w="1084" w:type="dxa"/>
                  <w:vAlign w:val="center"/>
                </w:tcPr>
                <w:p w14:paraId="0F7B7C55" w14:textId="1C37016D" w:rsidR="0052209B" w:rsidRPr="00A775C8" w:rsidRDefault="00A87895" w:rsidP="0052209B">
                  <w:pPr>
                    <w:rPr>
                      <w:rFonts w:ascii="Nunito Sans" w:hAnsi="Nunito Sans"/>
                      <w:sz w:val="20"/>
                      <w:szCs w:val="20"/>
                    </w:rPr>
                  </w:pPr>
                  <w:r>
                    <w:rPr>
                      <w:rFonts w:ascii="Nunito Sans" w:hAnsi="Nunito Sans"/>
                      <w:sz w:val="20"/>
                      <w:szCs w:val="20"/>
                    </w:rPr>
                    <w:t xml:space="preserve">For </w:t>
                  </w:r>
                  <w:r w:rsidR="00106B5F">
                    <w:rPr>
                      <w:rFonts w:ascii="Nunito Sans" w:hAnsi="Nunito Sans"/>
                      <w:sz w:val="20"/>
                      <w:szCs w:val="20"/>
                    </w:rPr>
                    <w:t>Review</w:t>
                  </w:r>
                </w:p>
              </w:tc>
              <w:tc>
                <w:tcPr>
                  <w:tcW w:w="3045" w:type="dxa"/>
                  <w:vAlign w:val="center"/>
                </w:tcPr>
                <w:p w14:paraId="0F5D898C" w14:textId="0FB2ACAB" w:rsidR="0052209B" w:rsidRPr="00A775C8" w:rsidRDefault="0052209B" w:rsidP="0052209B">
                  <w:pPr>
                    <w:rPr>
                      <w:rFonts w:ascii="Nunito Sans" w:hAnsi="Nunito Sans"/>
                      <w:sz w:val="20"/>
                      <w:szCs w:val="20"/>
                    </w:rPr>
                  </w:pPr>
                </w:p>
              </w:tc>
            </w:tr>
            <w:tr w:rsidR="0052209B" w:rsidRPr="00A775C8" w14:paraId="39D402A0" w14:textId="77777777" w:rsidTr="00366B24">
              <w:trPr>
                <w:trHeight w:val="283"/>
              </w:trPr>
              <w:tc>
                <w:tcPr>
                  <w:tcW w:w="640" w:type="dxa"/>
                  <w:vAlign w:val="center"/>
                </w:tcPr>
                <w:p w14:paraId="7943BE12" w14:textId="4731F37F" w:rsidR="0052209B" w:rsidRDefault="000A5123" w:rsidP="0052209B">
                  <w:pPr>
                    <w:rPr>
                      <w:rFonts w:ascii="Nunito Sans" w:hAnsi="Nunito Sans"/>
                      <w:sz w:val="20"/>
                      <w:szCs w:val="20"/>
                    </w:rPr>
                  </w:pPr>
                  <w:r>
                    <w:rPr>
                      <w:rFonts w:ascii="Nunito Sans" w:hAnsi="Nunito Sans"/>
                      <w:sz w:val="20"/>
                      <w:szCs w:val="20"/>
                    </w:rPr>
                    <w:t>V1.0</w:t>
                  </w:r>
                </w:p>
              </w:tc>
              <w:tc>
                <w:tcPr>
                  <w:tcW w:w="1219" w:type="dxa"/>
                  <w:vAlign w:val="center"/>
                </w:tcPr>
                <w:p w14:paraId="36DFA8C8" w14:textId="2ADD1D51" w:rsidR="0052209B" w:rsidRDefault="000A5123" w:rsidP="0052209B">
                  <w:pPr>
                    <w:rPr>
                      <w:rFonts w:ascii="Nunito Sans" w:hAnsi="Nunito Sans"/>
                      <w:sz w:val="20"/>
                      <w:szCs w:val="20"/>
                    </w:rPr>
                  </w:pPr>
                  <w:r>
                    <w:rPr>
                      <w:rFonts w:ascii="Nunito Sans" w:hAnsi="Nunito Sans"/>
                      <w:sz w:val="20"/>
                      <w:szCs w:val="20"/>
                    </w:rPr>
                    <w:t>26-05-23</w:t>
                  </w:r>
                </w:p>
              </w:tc>
              <w:tc>
                <w:tcPr>
                  <w:tcW w:w="1396" w:type="dxa"/>
                  <w:vAlign w:val="center"/>
                </w:tcPr>
                <w:p w14:paraId="3D5ADE64" w14:textId="4A66B7BB" w:rsidR="0052209B" w:rsidRDefault="000A5123" w:rsidP="0052209B">
                  <w:pPr>
                    <w:rPr>
                      <w:rFonts w:ascii="Nunito Sans" w:hAnsi="Nunito Sans"/>
                      <w:sz w:val="20"/>
                      <w:szCs w:val="20"/>
                    </w:rPr>
                  </w:pPr>
                  <w:r>
                    <w:rPr>
                      <w:rFonts w:ascii="Nunito Sans" w:hAnsi="Nunito Sans"/>
                      <w:sz w:val="20"/>
                      <w:szCs w:val="20"/>
                    </w:rPr>
                    <w:t>Richard Hadfield</w:t>
                  </w:r>
                </w:p>
              </w:tc>
              <w:tc>
                <w:tcPr>
                  <w:tcW w:w="1084" w:type="dxa"/>
                  <w:vAlign w:val="center"/>
                </w:tcPr>
                <w:p w14:paraId="62128515" w14:textId="2936F7D6" w:rsidR="0052209B" w:rsidRDefault="000A5123" w:rsidP="0052209B">
                  <w:pPr>
                    <w:rPr>
                      <w:rFonts w:ascii="Nunito Sans" w:hAnsi="Nunito Sans"/>
                      <w:sz w:val="20"/>
                      <w:szCs w:val="20"/>
                    </w:rPr>
                  </w:pPr>
                  <w:r>
                    <w:rPr>
                      <w:rFonts w:ascii="Nunito Sans" w:hAnsi="Nunito Sans"/>
                      <w:sz w:val="20"/>
                      <w:szCs w:val="20"/>
                    </w:rPr>
                    <w:t>Issued</w:t>
                  </w:r>
                </w:p>
              </w:tc>
              <w:tc>
                <w:tcPr>
                  <w:tcW w:w="3045" w:type="dxa"/>
                  <w:vAlign w:val="center"/>
                </w:tcPr>
                <w:p w14:paraId="7B885FE6" w14:textId="1C8A6FB0" w:rsidR="0052209B" w:rsidRDefault="009A6DCA" w:rsidP="0052209B">
                  <w:pPr>
                    <w:rPr>
                      <w:rFonts w:ascii="Nunito Sans" w:hAnsi="Nunito Sans"/>
                      <w:sz w:val="20"/>
                      <w:szCs w:val="20"/>
                    </w:rPr>
                  </w:pPr>
                  <w:r>
                    <w:rPr>
                      <w:rFonts w:ascii="Nunito Sans" w:hAnsi="Nunito Sans"/>
                      <w:sz w:val="20"/>
                      <w:szCs w:val="20"/>
                    </w:rPr>
                    <w:t>C</w:t>
                  </w:r>
                  <w:r w:rsidR="00421E4C">
                    <w:rPr>
                      <w:rFonts w:ascii="Nunito Sans" w:hAnsi="Nunito Sans"/>
                      <w:sz w:val="20"/>
                      <w:szCs w:val="20"/>
                    </w:rPr>
                    <w:t>osts</w:t>
                  </w:r>
                  <w:r>
                    <w:rPr>
                      <w:rFonts w:ascii="Nunito Sans" w:hAnsi="Nunito Sans"/>
                      <w:sz w:val="20"/>
                      <w:szCs w:val="20"/>
                    </w:rPr>
                    <w:t xml:space="preserve"> added</w:t>
                  </w:r>
                  <w:r w:rsidR="00421E4C">
                    <w:rPr>
                      <w:rFonts w:ascii="Nunito Sans" w:hAnsi="Nunito Sans"/>
                      <w:sz w:val="20"/>
                      <w:szCs w:val="20"/>
                    </w:rPr>
                    <w:t xml:space="preserve"> and DDP risk</w:t>
                  </w:r>
                  <w:r>
                    <w:rPr>
                      <w:rFonts w:ascii="Nunito Sans" w:hAnsi="Nunito Sans"/>
                      <w:sz w:val="20"/>
                      <w:szCs w:val="20"/>
                    </w:rPr>
                    <w:t xml:space="preserve"> updated</w:t>
                  </w:r>
                  <w:r w:rsidR="00421E4C">
                    <w:rPr>
                      <w:rFonts w:ascii="Nunito Sans" w:hAnsi="Nunito Sans"/>
                      <w:sz w:val="20"/>
                      <w:szCs w:val="20"/>
                    </w:rPr>
                    <w:t>.</w:t>
                  </w:r>
                </w:p>
              </w:tc>
            </w:tr>
            <w:tr w:rsidR="00366B24" w:rsidRPr="00A775C8" w14:paraId="1ECAE0EE" w14:textId="77777777" w:rsidTr="00366B24">
              <w:trPr>
                <w:trHeight w:val="283"/>
              </w:trPr>
              <w:tc>
                <w:tcPr>
                  <w:tcW w:w="640" w:type="dxa"/>
                  <w:vAlign w:val="center"/>
                </w:tcPr>
                <w:p w14:paraId="641B0CDD" w14:textId="74FADBC6" w:rsidR="00366B24" w:rsidRDefault="00366B24" w:rsidP="00366B24">
                  <w:pPr>
                    <w:rPr>
                      <w:rFonts w:ascii="Nunito Sans" w:hAnsi="Nunito Sans"/>
                      <w:sz w:val="20"/>
                      <w:szCs w:val="20"/>
                    </w:rPr>
                  </w:pPr>
                  <w:r>
                    <w:rPr>
                      <w:rFonts w:ascii="Nunito Sans" w:hAnsi="Nunito Sans"/>
                      <w:sz w:val="20"/>
                      <w:szCs w:val="20"/>
                    </w:rPr>
                    <w:t>V2.0</w:t>
                  </w:r>
                </w:p>
              </w:tc>
              <w:tc>
                <w:tcPr>
                  <w:tcW w:w="1219" w:type="dxa"/>
                  <w:vAlign w:val="center"/>
                </w:tcPr>
                <w:p w14:paraId="7CC95FE3" w14:textId="681576F8" w:rsidR="00366B24" w:rsidRDefault="00366B24" w:rsidP="00366B24">
                  <w:pPr>
                    <w:rPr>
                      <w:rFonts w:ascii="Nunito Sans" w:hAnsi="Nunito Sans"/>
                      <w:sz w:val="20"/>
                      <w:szCs w:val="20"/>
                    </w:rPr>
                  </w:pPr>
                  <w:r>
                    <w:rPr>
                      <w:rFonts w:ascii="Nunito Sans" w:hAnsi="Nunito Sans"/>
                      <w:sz w:val="20"/>
                      <w:szCs w:val="20"/>
                    </w:rPr>
                    <w:t>26-05-23</w:t>
                  </w:r>
                </w:p>
              </w:tc>
              <w:tc>
                <w:tcPr>
                  <w:tcW w:w="1396" w:type="dxa"/>
                  <w:vAlign w:val="center"/>
                </w:tcPr>
                <w:p w14:paraId="54707875" w14:textId="1A820693" w:rsidR="00366B24" w:rsidRDefault="00366B24" w:rsidP="00366B24">
                  <w:pPr>
                    <w:rPr>
                      <w:rFonts w:ascii="Nunito Sans" w:hAnsi="Nunito Sans"/>
                      <w:sz w:val="20"/>
                      <w:szCs w:val="20"/>
                    </w:rPr>
                  </w:pPr>
                  <w:r>
                    <w:rPr>
                      <w:rFonts w:ascii="Nunito Sans" w:hAnsi="Nunito Sans"/>
                      <w:sz w:val="20"/>
                      <w:szCs w:val="20"/>
                    </w:rPr>
                    <w:t>Richard Hadfield</w:t>
                  </w:r>
                </w:p>
              </w:tc>
              <w:tc>
                <w:tcPr>
                  <w:tcW w:w="1084" w:type="dxa"/>
                  <w:vAlign w:val="center"/>
                </w:tcPr>
                <w:p w14:paraId="79C9F70B" w14:textId="68397D12" w:rsidR="00366B24" w:rsidRDefault="00366B24" w:rsidP="00366B24">
                  <w:pPr>
                    <w:rPr>
                      <w:rFonts w:ascii="Nunito Sans" w:hAnsi="Nunito Sans"/>
                      <w:sz w:val="20"/>
                      <w:szCs w:val="20"/>
                    </w:rPr>
                  </w:pPr>
                  <w:r>
                    <w:rPr>
                      <w:rFonts w:ascii="Nunito Sans" w:hAnsi="Nunito Sans"/>
                      <w:sz w:val="20"/>
                      <w:szCs w:val="20"/>
                    </w:rPr>
                    <w:t>Final</w:t>
                  </w:r>
                </w:p>
              </w:tc>
              <w:tc>
                <w:tcPr>
                  <w:tcW w:w="3045" w:type="dxa"/>
                  <w:vAlign w:val="center"/>
                </w:tcPr>
                <w:p w14:paraId="54175954" w14:textId="5835457F" w:rsidR="00366B24" w:rsidRDefault="00366B24" w:rsidP="00366B24">
                  <w:pPr>
                    <w:rPr>
                      <w:rFonts w:ascii="Nunito Sans" w:hAnsi="Nunito Sans"/>
                      <w:sz w:val="20"/>
                      <w:szCs w:val="20"/>
                    </w:rPr>
                  </w:pPr>
                  <w:r>
                    <w:rPr>
                      <w:rFonts w:ascii="Nunito Sans" w:hAnsi="Nunito Sans"/>
                      <w:sz w:val="20"/>
                      <w:szCs w:val="20"/>
                    </w:rPr>
                    <w:t>Revi</w:t>
                  </w:r>
                  <w:r w:rsidR="00917C8F">
                    <w:rPr>
                      <w:rFonts w:ascii="Nunito Sans" w:hAnsi="Nunito Sans"/>
                      <w:sz w:val="20"/>
                      <w:szCs w:val="20"/>
                    </w:rPr>
                    <w:t>ew comments updated.</w:t>
                  </w:r>
                </w:p>
              </w:tc>
            </w:tr>
          </w:tbl>
          <w:p w14:paraId="2BFF4109" w14:textId="77777777" w:rsidR="0052209B" w:rsidRPr="00A775C8" w:rsidRDefault="0052209B" w:rsidP="00B55E6D">
            <w:pPr>
              <w:rPr>
                <w:rFonts w:ascii="Nunito Sans" w:hAnsi="Nunito Sans"/>
                <w:sz w:val="20"/>
                <w:szCs w:val="20"/>
              </w:rPr>
            </w:pPr>
          </w:p>
        </w:tc>
      </w:tr>
      <w:tr w:rsidR="0052209B" w:rsidRPr="00A775C8" w14:paraId="09B10B2B" w14:textId="77777777" w:rsidTr="00B55E6D">
        <w:tc>
          <w:tcPr>
            <w:tcW w:w="7786" w:type="dxa"/>
            <w:tcBorders>
              <w:left w:val="single" w:sz="4" w:space="0" w:color="auto"/>
            </w:tcBorders>
            <w:vAlign w:val="center"/>
          </w:tcPr>
          <w:p w14:paraId="078EBB38" w14:textId="77777777" w:rsidR="0052209B" w:rsidRPr="00A775C8" w:rsidRDefault="0052209B" w:rsidP="00B55E6D">
            <w:pPr>
              <w:rPr>
                <w:rFonts w:ascii="Nunito Sans" w:hAnsi="Nunito Sans"/>
                <w:sz w:val="16"/>
                <w:szCs w:val="16"/>
              </w:rPr>
            </w:pPr>
          </w:p>
        </w:tc>
      </w:tr>
      <w:tr w:rsidR="0052209B" w:rsidRPr="00A775C8" w14:paraId="78B91358" w14:textId="77777777" w:rsidTr="00B55E6D">
        <w:tc>
          <w:tcPr>
            <w:tcW w:w="7786" w:type="dxa"/>
            <w:tcBorders>
              <w:left w:val="single" w:sz="4" w:space="0" w:color="auto"/>
            </w:tcBorders>
            <w:vAlign w:val="center"/>
          </w:tcPr>
          <w:p w14:paraId="038DF9E9" w14:textId="77777777" w:rsidR="0052209B" w:rsidRPr="00A775C8" w:rsidRDefault="0052209B" w:rsidP="00B55E6D">
            <w:pPr>
              <w:pStyle w:val="NoSpacing"/>
              <w:rPr>
                <w:rFonts w:ascii="Nunito Sans" w:hAnsi="Nunito Sans"/>
                <w:sz w:val="10"/>
                <w:szCs w:val="10"/>
              </w:rPr>
            </w:pPr>
          </w:p>
        </w:tc>
      </w:tr>
      <w:tr w:rsidR="0052209B" w:rsidRPr="00A775C8" w14:paraId="6C36B0F5" w14:textId="77777777" w:rsidTr="00B55E6D">
        <w:tc>
          <w:tcPr>
            <w:tcW w:w="7786" w:type="dxa"/>
            <w:tcBorders>
              <w:left w:val="single" w:sz="4" w:space="0" w:color="auto"/>
            </w:tcBorders>
            <w:vAlign w:val="center"/>
          </w:tcPr>
          <w:p w14:paraId="6F27FD8B" w14:textId="73C9A3E0" w:rsidR="0052209B" w:rsidRPr="00A775C8" w:rsidRDefault="0052209B" w:rsidP="00B55E6D">
            <w:pPr>
              <w:rPr>
                <w:rFonts w:ascii="Nunito Sans" w:hAnsi="Nunito Sans"/>
                <w:b/>
                <w:bCs/>
                <w:color w:val="1D3E61" w:themeColor="text2"/>
                <w:sz w:val="32"/>
                <w:szCs w:val="32"/>
              </w:rPr>
            </w:pPr>
            <w:r>
              <w:rPr>
                <w:rFonts w:ascii="Nunito Sans" w:hAnsi="Nunito Sans"/>
                <w:b/>
                <w:bCs/>
                <w:color w:val="1D3E61" w:themeColor="text2"/>
                <w:sz w:val="32"/>
                <w:szCs w:val="32"/>
              </w:rPr>
              <w:t>Template</w:t>
            </w:r>
          </w:p>
        </w:tc>
      </w:tr>
      <w:tr w:rsidR="0052209B" w:rsidRPr="00A775C8" w14:paraId="03AA33F4" w14:textId="77777777" w:rsidTr="00B55E6D">
        <w:tc>
          <w:tcPr>
            <w:tcW w:w="7786" w:type="dxa"/>
            <w:tcBorders>
              <w:left w:val="single" w:sz="4" w:space="0" w:color="auto"/>
            </w:tcBorders>
            <w:vAlign w:val="center"/>
          </w:tcPr>
          <w:p w14:paraId="092FA3C3" w14:textId="77777777" w:rsidR="0052209B" w:rsidRPr="00A775C8" w:rsidRDefault="0052209B" w:rsidP="00B55E6D">
            <w:pPr>
              <w:rPr>
                <w:rFonts w:ascii="Nunito Sans" w:hAnsi="Nunito Sans"/>
                <w:sz w:val="16"/>
                <w:szCs w:val="16"/>
              </w:rPr>
            </w:pPr>
          </w:p>
        </w:tc>
      </w:tr>
      <w:tr w:rsidR="0052209B" w:rsidRPr="00A775C8" w14:paraId="61FBE832" w14:textId="77777777" w:rsidTr="00B55E6D">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558"/>
              <w:gridCol w:w="1232"/>
              <w:gridCol w:w="1401"/>
              <w:gridCol w:w="1088"/>
              <w:gridCol w:w="3105"/>
            </w:tblGrid>
            <w:tr w:rsidR="0052209B" w:rsidRPr="00A775C8" w14:paraId="5901DEED" w14:textId="77777777" w:rsidTr="00EA6D08">
              <w:trPr>
                <w:trHeight w:val="283"/>
              </w:trPr>
              <w:tc>
                <w:tcPr>
                  <w:tcW w:w="558" w:type="dxa"/>
                  <w:shd w:val="clear" w:color="auto" w:fill="1D3E61" w:themeFill="text2"/>
                  <w:vAlign w:val="center"/>
                </w:tcPr>
                <w:p w14:paraId="7FD7291E" w14:textId="77777777" w:rsidR="0052209B" w:rsidRPr="00A775C8" w:rsidRDefault="0052209B" w:rsidP="0052209B">
                  <w:pPr>
                    <w:rPr>
                      <w:rFonts w:ascii="Nunito Sans" w:hAnsi="Nunito Sans"/>
                      <w:b/>
                      <w:bCs/>
                      <w:sz w:val="20"/>
                      <w:szCs w:val="20"/>
                    </w:rPr>
                  </w:pPr>
                  <w:r>
                    <w:rPr>
                      <w:rFonts w:ascii="Nunito Sans" w:hAnsi="Nunito Sans"/>
                      <w:b/>
                      <w:bCs/>
                      <w:sz w:val="20"/>
                      <w:szCs w:val="20"/>
                    </w:rPr>
                    <w:t>#</w:t>
                  </w:r>
                </w:p>
              </w:tc>
              <w:tc>
                <w:tcPr>
                  <w:tcW w:w="1232" w:type="dxa"/>
                  <w:shd w:val="clear" w:color="auto" w:fill="1D3E61" w:themeFill="text2"/>
                  <w:vAlign w:val="center"/>
                </w:tcPr>
                <w:p w14:paraId="7C516718" w14:textId="77777777" w:rsidR="0052209B" w:rsidRPr="00A775C8" w:rsidRDefault="0052209B" w:rsidP="0052209B">
                  <w:pPr>
                    <w:rPr>
                      <w:rFonts w:ascii="Nunito Sans" w:hAnsi="Nunito Sans"/>
                      <w:b/>
                      <w:bCs/>
                      <w:sz w:val="20"/>
                      <w:szCs w:val="20"/>
                    </w:rPr>
                  </w:pPr>
                  <w:r w:rsidRPr="00A775C8">
                    <w:rPr>
                      <w:rFonts w:ascii="Nunito Sans" w:hAnsi="Nunito Sans"/>
                      <w:b/>
                      <w:bCs/>
                      <w:sz w:val="20"/>
                      <w:szCs w:val="20"/>
                    </w:rPr>
                    <w:t>Date</w:t>
                  </w:r>
                </w:p>
              </w:tc>
              <w:tc>
                <w:tcPr>
                  <w:tcW w:w="1401" w:type="dxa"/>
                  <w:shd w:val="clear" w:color="auto" w:fill="1D3E61" w:themeFill="text2"/>
                  <w:vAlign w:val="center"/>
                </w:tcPr>
                <w:p w14:paraId="59ED0605" w14:textId="77777777" w:rsidR="0052209B" w:rsidRPr="00A775C8" w:rsidRDefault="0052209B" w:rsidP="0052209B">
                  <w:pPr>
                    <w:rPr>
                      <w:rFonts w:ascii="Nunito Sans" w:hAnsi="Nunito Sans"/>
                      <w:b/>
                      <w:bCs/>
                      <w:sz w:val="20"/>
                      <w:szCs w:val="20"/>
                    </w:rPr>
                  </w:pPr>
                  <w:r w:rsidRPr="00A775C8">
                    <w:rPr>
                      <w:rFonts w:ascii="Nunito Sans" w:hAnsi="Nunito Sans"/>
                      <w:b/>
                      <w:bCs/>
                      <w:sz w:val="20"/>
                      <w:szCs w:val="20"/>
                    </w:rPr>
                    <w:t>Author</w:t>
                  </w:r>
                </w:p>
              </w:tc>
              <w:tc>
                <w:tcPr>
                  <w:tcW w:w="1088" w:type="dxa"/>
                  <w:shd w:val="clear" w:color="auto" w:fill="1D3E61" w:themeFill="text2"/>
                  <w:vAlign w:val="center"/>
                </w:tcPr>
                <w:p w14:paraId="750CC2DB" w14:textId="77777777" w:rsidR="0052209B" w:rsidRPr="00A775C8" w:rsidRDefault="0052209B" w:rsidP="0052209B">
                  <w:pPr>
                    <w:rPr>
                      <w:rFonts w:ascii="Nunito Sans" w:hAnsi="Nunito Sans"/>
                      <w:b/>
                      <w:bCs/>
                      <w:sz w:val="20"/>
                      <w:szCs w:val="20"/>
                    </w:rPr>
                  </w:pPr>
                  <w:r>
                    <w:rPr>
                      <w:rFonts w:ascii="Nunito Sans" w:hAnsi="Nunito Sans"/>
                      <w:b/>
                      <w:bCs/>
                      <w:sz w:val="20"/>
                      <w:szCs w:val="20"/>
                    </w:rPr>
                    <w:t>Status</w:t>
                  </w:r>
                </w:p>
              </w:tc>
              <w:tc>
                <w:tcPr>
                  <w:tcW w:w="3105" w:type="dxa"/>
                  <w:shd w:val="clear" w:color="auto" w:fill="1D3E61" w:themeFill="text2"/>
                  <w:vAlign w:val="center"/>
                </w:tcPr>
                <w:p w14:paraId="059C51FC" w14:textId="77777777" w:rsidR="0052209B" w:rsidRPr="00A775C8" w:rsidRDefault="0052209B" w:rsidP="0052209B">
                  <w:pPr>
                    <w:rPr>
                      <w:rFonts w:ascii="Nunito Sans" w:hAnsi="Nunito Sans"/>
                      <w:b/>
                      <w:bCs/>
                      <w:sz w:val="20"/>
                      <w:szCs w:val="20"/>
                    </w:rPr>
                  </w:pPr>
                  <w:r>
                    <w:rPr>
                      <w:rFonts w:ascii="Nunito Sans" w:hAnsi="Nunito Sans"/>
                      <w:b/>
                      <w:bCs/>
                      <w:sz w:val="20"/>
                      <w:szCs w:val="20"/>
                    </w:rPr>
                    <w:t>Update</w:t>
                  </w:r>
                </w:p>
              </w:tc>
            </w:tr>
            <w:tr w:rsidR="0052209B" w:rsidRPr="00A775C8" w14:paraId="73E22253" w14:textId="77777777" w:rsidTr="00EA6D08">
              <w:trPr>
                <w:trHeight w:val="283"/>
              </w:trPr>
              <w:tc>
                <w:tcPr>
                  <w:tcW w:w="558" w:type="dxa"/>
                  <w:vAlign w:val="center"/>
                </w:tcPr>
                <w:p w14:paraId="37D214A6" w14:textId="49A83A3C" w:rsidR="0052209B" w:rsidRPr="00A775C8" w:rsidRDefault="0001593E" w:rsidP="0052209B">
                  <w:pPr>
                    <w:rPr>
                      <w:rFonts w:ascii="Nunito Sans" w:hAnsi="Nunito Sans"/>
                      <w:sz w:val="20"/>
                      <w:szCs w:val="20"/>
                    </w:rPr>
                  </w:pPr>
                  <w:r>
                    <w:rPr>
                      <w:rFonts w:ascii="Nunito Sans" w:hAnsi="Nunito Sans"/>
                      <w:sz w:val="20"/>
                      <w:szCs w:val="20"/>
                    </w:rPr>
                    <w:t>1.0</w:t>
                  </w:r>
                </w:p>
              </w:tc>
              <w:tc>
                <w:tcPr>
                  <w:tcW w:w="1232" w:type="dxa"/>
                  <w:vAlign w:val="center"/>
                </w:tcPr>
                <w:p w14:paraId="116EE306" w14:textId="54227A9B" w:rsidR="0052209B" w:rsidRPr="00A775C8" w:rsidRDefault="008468B6" w:rsidP="0052209B">
                  <w:pPr>
                    <w:rPr>
                      <w:rFonts w:ascii="Nunito Sans" w:hAnsi="Nunito Sans"/>
                      <w:sz w:val="20"/>
                      <w:szCs w:val="20"/>
                    </w:rPr>
                  </w:pPr>
                  <w:r>
                    <w:rPr>
                      <w:rFonts w:ascii="Nunito Sans" w:hAnsi="Nunito Sans"/>
                      <w:sz w:val="20"/>
                      <w:szCs w:val="20"/>
                    </w:rPr>
                    <w:t>01 Apr 23</w:t>
                  </w:r>
                </w:p>
              </w:tc>
              <w:tc>
                <w:tcPr>
                  <w:tcW w:w="1401" w:type="dxa"/>
                  <w:vAlign w:val="center"/>
                </w:tcPr>
                <w:p w14:paraId="660811ED" w14:textId="392D98F1" w:rsidR="0052209B" w:rsidRPr="00A775C8" w:rsidRDefault="008468B6" w:rsidP="0052209B">
                  <w:pPr>
                    <w:rPr>
                      <w:rFonts w:ascii="Nunito Sans" w:hAnsi="Nunito Sans"/>
                      <w:sz w:val="20"/>
                      <w:szCs w:val="20"/>
                    </w:rPr>
                  </w:pPr>
                  <w:r>
                    <w:rPr>
                      <w:rFonts w:ascii="Nunito Sans" w:hAnsi="Nunito Sans"/>
                      <w:sz w:val="20"/>
                      <w:szCs w:val="20"/>
                    </w:rPr>
                    <w:t>Simon Harris</w:t>
                  </w:r>
                </w:p>
              </w:tc>
              <w:tc>
                <w:tcPr>
                  <w:tcW w:w="1088" w:type="dxa"/>
                  <w:vAlign w:val="center"/>
                </w:tcPr>
                <w:p w14:paraId="5EA4AC81" w14:textId="1C3A2687" w:rsidR="0052209B" w:rsidRPr="00A775C8" w:rsidRDefault="008468B6" w:rsidP="0052209B">
                  <w:pPr>
                    <w:rPr>
                      <w:rFonts w:ascii="Nunito Sans" w:hAnsi="Nunito Sans"/>
                      <w:sz w:val="20"/>
                      <w:szCs w:val="20"/>
                    </w:rPr>
                  </w:pPr>
                  <w:r>
                    <w:rPr>
                      <w:rFonts w:ascii="Nunito Sans" w:hAnsi="Nunito Sans"/>
                      <w:sz w:val="20"/>
                      <w:szCs w:val="20"/>
                    </w:rPr>
                    <w:t>Live</w:t>
                  </w:r>
                </w:p>
              </w:tc>
              <w:tc>
                <w:tcPr>
                  <w:tcW w:w="3105" w:type="dxa"/>
                  <w:vAlign w:val="center"/>
                </w:tcPr>
                <w:p w14:paraId="6E7AB0EB" w14:textId="1EE29E62" w:rsidR="0052209B" w:rsidRPr="00A775C8" w:rsidRDefault="008468B6" w:rsidP="0052209B">
                  <w:pPr>
                    <w:rPr>
                      <w:rFonts w:ascii="Nunito Sans" w:hAnsi="Nunito Sans"/>
                      <w:sz w:val="20"/>
                      <w:szCs w:val="20"/>
                    </w:rPr>
                  </w:pPr>
                  <w:r>
                    <w:rPr>
                      <w:rFonts w:ascii="Nunito Sans" w:hAnsi="Nunito Sans"/>
                      <w:sz w:val="20"/>
                      <w:szCs w:val="20"/>
                    </w:rPr>
                    <w:t>Baselined HLSO Template</w:t>
                  </w:r>
                  <w:r w:rsidR="00EA6D08">
                    <w:rPr>
                      <w:rFonts w:ascii="Nunito Sans" w:hAnsi="Nunito Sans"/>
                      <w:sz w:val="20"/>
                      <w:szCs w:val="20"/>
                    </w:rPr>
                    <w:t xml:space="preserve">. </w:t>
                  </w:r>
                </w:p>
              </w:tc>
            </w:tr>
            <w:tr w:rsidR="0052209B" w:rsidRPr="00A775C8" w14:paraId="17C9E511" w14:textId="77777777" w:rsidTr="00EA6D08">
              <w:trPr>
                <w:trHeight w:val="283"/>
              </w:trPr>
              <w:tc>
                <w:tcPr>
                  <w:tcW w:w="558" w:type="dxa"/>
                  <w:vAlign w:val="center"/>
                </w:tcPr>
                <w:p w14:paraId="454BCD34" w14:textId="5AA8353C" w:rsidR="0052209B" w:rsidRPr="00A775C8" w:rsidRDefault="0052209B" w:rsidP="0052209B">
                  <w:pPr>
                    <w:rPr>
                      <w:rFonts w:ascii="Nunito Sans" w:hAnsi="Nunito Sans"/>
                      <w:sz w:val="20"/>
                      <w:szCs w:val="20"/>
                    </w:rPr>
                  </w:pPr>
                </w:p>
              </w:tc>
              <w:tc>
                <w:tcPr>
                  <w:tcW w:w="1232" w:type="dxa"/>
                  <w:vAlign w:val="center"/>
                </w:tcPr>
                <w:p w14:paraId="080C11E5" w14:textId="31F9E3E2" w:rsidR="0052209B" w:rsidRPr="00A775C8" w:rsidRDefault="0052209B" w:rsidP="0052209B">
                  <w:pPr>
                    <w:rPr>
                      <w:rFonts w:ascii="Nunito Sans" w:hAnsi="Nunito Sans"/>
                      <w:sz w:val="20"/>
                      <w:szCs w:val="20"/>
                    </w:rPr>
                  </w:pPr>
                </w:p>
              </w:tc>
              <w:tc>
                <w:tcPr>
                  <w:tcW w:w="1401" w:type="dxa"/>
                  <w:vAlign w:val="center"/>
                </w:tcPr>
                <w:p w14:paraId="5217350A" w14:textId="79CFBFB1" w:rsidR="0052209B" w:rsidRPr="00A775C8" w:rsidRDefault="0052209B" w:rsidP="0052209B">
                  <w:pPr>
                    <w:rPr>
                      <w:rFonts w:ascii="Nunito Sans" w:hAnsi="Nunito Sans"/>
                      <w:sz w:val="20"/>
                      <w:szCs w:val="20"/>
                    </w:rPr>
                  </w:pPr>
                </w:p>
              </w:tc>
              <w:tc>
                <w:tcPr>
                  <w:tcW w:w="1088" w:type="dxa"/>
                  <w:vAlign w:val="center"/>
                </w:tcPr>
                <w:p w14:paraId="5F5A98F9" w14:textId="23010955" w:rsidR="0052209B" w:rsidRPr="00A775C8" w:rsidRDefault="0052209B" w:rsidP="0052209B">
                  <w:pPr>
                    <w:rPr>
                      <w:rFonts w:ascii="Nunito Sans" w:hAnsi="Nunito Sans"/>
                      <w:sz w:val="20"/>
                      <w:szCs w:val="20"/>
                    </w:rPr>
                  </w:pPr>
                </w:p>
              </w:tc>
              <w:tc>
                <w:tcPr>
                  <w:tcW w:w="3105" w:type="dxa"/>
                  <w:vAlign w:val="center"/>
                </w:tcPr>
                <w:p w14:paraId="31AB6837" w14:textId="1B04D235" w:rsidR="0052209B" w:rsidRPr="00A775C8" w:rsidRDefault="0052209B" w:rsidP="0052209B">
                  <w:pPr>
                    <w:rPr>
                      <w:rFonts w:ascii="Nunito Sans" w:hAnsi="Nunito Sans"/>
                      <w:sz w:val="20"/>
                      <w:szCs w:val="20"/>
                    </w:rPr>
                  </w:pPr>
                </w:p>
              </w:tc>
            </w:tr>
          </w:tbl>
          <w:p w14:paraId="3397CF63" w14:textId="77777777" w:rsidR="0052209B" w:rsidRPr="00A775C8" w:rsidRDefault="0052209B" w:rsidP="00B55E6D">
            <w:pPr>
              <w:rPr>
                <w:rFonts w:ascii="Nunito Sans" w:hAnsi="Nunito Sans"/>
                <w:sz w:val="20"/>
                <w:szCs w:val="20"/>
              </w:rPr>
            </w:pPr>
          </w:p>
        </w:tc>
      </w:tr>
      <w:tr w:rsidR="0052209B" w:rsidRPr="00A775C8" w14:paraId="7C8B7EBE" w14:textId="77777777" w:rsidTr="00B55E6D">
        <w:tc>
          <w:tcPr>
            <w:tcW w:w="7786" w:type="dxa"/>
            <w:tcBorders>
              <w:left w:val="single" w:sz="4" w:space="0" w:color="auto"/>
            </w:tcBorders>
            <w:vAlign w:val="center"/>
          </w:tcPr>
          <w:p w14:paraId="1807C133" w14:textId="77777777" w:rsidR="0052209B" w:rsidRPr="00A775C8" w:rsidRDefault="0052209B" w:rsidP="00B55E6D">
            <w:pPr>
              <w:rPr>
                <w:rFonts w:ascii="Nunito Sans" w:hAnsi="Nunito Sans"/>
                <w:sz w:val="16"/>
                <w:szCs w:val="16"/>
              </w:rPr>
            </w:pPr>
          </w:p>
        </w:tc>
      </w:tr>
    </w:tbl>
    <w:p w14:paraId="108CC5D3" w14:textId="77777777" w:rsidR="0052209B" w:rsidRPr="00A775C8" w:rsidRDefault="0052209B" w:rsidP="008F2509">
      <w:pPr>
        <w:spacing w:after="0"/>
        <w:rPr>
          <w:rFonts w:ascii="Nunito Sans" w:hAnsi="Nunito Sans"/>
        </w:rPr>
      </w:pPr>
    </w:p>
    <w:p w14:paraId="52125739" w14:textId="77777777" w:rsidR="007F06B0" w:rsidRPr="00A775C8" w:rsidRDefault="007F06B0" w:rsidP="008F2509">
      <w:pPr>
        <w:spacing w:after="0"/>
        <w:rPr>
          <w:rFonts w:ascii="Nunito Sans" w:hAnsi="Nunito Sans"/>
        </w:rPr>
      </w:pPr>
    </w:p>
    <w:p w14:paraId="2EE72879" w14:textId="0501965E" w:rsidR="00E97306" w:rsidRPr="00A775C8" w:rsidRDefault="00E97306" w:rsidP="00E97306">
      <w:pPr>
        <w:tabs>
          <w:tab w:val="left" w:pos="5529"/>
        </w:tabs>
        <w:rPr>
          <w:rFonts w:ascii="Nunito Sans" w:hAnsi="Nunito Sans"/>
        </w:rPr>
      </w:pPr>
    </w:p>
    <w:sectPr w:rsidR="00E97306" w:rsidRPr="00A775C8" w:rsidSect="00C66593">
      <w:headerReference w:type="default" r:id="rId40"/>
      <w:footerReference w:type="default" r:id="rId41"/>
      <w:pgSz w:w="11906" w:h="16838"/>
      <w:pgMar w:top="284" w:right="282" w:bottom="568" w:left="3686"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27E54" w14:textId="77777777" w:rsidR="00FB6D91" w:rsidRDefault="00FB6D91" w:rsidP="00324744">
      <w:pPr>
        <w:spacing w:after="0" w:line="240" w:lineRule="auto"/>
      </w:pPr>
      <w:r>
        <w:separator/>
      </w:r>
    </w:p>
  </w:endnote>
  <w:endnote w:type="continuationSeparator" w:id="0">
    <w:p w14:paraId="5336D4A7" w14:textId="77777777" w:rsidR="00FB6D91" w:rsidRDefault="00FB6D91" w:rsidP="00324744">
      <w:pPr>
        <w:spacing w:after="0" w:line="240" w:lineRule="auto"/>
      </w:pPr>
      <w:r>
        <w:continuationSeparator/>
      </w:r>
    </w:p>
  </w:endnote>
  <w:endnote w:type="continuationNotice" w:id="1">
    <w:p w14:paraId="1625C4B5" w14:textId="77777777" w:rsidR="00FB6D91" w:rsidRDefault="00FB6D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unito Sans">
    <w:panose1 w:val="00000000000000000000"/>
    <w:charset w:val="00"/>
    <w:family w:val="auto"/>
    <w:pitch w:val="variable"/>
    <w:sig w:usb0="A00002FF" w:usb1="5000204B" w:usb2="00000000" w:usb3="00000000" w:csb0="00000197" w:csb1="00000000"/>
  </w:font>
  <w:font w:name="Nunito Sans Black">
    <w:altName w:val="Calibri"/>
    <w:panose1 w:val="00000000000000000000"/>
    <w:charset w:val="00"/>
    <w:family w:val="auto"/>
    <w:pitch w:val="variable"/>
    <w:sig w:usb0="A00002FF" w:usb1="5000204B" w:usb2="00000000" w:usb3="00000000" w:csb0="00000197" w:csb1="00000000"/>
  </w:font>
  <w:font w:name="Poppins Light">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42415" w14:textId="0337D9FD" w:rsidR="00046BA6" w:rsidRDefault="0080039D">
    <w:pPr>
      <w:pStyle w:val="Footer"/>
    </w:pPr>
    <w:r>
      <w:rPr>
        <w:noProof/>
      </w:rPr>
      <mc:AlternateContent>
        <mc:Choice Requires="wpg">
          <w:drawing>
            <wp:anchor distT="0" distB="0" distL="114300" distR="114300" simplePos="0" relativeHeight="251658242" behindDoc="0" locked="0" layoutInCell="1" allowOverlap="1" wp14:anchorId="10B268B9" wp14:editId="0231D60A">
              <wp:simplePos x="0" y="0"/>
              <wp:positionH relativeFrom="column">
                <wp:posOffset>-2426874</wp:posOffset>
              </wp:positionH>
              <wp:positionV relativeFrom="paragraph">
                <wp:posOffset>16366</wp:posOffset>
              </wp:positionV>
              <wp:extent cx="7656722" cy="264171"/>
              <wp:effectExtent l="0" t="0" r="1905" b="2540"/>
              <wp:wrapNone/>
              <wp:docPr id="3" name="Group 3"/>
              <wp:cNvGraphicFramePr/>
              <a:graphic xmlns:a="http://schemas.openxmlformats.org/drawingml/2006/main">
                <a:graphicData uri="http://schemas.microsoft.com/office/word/2010/wordprocessingGroup">
                  <wpg:wgp>
                    <wpg:cNvGrpSpPr/>
                    <wpg:grpSpPr>
                      <a:xfrm>
                        <a:off x="0" y="0"/>
                        <a:ext cx="7656722" cy="264171"/>
                        <a:chOff x="-6263" y="-27787"/>
                        <a:chExt cx="7562850" cy="143193"/>
                      </a:xfrm>
                    </wpg:grpSpPr>
                    <wps:wsp>
                      <wps:cNvPr id="4" name="Rectangle 4"/>
                      <wps:cNvSpPr/>
                      <wps:spPr>
                        <a:xfrm>
                          <a:off x="-6263" y="-15489"/>
                          <a:ext cx="7562850" cy="13089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7"/>
                      <wps:cNvSpPr/>
                      <wps:spPr>
                        <a:xfrm>
                          <a:off x="6088444" y="-27787"/>
                          <a:ext cx="1095375" cy="12624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6D57A7" w14:textId="60B4A279" w:rsidR="0080039D" w:rsidRPr="0080039D" w:rsidRDefault="0080039D" w:rsidP="0080039D">
                            <w:pPr>
                              <w:jc w:val="right"/>
                              <w:rPr>
                                <w:color w:val="FFFFFF" w:themeColor="background1"/>
                                <w:sz w:val="16"/>
                                <w:szCs w:val="16"/>
                              </w:rPr>
                            </w:pPr>
                            <w:r w:rsidRPr="0080039D">
                              <w:rPr>
                                <w:color w:val="FFFFFF" w:themeColor="background1"/>
                                <w:sz w:val="16"/>
                                <w:szCs w:val="16"/>
                              </w:rPr>
                              <w:t xml:space="preserve">Page | </w:t>
                            </w:r>
                            <w:r w:rsidRPr="0080039D">
                              <w:rPr>
                                <w:color w:val="FFFFFF" w:themeColor="background1"/>
                                <w:sz w:val="16"/>
                                <w:szCs w:val="16"/>
                              </w:rPr>
                              <w:fldChar w:fldCharType="begin"/>
                            </w:r>
                            <w:r w:rsidRPr="0080039D">
                              <w:rPr>
                                <w:color w:val="FFFFFF" w:themeColor="background1"/>
                                <w:sz w:val="16"/>
                                <w:szCs w:val="16"/>
                              </w:rPr>
                              <w:instrText xml:space="preserve"> PAGE  \* Arabic  \* MERGEFORMAT </w:instrText>
                            </w:r>
                            <w:r w:rsidRPr="0080039D">
                              <w:rPr>
                                <w:color w:val="FFFFFF" w:themeColor="background1"/>
                                <w:sz w:val="16"/>
                                <w:szCs w:val="16"/>
                              </w:rPr>
                              <w:fldChar w:fldCharType="separate"/>
                            </w:r>
                            <w:r w:rsidRPr="0080039D">
                              <w:rPr>
                                <w:noProof/>
                                <w:color w:val="FFFFFF" w:themeColor="background1"/>
                                <w:sz w:val="16"/>
                                <w:szCs w:val="16"/>
                              </w:rPr>
                              <w:t>1</w:t>
                            </w:r>
                            <w:r w:rsidRPr="0080039D">
                              <w:rPr>
                                <w:color w:val="FFFFFF" w:themeColor="background1"/>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B268B9" id="Group 3" o:spid="_x0000_s1036" style="position:absolute;margin-left:-191.1pt;margin-top:1.3pt;width:602.9pt;height:20.8pt;z-index:251658242;mso-width-relative:margin;mso-height-relative:margin" coordorigin="-62,-277" coordsize="75628,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">
              <v:rect id="Rectangle 4" o:spid="_x0000_s1037" style="position:absolute;left:-62;top:-154;width:75627;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" fillcolor="#84b8da" stroked="f" strokeweight="2pt"/>
              <v:rect id="Rectangle 7" o:spid="_x0000_s1038" style="position:absolute;left:60884;top:-277;width:10954;height:1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" filled="f" stroked="f" strokeweight="2pt">
                <v:textbox>
                  <w:txbxContent>
                    <w:p w14:paraId="226D57A7" w14:textId="60B4A279" w:rsidR="0080039D" w:rsidRPr="0080039D" w:rsidRDefault="0080039D" w:rsidP="0080039D">
                      <w:pPr>
                        <w:jc w:val="right"/>
                        <w:rPr>
                          <w:color w:val="FFFFFF" w:themeColor="background1"/>
                          <w:sz w:val="16"/>
                          <w:szCs w:val="16"/>
                        </w:rPr>
                      </w:pPr>
                      <w:r w:rsidRPr="0080039D">
                        <w:rPr>
                          <w:color w:val="FFFFFF" w:themeColor="background1"/>
                          <w:sz w:val="16"/>
                          <w:szCs w:val="16"/>
                        </w:rPr>
                        <w:t xml:space="preserve">Page | </w:t>
                      </w:r>
                      <w:r w:rsidRPr="0080039D">
                        <w:rPr>
                          <w:color w:val="FFFFFF" w:themeColor="background1"/>
                          <w:sz w:val="16"/>
                          <w:szCs w:val="16"/>
                        </w:rPr>
                        <w:fldChar w:fldCharType="begin"/>
                      </w:r>
                      <w:r w:rsidRPr="0080039D">
                        <w:rPr>
                          <w:color w:val="FFFFFF" w:themeColor="background1"/>
                          <w:sz w:val="16"/>
                          <w:szCs w:val="16"/>
                        </w:rPr>
                        <w:instrText xml:space="preserve"> PAGE  \* Arabic  \* MERGEFORMAT </w:instrText>
                      </w:r>
                      <w:r w:rsidRPr="0080039D">
                        <w:rPr>
                          <w:color w:val="FFFFFF" w:themeColor="background1"/>
                          <w:sz w:val="16"/>
                          <w:szCs w:val="16"/>
                        </w:rPr>
                        <w:fldChar w:fldCharType="separate"/>
                      </w:r>
                      <w:r w:rsidRPr="0080039D">
                        <w:rPr>
                          <w:noProof/>
                          <w:color w:val="FFFFFF" w:themeColor="background1"/>
                          <w:sz w:val="16"/>
                          <w:szCs w:val="16"/>
                        </w:rPr>
                        <w:t>1</w:t>
                      </w:r>
                      <w:r w:rsidRPr="0080039D">
                        <w:rPr>
                          <w:color w:val="FFFFFF" w:themeColor="background1"/>
                          <w:sz w:val="16"/>
                          <w:szCs w:val="16"/>
                        </w:rPr>
                        <w:fldChar w:fldCharType="end"/>
                      </w:r>
                    </w:p>
                  </w:txbxContent>
                </v:textbox>
              </v:rec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A1A33" w14:textId="77777777" w:rsidR="00FB6D91" w:rsidRDefault="00FB6D91" w:rsidP="00324744">
      <w:pPr>
        <w:spacing w:after="0" w:line="240" w:lineRule="auto"/>
      </w:pPr>
      <w:r>
        <w:separator/>
      </w:r>
    </w:p>
  </w:footnote>
  <w:footnote w:type="continuationSeparator" w:id="0">
    <w:p w14:paraId="12FCDDC6" w14:textId="77777777" w:rsidR="00FB6D91" w:rsidRDefault="00FB6D91" w:rsidP="00324744">
      <w:pPr>
        <w:spacing w:after="0" w:line="240" w:lineRule="auto"/>
      </w:pPr>
      <w:r>
        <w:continuationSeparator/>
      </w:r>
    </w:p>
  </w:footnote>
  <w:footnote w:type="continuationNotice" w:id="1">
    <w:p w14:paraId="3DE5F41C" w14:textId="77777777" w:rsidR="00FB6D91" w:rsidRDefault="00FB6D9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42414" w14:textId="7D85A413" w:rsidR="00046BA6" w:rsidRDefault="00E273E5">
    <w:pPr>
      <w:pStyle w:val="Header"/>
    </w:pPr>
    <w:r>
      <w:rPr>
        <w:noProof/>
      </w:rPr>
      <mc:AlternateContent>
        <mc:Choice Requires="wps">
          <w:drawing>
            <wp:anchor distT="0" distB="0" distL="114300" distR="114300" simplePos="0" relativeHeight="251658241" behindDoc="0" locked="0" layoutInCell="1" allowOverlap="1" wp14:anchorId="1DC42418" wp14:editId="5D9CE1D5">
              <wp:simplePos x="0" y="0"/>
              <wp:positionH relativeFrom="column">
                <wp:posOffset>-2382149</wp:posOffset>
              </wp:positionH>
              <wp:positionV relativeFrom="paragraph">
                <wp:posOffset>-121920</wp:posOffset>
              </wp:positionV>
              <wp:extent cx="7613650" cy="240665"/>
              <wp:effectExtent l="0" t="0" r="6350" b="6985"/>
              <wp:wrapNone/>
              <wp:docPr id="2" name="Rectangle 2"/>
              <wp:cNvGraphicFramePr/>
              <a:graphic xmlns:a="http://schemas.openxmlformats.org/drawingml/2006/main">
                <a:graphicData uri="http://schemas.microsoft.com/office/word/2010/wordprocessingShape">
                  <wps:wsp>
                    <wps:cNvSpPr/>
                    <wps:spPr>
                      <a:xfrm>
                        <a:off x="0" y="0"/>
                        <a:ext cx="7613650" cy="24066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FFB22" id="Rectangle 2" o:spid="_x0000_s1026" style="position:absolute;margin-left:-187.55pt;margin-top:-9.6pt;width:599.5pt;height:18.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" fillcolor="#3e5aa8 [3204]" stroked="f" strokeweight="2pt"/>
          </w:pict>
        </mc:Fallback>
      </mc:AlternateContent>
    </w:r>
    <w:r w:rsidR="00CF01E5">
      <w:rPr>
        <w:noProof/>
      </w:rPr>
      <mc:AlternateContent>
        <mc:Choice Requires="wpg">
          <w:drawing>
            <wp:anchor distT="0" distB="0" distL="114300" distR="114300" simplePos="0" relativeHeight="251658240" behindDoc="0" locked="0" layoutInCell="1" allowOverlap="1" wp14:anchorId="572597F3" wp14:editId="4F61B1EC">
              <wp:simplePos x="0" y="0"/>
              <wp:positionH relativeFrom="column">
                <wp:posOffset>-2528834</wp:posOffset>
              </wp:positionH>
              <wp:positionV relativeFrom="paragraph">
                <wp:posOffset>88265</wp:posOffset>
              </wp:positionV>
              <wp:extent cx="2361565" cy="9975850"/>
              <wp:effectExtent l="0" t="0" r="635" b="25400"/>
              <wp:wrapNone/>
              <wp:docPr id="168" name="Group 168"/>
              <wp:cNvGraphicFramePr/>
              <a:graphic xmlns:a="http://schemas.openxmlformats.org/drawingml/2006/main">
                <a:graphicData uri="http://schemas.microsoft.com/office/word/2010/wordprocessingGroup">
                  <wpg:wgp>
                    <wpg:cNvGrpSpPr/>
                    <wpg:grpSpPr>
                      <a:xfrm>
                        <a:off x="0" y="0"/>
                        <a:ext cx="2361565" cy="9975850"/>
                        <a:chOff x="13007714" y="-3822"/>
                        <a:chExt cx="2363016" cy="9926542"/>
                      </a:xfrm>
                    </wpg:grpSpPr>
                    <wps:wsp>
                      <wps:cNvPr id="169" name="Rectangle 169"/>
                      <wps:cNvSpPr/>
                      <wps:spPr>
                        <a:xfrm>
                          <a:off x="13040588" y="-3822"/>
                          <a:ext cx="2321223" cy="9656745"/>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0" name="Group 170"/>
                      <wpg:cNvGrpSpPr/>
                      <wpg:grpSpPr>
                        <a:xfrm>
                          <a:off x="13007714" y="-1499"/>
                          <a:ext cx="2363016" cy="9924219"/>
                          <a:chOff x="13007714" y="-1499"/>
                          <a:chExt cx="2363016" cy="9924219"/>
                        </a:xfrm>
                      </wpg:grpSpPr>
                      <pic:pic xmlns:pic="http://schemas.openxmlformats.org/drawingml/2006/picture">
                        <pic:nvPicPr>
                          <pic:cNvPr id="171" name="Picture 171"/>
                          <pic:cNvPicPr>
                            <a:picLocks noChangeAspect="1"/>
                          </pic:cNvPicPr>
                        </pic:nvPicPr>
                        <pic:blipFill>
                          <a:blip r:embed="rId1">
                            <a:alphaModFix amt="55000"/>
                            <a:extLst>
                              <a:ext uri="{28A0092B-C50C-407E-A947-70E740481C1C}">
                                <a14:useLocalDpi xmlns:a14="http://schemas.microsoft.com/office/drawing/2010/main" val="0"/>
                              </a:ext>
                            </a:extLst>
                          </a:blip>
                          <a:srcRect l="1522" r="1522"/>
                          <a:stretch/>
                        </pic:blipFill>
                        <pic:spPr>
                          <a:xfrm>
                            <a:off x="13049732" y="-1499"/>
                            <a:ext cx="2320998" cy="9924179"/>
                          </a:xfrm>
                          <a:prstGeom prst="rect">
                            <a:avLst/>
                          </a:prstGeom>
                        </pic:spPr>
                      </pic:pic>
                      <wps:wsp>
                        <wps:cNvPr id="1" name="Rectangle 172"/>
                        <wps:cNvSpPr/>
                        <wps:spPr>
                          <a:xfrm>
                            <a:off x="13007714" y="9054932"/>
                            <a:ext cx="2353646" cy="867788"/>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3" name="Picture 173"/>
                          <pic:cNvPicPr>
                            <a:picLocks noChangeAspect="1"/>
                          </pic:cNvPicPr>
                        </pic:nvPicPr>
                        <pic:blipFill>
                          <a:blip r:embed="rId2">
                            <a:extLst>
                              <a:ext uri="{28A0092B-C50C-407E-A947-70E740481C1C}">
                                <a14:useLocalDpi xmlns:a14="http://schemas.microsoft.com/office/drawing/2010/main" val="0"/>
                              </a:ext>
                            </a:extLst>
                          </a:blip>
                          <a:srcRect/>
                          <a:stretch/>
                        </pic:blipFill>
                        <pic:spPr bwMode="auto">
                          <a:xfrm>
                            <a:off x="13526220" y="9234105"/>
                            <a:ext cx="1732915" cy="273866"/>
                          </a:xfrm>
                          <a:prstGeom prst="rect">
                            <a:avLst/>
                          </a:prstGeom>
                          <a:noFill/>
                        </pic:spPr>
                      </pic:pic>
                    </wpg:grpSp>
                  </wpg:wgp>
                </a:graphicData>
              </a:graphic>
              <wp14:sizeRelH relativeFrom="margin">
                <wp14:pctWidth>0</wp14:pctWidth>
              </wp14:sizeRelH>
              <wp14:sizeRelV relativeFrom="margin">
                <wp14:pctHeight>0</wp14:pctHeight>
              </wp14:sizeRelV>
            </wp:anchor>
          </w:drawing>
        </mc:Choice>
        <mc:Fallback>
          <w:pict>
            <v:group w14:anchorId="4BB9BBD9" id="Group 168" o:spid="_x0000_s1026" style="position:absolute;margin-left:-199.1pt;margin-top:6.95pt;width:185.95pt;height:785.5pt;z-index:251658240;mso-width-relative:margin;mso-height-relative:margin" coordorigin="130077,-38" coordsize="23630,992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">
              <v:rect id="Rectangle 169" o:spid="_x0000_s1027" style="position:absolute;left:130405;top:-38;width:23213;height:96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" fillcolor="#1d3e61 [3215]" strokecolor="#1d3e61 [3215]" strokeweight="2pt"/>
              <v:group id="Group 170" o:spid="_x0000_s1028" style="position:absolute;left:130077;top:-14;width:23630;height:99241" coordorigin="130077,-14" coordsize="23630,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 o:spid="_x0000_s1029" type="#_x0000_t75" style="position:absolute;left:130497;top:-14;width:23210;height:9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">
                  <v:imagedata r:id="rId3" o:title="" cropleft="997f" cropright="997f"/>
                </v:shape>
                <v:rect id="Rectangle 172" o:spid="_x0000_s1030" style="position:absolute;left:130077;top:90549;width:23536;height:8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" fillcolor="#1d3e61 [3215]" strokecolor="#1d3e61 [3215]" strokeweight="2pt"/>
                <v:shape id="Picture 173" o:spid="_x0000_s1031" type="#_x0000_t75" style="position:absolute;left:135262;top:92341;width:17329;height: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">
                  <v:imagedata r:id="rId4" o:title=""/>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257D"/>
    <w:multiLevelType w:val="hybridMultilevel"/>
    <w:tmpl w:val="EFE27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3E2119"/>
    <w:multiLevelType w:val="hybridMultilevel"/>
    <w:tmpl w:val="20DABDA6"/>
    <w:lvl w:ilvl="0" w:tplc="08090001">
      <w:start w:val="1"/>
      <w:numFmt w:val="bullet"/>
      <w:lvlText w:val=""/>
      <w:lvlJc w:val="left"/>
      <w:pPr>
        <w:ind w:left="1593" w:hanging="360"/>
      </w:pPr>
      <w:rPr>
        <w:rFonts w:ascii="Symbol" w:hAnsi="Symbol" w:hint="default"/>
      </w:rPr>
    </w:lvl>
    <w:lvl w:ilvl="1" w:tplc="08090003">
      <w:start w:val="1"/>
      <w:numFmt w:val="bullet"/>
      <w:lvlText w:val="o"/>
      <w:lvlJc w:val="left"/>
      <w:pPr>
        <w:ind w:left="2313" w:hanging="360"/>
      </w:pPr>
      <w:rPr>
        <w:rFonts w:ascii="Courier New" w:hAnsi="Courier New" w:cs="Courier New" w:hint="default"/>
      </w:rPr>
    </w:lvl>
    <w:lvl w:ilvl="2" w:tplc="08090005" w:tentative="1">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2" w15:restartNumberingAfterBreak="0">
    <w:nsid w:val="07AA3653"/>
    <w:multiLevelType w:val="hybridMultilevel"/>
    <w:tmpl w:val="ACE2E1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6F4A7B"/>
    <w:multiLevelType w:val="hybridMultilevel"/>
    <w:tmpl w:val="42202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867268"/>
    <w:multiLevelType w:val="hybridMultilevel"/>
    <w:tmpl w:val="080294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BC1FAA"/>
    <w:multiLevelType w:val="hybridMultilevel"/>
    <w:tmpl w:val="D7C05BBC"/>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 w15:restartNumberingAfterBreak="0">
    <w:nsid w:val="138A4A66"/>
    <w:multiLevelType w:val="hybridMultilevel"/>
    <w:tmpl w:val="DC043656"/>
    <w:lvl w:ilvl="0" w:tplc="E7008E56">
      <w:start w:val="1"/>
      <w:numFmt w:val="bullet"/>
      <w:lvlText w:val="•"/>
      <w:lvlJc w:val="left"/>
      <w:pPr>
        <w:tabs>
          <w:tab w:val="num" w:pos="720"/>
        </w:tabs>
        <w:ind w:left="720" w:hanging="360"/>
      </w:pPr>
      <w:rPr>
        <w:rFonts w:ascii="Arial" w:hAnsi="Arial" w:hint="default"/>
      </w:rPr>
    </w:lvl>
    <w:lvl w:ilvl="1" w:tplc="0282B81E" w:tentative="1">
      <w:start w:val="1"/>
      <w:numFmt w:val="bullet"/>
      <w:lvlText w:val="•"/>
      <w:lvlJc w:val="left"/>
      <w:pPr>
        <w:tabs>
          <w:tab w:val="num" w:pos="1440"/>
        </w:tabs>
        <w:ind w:left="1440" w:hanging="360"/>
      </w:pPr>
      <w:rPr>
        <w:rFonts w:ascii="Arial" w:hAnsi="Arial" w:hint="default"/>
      </w:rPr>
    </w:lvl>
    <w:lvl w:ilvl="2" w:tplc="0CC08282" w:tentative="1">
      <w:start w:val="1"/>
      <w:numFmt w:val="bullet"/>
      <w:lvlText w:val="•"/>
      <w:lvlJc w:val="left"/>
      <w:pPr>
        <w:tabs>
          <w:tab w:val="num" w:pos="2160"/>
        </w:tabs>
        <w:ind w:left="2160" w:hanging="360"/>
      </w:pPr>
      <w:rPr>
        <w:rFonts w:ascii="Arial" w:hAnsi="Arial" w:hint="default"/>
      </w:rPr>
    </w:lvl>
    <w:lvl w:ilvl="3" w:tplc="35F2CE2E" w:tentative="1">
      <w:start w:val="1"/>
      <w:numFmt w:val="bullet"/>
      <w:lvlText w:val="•"/>
      <w:lvlJc w:val="left"/>
      <w:pPr>
        <w:tabs>
          <w:tab w:val="num" w:pos="2880"/>
        </w:tabs>
        <w:ind w:left="2880" w:hanging="360"/>
      </w:pPr>
      <w:rPr>
        <w:rFonts w:ascii="Arial" w:hAnsi="Arial" w:hint="default"/>
      </w:rPr>
    </w:lvl>
    <w:lvl w:ilvl="4" w:tplc="4350CE78" w:tentative="1">
      <w:start w:val="1"/>
      <w:numFmt w:val="bullet"/>
      <w:lvlText w:val="•"/>
      <w:lvlJc w:val="left"/>
      <w:pPr>
        <w:tabs>
          <w:tab w:val="num" w:pos="3600"/>
        </w:tabs>
        <w:ind w:left="3600" w:hanging="360"/>
      </w:pPr>
      <w:rPr>
        <w:rFonts w:ascii="Arial" w:hAnsi="Arial" w:hint="default"/>
      </w:rPr>
    </w:lvl>
    <w:lvl w:ilvl="5" w:tplc="630AF426" w:tentative="1">
      <w:start w:val="1"/>
      <w:numFmt w:val="bullet"/>
      <w:lvlText w:val="•"/>
      <w:lvlJc w:val="left"/>
      <w:pPr>
        <w:tabs>
          <w:tab w:val="num" w:pos="4320"/>
        </w:tabs>
        <w:ind w:left="4320" w:hanging="360"/>
      </w:pPr>
      <w:rPr>
        <w:rFonts w:ascii="Arial" w:hAnsi="Arial" w:hint="default"/>
      </w:rPr>
    </w:lvl>
    <w:lvl w:ilvl="6" w:tplc="DC006DE2" w:tentative="1">
      <w:start w:val="1"/>
      <w:numFmt w:val="bullet"/>
      <w:lvlText w:val="•"/>
      <w:lvlJc w:val="left"/>
      <w:pPr>
        <w:tabs>
          <w:tab w:val="num" w:pos="5040"/>
        </w:tabs>
        <w:ind w:left="5040" w:hanging="360"/>
      </w:pPr>
      <w:rPr>
        <w:rFonts w:ascii="Arial" w:hAnsi="Arial" w:hint="default"/>
      </w:rPr>
    </w:lvl>
    <w:lvl w:ilvl="7" w:tplc="03DEB8CC" w:tentative="1">
      <w:start w:val="1"/>
      <w:numFmt w:val="bullet"/>
      <w:lvlText w:val="•"/>
      <w:lvlJc w:val="left"/>
      <w:pPr>
        <w:tabs>
          <w:tab w:val="num" w:pos="5760"/>
        </w:tabs>
        <w:ind w:left="5760" w:hanging="360"/>
      </w:pPr>
      <w:rPr>
        <w:rFonts w:ascii="Arial" w:hAnsi="Arial" w:hint="default"/>
      </w:rPr>
    </w:lvl>
    <w:lvl w:ilvl="8" w:tplc="DB2807B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4A41D1F"/>
    <w:multiLevelType w:val="hybridMultilevel"/>
    <w:tmpl w:val="C0B22522"/>
    <w:lvl w:ilvl="0" w:tplc="EE4EB2BE">
      <w:start w:val="1"/>
      <w:numFmt w:val="bullet"/>
      <w:lvlText w:val="•"/>
      <w:lvlJc w:val="left"/>
      <w:pPr>
        <w:tabs>
          <w:tab w:val="num" w:pos="720"/>
        </w:tabs>
        <w:ind w:left="720" w:hanging="360"/>
      </w:pPr>
      <w:rPr>
        <w:rFonts w:ascii="Arial" w:hAnsi="Arial" w:hint="default"/>
      </w:rPr>
    </w:lvl>
    <w:lvl w:ilvl="1" w:tplc="92D8FE08" w:tentative="1">
      <w:start w:val="1"/>
      <w:numFmt w:val="bullet"/>
      <w:lvlText w:val="•"/>
      <w:lvlJc w:val="left"/>
      <w:pPr>
        <w:tabs>
          <w:tab w:val="num" w:pos="1440"/>
        </w:tabs>
        <w:ind w:left="1440" w:hanging="360"/>
      </w:pPr>
      <w:rPr>
        <w:rFonts w:ascii="Arial" w:hAnsi="Arial" w:hint="default"/>
      </w:rPr>
    </w:lvl>
    <w:lvl w:ilvl="2" w:tplc="13A87352" w:tentative="1">
      <w:start w:val="1"/>
      <w:numFmt w:val="bullet"/>
      <w:lvlText w:val="•"/>
      <w:lvlJc w:val="left"/>
      <w:pPr>
        <w:tabs>
          <w:tab w:val="num" w:pos="2160"/>
        </w:tabs>
        <w:ind w:left="2160" w:hanging="360"/>
      </w:pPr>
      <w:rPr>
        <w:rFonts w:ascii="Arial" w:hAnsi="Arial" w:hint="default"/>
      </w:rPr>
    </w:lvl>
    <w:lvl w:ilvl="3" w:tplc="8EEA407A" w:tentative="1">
      <w:start w:val="1"/>
      <w:numFmt w:val="bullet"/>
      <w:lvlText w:val="•"/>
      <w:lvlJc w:val="left"/>
      <w:pPr>
        <w:tabs>
          <w:tab w:val="num" w:pos="2880"/>
        </w:tabs>
        <w:ind w:left="2880" w:hanging="360"/>
      </w:pPr>
      <w:rPr>
        <w:rFonts w:ascii="Arial" w:hAnsi="Arial" w:hint="default"/>
      </w:rPr>
    </w:lvl>
    <w:lvl w:ilvl="4" w:tplc="FBEAFFD0" w:tentative="1">
      <w:start w:val="1"/>
      <w:numFmt w:val="bullet"/>
      <w:lvlText w:val="•"/>
      <w:lvlJc w:val="left"/>
      <w:pPr>
        <w:tabs>
          <w:tab w:val="num" w:pos="3600"/>
        </w:tabs>
        <w:ind w:left="3600" w:hanging="360"/>
      </w:pPr>
      <w:rPr>
        <w:rFonts w:ascii="Arial" w:hAnsi="Arial" w:hint="default"/>
      </w:rPr>
    </w:lvl>
    <w:lvl w:ilvl="5" w:tplc="6AC47146" w:tentative="1">
      <w:start w:val="1"/>
      <w:numFmt w:val="bullet"/>
      <w:lvlText w:val="•"/>
      <w:lvlJc w:val="left"/>
      <w:pPr>
        <w:tabs>
          <w:tab w:val="num" w:pos="4320"/>
        </w:tabs>
        <w:ind w:left="4320" w:hanging="360"/>
      </w:pPr>
      <w:rPr>
        <w:rFonts w:ascii="Arial" w:hAnsi="Arial" w:hint="default"/>
      </w:rPr>
    </w:lvl>
    <w:lvl w:ilvl="6" w:tplc="24C0601E" w:tentative="1">
      <w:start w:val="1"/>
      <w:numFmt w:val="bullet"/>
      <w:lvlText w:val="•"/>
      <w:lvlJc w:val="left"/>
      <w:pPr>
        <w:tabs>
          <w:tab w:val="num" w:pos="5040"/>
        </w:tabs>
        <w:ind w:left="5040" w:hanging="360"/>
      </w:pPr>
      <w:rPr>
        <w:rFonts w:ascii="Arial" w:hAnsi="Arial" w:hint="default"/>
      </w:rPr>
    </w:lvl>
    <w:lvl w:ilvl="7" w:tplc="C41E69A6" w:tentative="1">
      <w:start w:val="1"/>
      <w:numFmt w:val="bullet"/>
      <w:lvlText w:val="•"/>
      <w:lvlJc w:val="left"/>
      <w:pPr>
        <w:tabs>
          <w:tab w:val="num" w:pos="5760"/>
        </w:tabs>
        <w:ind w:left="5760" w:hanging="360"/>
      </w:pPr>
      <w:rPr>
        <w:rFonts w:ascii="Arial" w:hAnsi="Arial" w:hint="default"/>
      </w:rPr>
    </w:lvl>
    <w:lvl w:ilvl="8" w:tplc="7DD842E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686360F"/>
    <w:multiLevelType w:val="hybridMultilevel"/>
    <w:tmpl w:val="409AB1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FF5022"/>
    <w:multiLevelType w:val="hybridMultilevel"/>
    <w:tmpl w:val="A0D6D1E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B62C72"/>
    <w:multiLevelType w:val="hybridMultilevel"/>
    <w:tmpl w:val="BE4E5308"/>
    <w:lvl w:ilvl="0" w:tplc="E97CE9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9D2128"/>
    <w:multiLevelType w:val="hybridMultilevel"/>
    <w:tmpl w:val="6FFA6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F66601"/>
    <w:multiLevelType w:val="hybridMultilevel"/>
    <w:tmpl w:val="E10C3A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83E79E7"/>
    <w:multiLevelType w:val="hybridMultilevel"/>
    <w:tmpl w:val="D3DE988E"/>
    <w:lvl w:ilvl="0" w:tplc="10B4410E">
      <w:start w:val="1"/>
      <w:numFmt w:val="bullet"/>
      <w:lvlText w:val="•"/>
      <w:lvlJc w:val="left"/>
      <w:pPr>
        <w:tabs>
          <w:tab w:val="num" w:pos="720"/>
        </w:tabs>
        <w:ind w:left="720" w:hanging="360"/>
      </w:pPr>
      <w:rPr>
        <w:rFonts w:ascii="Arial" w:hAnsi="Arial" w:hint="default"/>
      </w:rPr>
    </w:lvl>
    <w:lvl w:ilvl="1" w:tplc="0C3823AC" w:tentative="1">
      <w:start w:val="1"/>
      <w:numFmt w:val="bullet"/>
      <w:lvlText w:val="•"/>
      <w:lvlJc w:val="left"/>
      <w:pPr>
        <w:tabs>
          <w:tab w:val="num" w:pos="1440"/>
        </w:tabs>
        <w:ind w:left="1440" w:hanging="360"/>
      </w:pPr>
      <w:rPr>
        <w:rFonts w:ascii="Arial" w:hAnsi="Arial" w:hint="default"/>
      </w:rPr>
    </w:lvl>
    <w:lvl w:ilvl="2" w:tplc="F7D41924" w:tentative="1">
      <w:start w:val="1"/>
      <w:numFmt w:val="bullet"/>
      <w:lvlText w:val="•"/>
      <w:lvlJc w:val="left"/>
      <w:pPr>
        <w:tabs>
          <w:tab w:val="num" w:pos="2160"/>
        </w:tabs>
        <w:ind w:left="2160" w:hanging="360"/>
      </w:pPr>
      <w:rPr>
        <w:rFonts w:ascii="Arial" w:hAnsi="Arial" w:hint="default"/>
      </w:rPr>
    </w:lvl>
    <w:lvl w:ilvl="3" w:tplc="D204952A" w:tentative="1">
      <w:start w:val="1"/>
      <w:numFmt w:val="bullet"/>
      <w:lvlText w:val="•"/>
      <w:lvlJc w:val="left"/>
      <w:pPr>
        <w:tabs>
          <w:tab w:val="num" w:pos="2880"/>
        </w:tabs>
        <w:ind w:left="2880" w:hanging="360"/>
      </w:pPr>
      <w:rPr>
        <w:rFonts w:ascii="Arial" w:hAnsi="Arial" w:hint="default"/>
      </w:rPr>
    </w:lvl>
    <w:lvl w:ilvl="4" w:tplc="DF7407D6" w:tentative="1">
      <w:start w:val="1"/>
      <w:numFmt w:val="bullet"/>
      <w:lvlText w:val="•"/>
      <w:lvlJc w:val="left"/>
      <w:pPr>
        <w:tabs>
          <w:tab w:val="num" w:pos="3600"/>
        </w:tabs>
        <w:ind w:left="3600" w:hanging="360"/>
      </w:pPr>
      <w:rPr>
        <w:rFonts w:ascii="Arial" w:hAnsi="Arial" w:hint="default"/>
      </w:rPr>
    </w:lvl>
    <w:lvl w:ilvl="5" w:tplc="16DC48AC" w:tentative="1">
      <w:start w:val="1"/>
      <w:numFmt w:val="bullet"/>
      <w:lvlText w:val="•"/>
      <w:lvlJc w:val="left"/>
      <w:pPr>
        <w:tabs>
          <w:tab w:val="num" w:pos="4320"/>
        </w:tabs>
        <w:ind w:left="4320" w:hanging="360"/>
      </w:pPr>
      <w:rPr>
        <w:rFonts w:ascii="Arial" w:hAnsi="Arial" w:hint="default"/>
      </w:rPr>
    </w:lvl>
    <w:lvl w:ilvl="6" w:tplc="6DB40B18" w:tentative="1">
      <w:start w:val="1"/>
      <w:numFmt w:val="bullet"/>
      <w:lvlText w:val="•"/>
      <w:lvlJc w:val="left"/>
      <w:pPr>
        <w:tabs>
          <w:tab w:val="num" w:pos="5040"/>
        </w:tabs>
        <w:ind w:left="5040" w:hanging="360"/>
      </w:pPr>
      <w:rPr>
        <w:rFonts w:ascii="Arial" w:hAnsi="Arial" w:hint="default"/>
      </w:rPr>
    </w:lvl>
    <w:lvl w:ilvl="7" w:tplc="093C7C0E" w:tentative="1">
      <w:start w:val="1"/>
      <w:numFmt w:val="bullet"/>
      <w:lvlText w:val="•"/>
      <w:lvlJc w:val="left"/>
      <w:pPr>
        <w:tabs>
          <w:tab w:val="num" w:pos="5760"/>
        </w:tabs>
        <w:ind w:left="5760" w:hanging="360"/>
      </w:pPr>
      <w:rPr>
        <w:rFonts w:ascii="Arial" w:hAnsi="Arial" w:hint="default"/>
      </w:rPr>
    </w:lvl>
    <w:lvl w:ilvl="8" w:tplc="C28C268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E3278F2"/>
    <w:multiLevelType w:val="hybridMultilevel"/>
    <w:tmpl w:val="3AF42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E9580F"/>
    <w:multiLevelType w:val="hybridMultilevel"/>
    <w:tmpl w:val="DA269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9108C2"/>
    <w:multiLevelType w:val="hybridMultilevel"/>
    <w:tmpl w:val="39C0D64A"/>
    <w:lvl w:ilvl="0" w:tplc="51D488B0">
      <w:start w:val="1"/>
      <w:numFmt w:val="bullet"/>
      <w:lvlText w:val="•"/>
      <w:lvlJc w:val="left"/>
      <w:pPr>
        <w:tabs>
          <w:tab w:val="num" w:pos="720"/>
        </w:tabs>
        <w:ind w:left="720" w:hanging="360"/>
      </w:pPr>
      <w:rPr>
        <w:rFonts w:ascii="Arial" w:hAnsi="Arial" w:hint="default"/>
      </w:rPr>
    </w:lvl>
    <w:lvl w:ilvl="1" w:tplc="4EF6BF3A" w:tentative="1">
      <w:start w:val="1"/>
      <w:numFmt w:val="bullet"/>
      <w:lvlText w:val="•"/>
      <w:lvlJc w:val="left"/>
      <w:pPr>
        <w:tabs>
          <w:tab w:val="num" w:pos="1440"/>
        </w:tabs>
        <w:ind w:left="1440" w:hanging="360"/>
      </w:pPr>
      <w:rPr>
        <w:rFonts w:ascii="Arial" w:hAnsi="Arial" w:hint="default"/>
      </w:rPr>
    </w:lvl>
    <w:lvl w:ilvl="2" w:tplc="B956C9F8" w:tentative="1">
      <w:start w:val="1"/>
      <w:numFmt w:val="bullet"/>
      <w:lvlText w:val="•"/>
      <w:lvlJc w:val="left"/>
      <w:pPr>
        <w:tabs>
          <w:tab w:val="num" w:pos="2160"/>
        </w:tabs>
        <w:ind w:left="2160" w:hanging="360"/>
      </w:pPr>
      <w:rPr>
        <w:rFonts w:ascii="Arial" w:hAnsi="Arial" w:hint="default"/>
      </w:rPr>
    </w:lvl>
    <w:lvl w:ilvl="3" w:tplc="B366E27E" w:tentative="1">
      <w:start w:val="1"/>
      <w:numFmt w:val="bullet"/>
      <w:lvlText w:val="•"/>
      <w:lvlJc w:val="left"/>
      <w:pPr>
        <w:tabs>
          <w:tab w:val="num" w:pos="2880"/>
        </w:tabs>
        <w:ind w:left="2880" w:hanging="360"/>
      </w:pPr>
      <w:rPr>
        <w:rFonts w:ascii="Arial" w:hAnsi="Arial" w:hint="default"/>
      </w:rPr>
    </w:lvl>
    <w:lvl w:ilvl="4" w:tplc="A0ECF334" w:tentative="1">
      <w:start w:val="1"/>
      <w:numFmt w:val="bullet"/>
      <w:lvlText w:val="•"/>
      <w:lvlJc w:val="left"/>
      <w:pPr>
        <w:tabs>
          <w:tab w:val="num" w:pos="3600"/>
        </w:tabs>
        <w:ind w:left="3600" w:hanging="360"/>
      </w:pPr>
      <w:rPr>
        <w:rFonts w:ascii="Arial" w:hAnsi="Arial" w:hint="default"/>
      </w:rPr>
    </w:lvl>
    <w:lvl w:ilvl="5" w:tplc="CF6266E2" w:tentative="1">
      <w:start w:val="1"/>
      <w:numFmt w:val="bullet"/>
      <w:lvlText w:val="•"/>
      <w:lvlJc w:val="left"/>
      <w:pPr>
        <w:tabs>
          <w:tab w:val="num" w:pos="4320"/>
        </w:tabs>
        <w:ind w:left="4320" w:hanging="360"/>
      </w:pPr>
      <w:rPr>
        <w:rFonts w:ascii="Arial" w:hAnsi="Arial" w:hint="default"/>
      </w:rPr>
    </w:lvl>
    <w:lvl w:ilvl="6" w:tplc="6D724EC4" w:tentative="1">
      <w:start w:val="1"/>
      <w:numFmt w:val="bullet"/>
      <w:lvlText w:val="•"/>
      <w:lvlJc w:val="left"/>
      <w:pPr>
        <w:tabs>
          <w:tab w:val="num" w:pos="5040"/>
        </w:tabs>
        <w:ind w:left="5040" w:hanging="360"/>
      </w:pPr>
      <w:rPr>
        <w:rFonts w:ascii="Arial" w:hAnsi="Arial" w:hint="default"/>
      </w:rPr>
    </w:lvl>
    <w:lvl w:ilvl="7" w:tplc="4E047A66" w:tentative="1">
      <w:start w:val="1"/>
      <w:numFmt w:val="bullet"/>
      <w:lvlText w:val="•"/>
      <w:lvlJc w:val="left"/>
      <w:pPr>
        <w:tabs>
          <w:tab w:val="num" w:pos="5760"/>
        </w:tabs>
        <w:ind w:left="5760" w:hanging="360"/>
      </w:pPr>
      <w:rPr>
        <w:rFonts w:ascii="Arial" w:hAnsi="Arial" w:hint="default"/>
      </w:rPr>
    </w:lvl>
    <w:lvl w:ilvl="8" w:tplc="015EBA1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58F62FF"/>
    <w:multiLevelType w:val="hybridMultilevel"/>
    <w:tmpl w:val="13F61F5C"/>
    <w:lvl w:ilvl="0" w:tplc="64BAB702">
      <w:start w:val="5"/>
      <w:numFmt w:val="decimal"/>
      <w:lvlText w:val="%1b."/>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9F3FC8"/>
    <w:multiLevelType w:val="hybridMultilevel"/>
    <w:tmpl w:val="19D69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A57894"/>
    <w:multiLevelType w:val="hybridMultilevel"/>
    <w:tmpl w:val="E3BAFE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666382"/>
    <w:multiLevelType w:val="hybridMultilevel"/>
    <w:tmpl w:val="95345084"/>
    <w:lvl w:ilvl="0" w:tplc="2DF443A8">
      <w:start w:val="1"/>
      <w:numFmt w:val="bullet"/>
      <w:lvlText w:val="•"/>
      <w:lvlJc w:val="left"/>
      <w:pPr>
        <w:tabs>
          <w:tab w:val="num" w:pos="720"/>
        </w:tabs>
        <w:ind w:left="720" w:hanging="360"/>
      </w:pPr>
      <w:rPr>
        <w:rFonts w:ascii="Arial" w:hAnsi="Arial" w:hint="default"/>
      </w:rPr>
    </w:lvl>
    <w:lvl w:ilvl="1" w:tplc="E58CF0B2" w:tentative="1">
      <w:start w:val="1"/>
      <w:numFmt w:val="bullet"/>
      <w:lvlText w:val="•"/>
      <w:lvlJc w:val="left"/>
      <w:pPr>
        <w:tabs>
          <w:tab w:val="num" w:pos="1440"/>
        </w:tabs>
        <w:ind w:left="1440" w:hanging="360"/>
      </w:pPr>
      <w:rPr>
        <w:rFonts w:ascii="Arial" w:hAnsi="Arial" w:hint="default"/>
      </w:rPr>
    </w:lvl>
    <w:lvl w:ilvl="2" w:tplc="9C8AD96C" w:tentative="1">
      <w:start w:val="1"/>
      <w:numFmt w:val="bullet"/>
      <w:lvlText w:val="•"/>
      <w:lvlJc w:val="left"/>
      <w:pPr>
        <w:tabs>
          <w:tab w:val="num" w:pos="2160"/>
        </w:tabs>
        <w:ind w:left="2160" w:hanging="360"/>
      </w:pPr>
      <w:rPr>
        <w:rFonts w:ascii="Arial" w:hAnsi="Arial" w:hint="default"/>
      </w:rPr>
    </w:lvl>
    <w:lvl w:ilvl="3" w:tplc="B06C952E" w:tentative="1">
      <w:start w:val="1"/>
      <w:numFmt w:val="bullet"/>
      <w:lvlText w:val="•"/>
      <w:lvlJc w:val="left"/>
      <w:pPr>
        <w:tabs>
          <w:tab w:val="num" w:pos="2880"/>
        </w:tabs>
        <w:ind w:left="2880" w:hanging="360"/>
      </w:pPr>
      <w:rPr>
        <w:rFonts w:ascii="Arial" w:hAnsi="Arial" w:hint="default"/>
      </w:rPr>
    </w:lvl>
    <w:lvl w:ilvl="4" w:tplc="A5E82FD8" w:tentative="1">
      <w:start w:val="1"/>
      <w:numFmt w:val="bullet"/>
      <w:lvlText w:val="•"/>
      <w:lvlJc w:val="left"/>
      <w:pPr>
        <w:tabs>
          <w:tab w:val="num" w:pos="3600"/>
        </w:tabs>
        <w:ind w:left="3600" w:hanging="360"/>
      </w:pPr>
      <w:rPr>
        <w:rFonts w:ascii="Arial" w:hAnsi="Arial" w:hint="default"/>
      </w:rPr>
    </w:lvl>
    <w:lvl w:ilvl="5" w:tplc="0232B564" w:tentative="1">
      <w:start w:val="1"/>
      <w:numFmt w:val="bullet"/>
      <w:lvlText w:val="•"/>
      <w:lvlJc w:val="left"/>
      <w:pPr>
        <w:tabs>
          <w:tab w:val="num" w:pos="4320"/>
        </w:tabs>
        <w:ind w:left="4320" w:hanging="360"/>
      </w:pPr>
      <w:rPr>
        <w:rFonts w:ascii="Arial" w:hAnsi="Arial" w:hint="default"/>
      </w:rPr>
    </w:lvl>
    <w:lvl w:ilvl="6" w:tplc="5A642482" w:tentative="1">
      <w:start w:val="1"/>
      <w:numFmt w:val="bullet"/>
      <w:lvlText w:val="•"/>
      <w:lvlJc w:val="left"/>
      <w:pPr>
        <w:tabs>
          <w:tab w:val="num" w:pos="5040"/>
        </w:tabs>
        <w:ind w:left="5040" w:hanging="360"/>
      </w:pPr>
      <w:rPr>
        <w:rFonts w:ascii="Arial" w:hAnsi="Arial" w:hint="default"/>
      </w:rPr>
    </w:lvl>
    <w:lvl w:ilvl="7" w:tplc="0E1E16B4" w:tentative="1">
      <w:start w:val="1"/>
      <w:numFmt w:val="bullet"/>
      <w:lvlText w:val="•"/>
      <w:lvlJc w:val="left"/>
      <w:pPr>
        <w:tabs>
          <w:tab w:val="num" w:pos="5760"/>
        </w:tabs>
        <w:ind w:left="5760" w:hanging="360"/>
      </w:pPr>
      <w:rPr>
        <w:rFonts w:ascii="Arial" w:hAnsi="Arial" w:hint="default"/>
      </w:rPr>
    </w:lvl>
    <w:lvl w:ilvl="8" w:tplc="589018A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D8C6C42"/>
    <w:multiLevelType w:val="hybridMultilevel"/>
    <w:tmpl w:val="84B45676"/>
    <w:lvl w:ilvl="0" w:tplc="4ABEB266">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E6854ED"/>
    <w:multiLevelType w:val="hybridMultilevel"/>
    <w:tmpl w:val="98B852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E7721E0"/>
    <w:multiLevelType w:val="hybridMultilevel"/>
    <w:tmpl w:val="7A1E49E0"/>
    <w:lvl w:ilvl="0" w:tplc="A33CC272">
      <w:start w:val="1"/>
      <w:numFmt w:val="bullet"/>
      <w:lvlText w:val="•"/>
      <w:lvlJc w:val="left"/>
      <w:pPr>
        <w:tabs>
          <w:tab w:val="num" w:pos="720"/>
        </w:tabs>
        <w:ind w:left="720" w:hanging="360"/>
      </w:pPr>
      <w:rPr>
        <w:rFonts w:ascii="Arial" w:hAnsi="Arial" w:hint="default"/>
      </w:rPr>
    </w:lvl>
    <w:lvl w:ilvl="1" w:tplc="192AE15A" w:tentative="1">
      <w:start w:val="1"/>
      <w:numFmt w:val="bullet"/>
      <w:lvlText w:val="•"/>
      <w:lvlJc w:val="left"/>
      <w:pPr>
        <w:tabs>
          <w:tab w:val="num" w:pos="1440"/>
        </w:tabs>
        <w:ind w:left="1440" w:hanging="360"/>
      </w:pPr>
      <w:rPr>
        <w:rFonts w:ascii="Arial" w:hAnsi="Arial" w:hint="default"/>
      </w:rPr>
    </w:lvl>
    <w:lvl w:ilvl="2" w:tplc="C1CC539C" w:tentative="1">
      <w:start w:val="1"/>
      <w:numFmt w:val="bullet"/>
      <w:lvlText w:val="•"/>
      <w:lvlJc w:val="left"/>
      <w:pPr>
        <w:tabs>
          <w:tab w:val="num" w:pos="2160"/>
        </w:tabs>
        <w:ind w:left="2160" w:hanging="360"/>
      </w:pPr>
      <w:rPr>
        <w:rFonts w:ascii="Arial" w:hAnsi="Arial" w:hint="default"/>
      </w:rPr>
    </w:lvl>
    <w:lvl w:ilvl="3" w:tplc="1A742FB0" w:tentative="1">
      <w:start w:val="1"/>
      <w:numFmt w:val="bullet"/>
      <w:lvlText w:val="•"/>
      <w:lvlJc w:val="left"/>
      <w:pPr>
        <w:tabs>
          <w:tab w:val="num" w:pos="2880"/>
        </w:tabs>
        <w:ind w:left="2880" w:hanging="360"/>
      </w:pPr>
      <w:rPr>
        <w:rFonts w:ascii="Arial" w:hAnsi="Arial" w:hint="default"/>
      </w:rPr>
    </w:lvl>
    <w:lvl w:ilvl="4" w:tplc="EF145C1E" w:tentative="1">
      <w:start w:val="1"/>
      <w:numFmt w:val="bullet"/>
      <w:lvlText w:val="•"/>
      <w:lvlJc w:val="left"/>
      <w:pPr>
        <w:tabs>
          <w:tab w:val="num" w:pos="3600"/>
        </w:tabs>
        <w:ind w:left="3600" w:hanging="360"/>
      </w:pPr>
      <w:rPr>
        <w:rFonts w:ascii="Arial" w:hAnsi="Arial" w:hint="default"/>
      </w:rPr>
    </w:lvl>
    <w:lvl w:ilvl="5" w:tplc="4BA42DD2" w:tentative="1">
      <w:start w:val="1"/>
      <w:numFmt w:val="bullet"/>
      <w:lvlText w:val="•"/>
      <w:lvlJc w:val="left"/>
      <w:pPr>
        <w:tabs>
          <w:tab w:val="num" w:pos="4320"/>
        </w:tabs>
        <w:ind w:left="4320" w:hanging="360"/>
      </w:pPr>
      <w:rPr>
        <w:rFonts w:ascii="Arial" w:hAnsi="Arial" w:hint="default"/>
      </w:rPr>
    </w:lvl>
    <w:lvl w:ilvl="6" w:tplc="1E04D02E" w:tentative="1">
      <w:start w:val="1"/>
      <w:numFmt w:val="bullet"/>
      <w:lvlText w:val="•"/>
      <w:lvlJc w:val="left"/>
      <w:pPr>
        <w:tabs>
          <w:tab w:val="num" w:pos="5040"/>
        </w:tabs>
        <w:ind w:left="5040" w:hanging="360"/>
      </w:pPr>
      <w:rPr>
        <w:rFonts w:ascii="Arial" w:hAnsi="Arial" w:hint="default"/>
      </w:rPr>
    </w:lvl>
    <w:lvl w:ilvl="7" w:tplc="0D1E9AD4" w:tentative="1">
      <w:start w:val="1"/>
      <w:numFmt w:val="bullet"/>
      <w:lvlText w:val="•"/>
      <w:lvlJc w:val="left"/>
      <w:pPr>
        <w:tabs>
          <w:tab w:val="num" w:pos="5760"/>
        </w:tabs>
        <w:ind w:left="5760" w:hanging="360"/>
      </w:pPr>
      <w:rPr>
        <w:rFonts w:ascii="Arial" w:hAnsi="Arial" w:hint="default"/>
      </w:rPr>
    </w:lvl>
    <w:lvl w:ilvl="8" w:tplc="329260E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6AA389F"/>
    <w:multiLevelType w:val="hybridMultilevel"/>
    <w:tmpl w:val="9AF2AC26"/>
    <w:lvl w:ilvl="0" w:tplc="40682D6A">
      <w:start w:val="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87050A"/>
    <w:multiLevelType w:val="hybridMultilevel"/>
    <w:tmpl w:val="E5188A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E5C77EB"/>
    <w:multiLevelType w:val="hybridMultilevel"/>
    <w:tmpl w:val="A69C53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1E5051A"/>
    <w:multiLevelType w:val="hybridMultilevel"/>
    <w:tmpl w:val="6DC82940"/>
    <w:lvl w:ilvl="0" w:tplc="EFD450A0">
      <w:start w:val="1"/>
      <w:numFmt w:val="bullet"/>
      <w:lvlText w:val="•"/>
      <w:lvlJc w:val="left"/>
      <w:pPr>
        <w:tabs>
          <w:tab w:val="num" w:pos="720"/>
        </w:tabs>
        <w:ind w:left="720" w:hanging="360"/>
      </w:pPr>
      <w:rPr>
        <w:rFonts w:ascii="Arial" w:hAnsi="Arial" w:hint="default"/>
      </w:rPr>
    </w:lvl>
    <w:lvl w:ilvl="1" w:tplc="8C14439E" w:tentative="1">
      <w:start w:val="1"/>
      <w:numFmt w:val="bullet"/>
      <w:lvlText w:val="•"/>
      <w:lvlJc w:val="left"/>
      <w:pPr>
        <w:tabs>
          <w:tab w:val="num" w:pos="1440"/>
        </w:tabs>
        <w:ind w:left="1440" w:hanging="360"/>
      </w:pPr>
      <w:rPr>
        <w:rFonts w:ascii="Arial" w:hAnsi="Arial" w:hint="default"/>
      </w:rPr>
    </w:lvl>
    <w:lvl w:ilvl="2" w:tplc="77661B46" w:tentative="1">
      <w:start w:val="1"/>
      <w:numFmt w:val="bullet"/>
      <w:lvlText w:val="•"/>
      <w:lvlJc w:val="left"/>
      <w:pPr>
        <w:tabs>
          <w:tab w:val="num" w:pos="2160"/>
        </w:tabs>
        <w:ind w:left="2160" w:hanging="360"/>
      </w:pPr>
      <w:rPr>
        <w:rFonts w:ascii="Arial" w:hAnsi="Arial" w:hint="default"/>
      </w:rPr>
    </w:lvl>
    <w:lvl w:ilvl="3" w:tplc="D2AA6074" w:tentative="1">
      <w:start w:val="1"/>
      <w:numFmt w:val="bullet"/>
      <w:lvlText w:val="•"/>
      <w:lvlJc w:val="left"/>
      <w:pPr>
        <w:tabs>
          <w:tab w:val="num" w:pos="2880"/>
        </w:tabs>
        <w:ind w:left="2880" w:hanging="360"/>
      </w:pPr>
      <w:rPr>
        <w:rFonts w:ascii="Arial" w:hAnsi="Arial" w:hint="default"/>
      </w:rPr>
    </w:lvl>
    <w:lvl w:ilvl="4" w:tplc="D9BCBF80" w:tentative="1">
      <w:start w:val="1"/>
      <w:numFmt w:val="bullet"/>
      <w:lvlText w:val="•"/>
      <w:lvlJc w:val="left"/>
      <w:pPr>
        <w:tabs>
          <w:tab w:val="num" w:pos="3600"/>
        </w:tabs>
        <w:ind w:left="3600" w:hanging="360"/>
      </w:pPr>
      <w:rPr>
        <w:rFonts w:ascii="Arial" w:hAnsi="Arial" w:hint="default"/>
      </w:rPr>
    </w:lvl>
    <w:lvl w:ilvl="5" w:tplc="1C6A9282" w:tentative="1">
      <w:start w:val="1"/>
      <w:numFmt w:val="bullet"/>
      <w:lvlText w:val="•"/>
      <w:lvlJc w:val="left"/>
      <w:pPr>
        <w:tabs>
          <w:tab w:val="num" w:pos="4320"/>
        </w:tabs>
        <w:ind w:left="4320" w:hanging="360"/>
      </w:pPr>
      <w:rPr>
        <w:rFonts w:ascii="Arial" w:hAnsi="Arial" w:hint="default"/>
      </w:rPr>
    </w:lvl>
    <w:lvl w:ilvl="6" w:tplc="2AF8E1A4" w:tentative="1">
      <w:start w:val="1"/>
      <w:numFmt w:val="bullet"/>
      <w:lvlText w:val="•"/>
      <w:lvlJc w:val="left"/>
      <w:pPr>
        <w:tabs>
          <w:tab w:val="num" w:pos="5040"/>
        </w:tabs>
        <w:ind w:left="5040" w:hanging="360"/>
      </w:pPr>
      <w:rPr>
        <w:rFonts w:ascii="Arial" w:hAnsi="Arial" w:hint="default"/>
      </w:rPr>
    </w:lvl>
    <w:lvl w:ilvl="7" w:tplc="F6DE57CC" w:tentative="1">
      <w:start w:val="1"/>
      <w:numFmt w:val="bullet"/>
      <w:lvlText w:val="•"/>
      <w:lvlJc w:val="left"/>
      <w:pPr>
        <w:tabs>
          <w:tab w:val="num" w:pos="5760"/>
        </w:tabs>
        <w:ind w:left="5760" w:hanging="360"/>
      </w:pPr>
      <w:rPr>
        <w:rFonts w:ascii="Arial" w:hAnsi="Arial" w:hint="default"/>
      </w:rPr>
    </w:lvl>
    <w:lvl w:ilvl="8" w:tplc="AD0ACD5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BAA585B"/>
    <w:multiLevelType w:val="hybridMultilevel"/>
    <w:tmpl w:val="CDAAABC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D99136D"/>
    <w:multiLevelType w:val="hybridMultilevel"/>
    <w:tmpl w:val="D0026DF4"/>
    <w:lvl w:ilvl="0" w:tplc="95185B78">
      <w:start w:val="1"/>
      <w:numFmt w:val="bullet"/>
      <w:lvlText w:val="•"/>
      <w:lvlJc w:val="left"/>
      <w:pPr>
        <w:tabs>
          <w:tab w:val="num" w:pos="720"/>
        </w:tabs>
        <w:ind w:left="720" w:hanging="360"/>
      </w:pPr>
      <w:rPr>
        <w:rFonts w:ascii="Arial" w:hAnsi="Arial" w:hint="default"/>
      </w:rPr>
    </w:lvl>
    <w:lvl w:ilvl="1" w:tplc="8CF64848" w:tentative="1">
      <w:start w:val="1"/>
      <w:numFmt w:val="bullet"/>
      <w:lvlText w:val="•"/>
      <w:lvlJc w:val="left"/>
      <w:pPr>
        <w:tabs>
          <w:tab w:val="num" w:pos="1440"/>
        </w:tabs>
        <w:ind w:left="1440" w:hanging="360"/>
      </w:pPr>
      <w:rPr>
        <w:rFonts w:ascii="Arial" w:hAnsi="Arial" w:hint="default"/>
      </w:rPr>
    </w:lvl>
    <w:lvl w:ilvl="2" w:tplc="6772E2C0" w:tentative="1">
      <w:start w:val="1"/>
      <w:numFmt w:val="bullet"/>
      <w:lvlText w:val="•"/>
      <w:lvlJc w:val="left"/>
      <w:pPr>
        <w:tabs>
          <w:tab w:val="num" w:pos="2160"/>
        </w:tabs>
        <w:ind w:left="2160" w:hanging="360"/>
      </w:pPr>
      <w:rPr>
        <w:rFonts w:ascii="Arial" w:hAnsi="Arial" w:hint="default"/>
      </w:rPr>
    </w:lvl>
    <w:lvl w:ilvl="3" w:tplc="5A54B726" w:tentative="1">
      <w:start w:val="1"/>
      <w:numFmt w:val="bullet"/>
      <w:lvlText w:val="•"/>
      <w:lvlJc w:val="left"/>
      <w:pPr>
        <w:tabs>
          <w:tab w:val="num" w:pos="2880"/>
        </w:tabs>
        <w:ind w:left="2880" w:hanging="360"/>
      </w:pPr>
      <w:rPr>
        <w:rFonts w:ascii="Arial" w:hAnsi="Arial" w:hint="default"/>
      </w:rPr>
    </w:lvl>
    <w:lvl w:ilvl="4" w:tplc="A56EE186" w:tentative="1">
      <w:start w:val="1"/>
      <w:numFmt w:val="bullet"/>
      <w:lvlText w:val="•"/>
      <w:lvlJc w:val="left"/>
      <w:pPr>
        <w:tabs>
          <w:tab w:val="num" w:pos="3600"/>
        </w:tabs>
        <w:ind w:left="3600" w:hanging="360"/>
      </w:pPr>
      <w:rPr>
        <w:rFonts w:ascii="Arial" w:hAnsi="Arial" w:hint="default"/>
      </w:rPr>
    </w:lvl>
    <w:lvl w:ilvl="5" w:tplc="532AC204" w:tentative="1">
      <w:start w:val="1"/>
      <w:numFmt w:val="bullet"/>
      <w:lvlText w:val="•"/>
      <w:lvlJc w:val="left"/>
      <w:pPr>
        <w:tabs>
          <w:tab w:val="num" w:pos="4320"/>
        </w:tabs>
        <w:ind w:left="4320" w:hanging="360"/>
      </w:pPr>
      <w:rPr>
        <w:rFonts w:ascii="Arial" w:hAnsi="Arial" w:hint="default"/>
      </w:rPr>
    </w:lvl>
    <w:lvl w:ilvl="6" w:tplc="ABE4B816" w:tentative="1">
      <w:start w:val="1"/>
      <w:numFmt w:val="bullet"/>
      <w:lvlText w:val="•"/>
      <w:lvlJc w:val="left"/>
      <w:pPr>
        <w:tabs>
          <w:tab w:val="num" w:pos="5040"/>
        </w:tabs>
        <w:ind w:left="5040" w:hanging="360"/>
      </w:pPr>
      <w:rPr>
        <w:rFonts w:ascii="Arial" w:hAnsi="Arial" w:hint="default"/>
      </w:rPr>
    </w:lvl>
    <w:lvl w:ilvl="7" w:tplc="C34E0D5A" w:tentative="1">
      <w:start w:val="1"/>
      <w:numFmt w:val="bullet"/>
      <w:lvlText w:val="•"/>
      <w:lvlJc w:val="left"/>
      <w:pPr>
        <w:tabs>
          <w:tab w:val="num" w:pos="5760"/>
        </w:tabs>
        <w:ind w:left="5760" w:hanging="360"/>
      </w:pPr>
      <w:rPr>
        <w:rFonts w:ascii="Arial" w:hAnsi="Arial" w:hint="default"/>
      </w:rPr>
    </w:lvl>
    <w:lvl w:ilvl="8" w:tplc="A25AE74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DAE3773"/>
    <w:multiLevelType w:val="hybridMultilevel"/>
    <w:tmpl w:val="4B5A51FC"/>
    <w:lvl w:ilvl="0" w:tplc="0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F867592"/>
    <w:multiLevelType w:val="hybridMultilevel"/>
    <w:tmpl w:val="1248C9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0557441"/>
    <w:multiLevelType w:val="hybridMultilevel"/>
    <w:tmpl w:val="65E6AF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4C651EE"/>
    <w:multiLevelType w:val="hybridMultilevel"/>
    <w:tmpl w:val="A78069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93858F4"/>
    <w:multiLevelType w:val="hybridMultilevel"/>
    <w:tmpl w:val="84FAD76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AD828CE"/>
    <w:multiLevelType w:val="hybridMultilevel"/>
    <w:tmpl w:val="345071E6"/>
    <w:lvl w:ilvl="0" w:tplc="0484B48A">
      <w:start w:val="1"/>
      <w:numFmt w:val="bullet"/>
      <w:lvlText w:val="•"/>
      <w:lvlJc w:val="left"/>
      <w:pPr>
        <w:tabs>
          <w:tab w:val="num" w:pos="720"/>
        </w:tabs>
        <w:ind w:left="720" w:hanging="360"/>
      </w:pPr>
      <w:rPr>
        <w:rFonts w:ascii="Arial" w:hAnsi="Arial" w:hint="default"/>
      </w:rPr>
    </w:lvl>
    <w:lvl w:ilvl="1" w:tplc="AC888774" w:tentative="1">
      <w:start w:val="1"/>
      <w:numFmt w:val="bullet"/>
      <w:lvlText w:val="•"/>
      <w:lvlJc w:val="left"/>
      <w:pPr>
        <w:tabs>
          <w:tab w:val="num" w:pos="1440"/>
        </w:tabs>
        <w:ind w:left="1440" w:hanging="360"/>
      </w:pPr>
      <w:rPr>
        <w:rFonts w:ascii="Arial" w:hAnsi="Arial" w:hint="default"/>
      </w:rPr>
    </w:lvl>
    <w:lvl w:ilvl="2" w:tplc="04687418" w:tentative="1">
      <w:start w:val="1"/>
      <w:numFmt w:val="bullet"/>
      <w:lvlText w:val="•"/>
      <w:lvlJc w:val="left"/>
      <w:pPr>
        <w:tabs>
          <w:tab w:val="num" w:pos="2160"/>
        </w:tabs>
        <w:ind w:left="2160" w:hanging="360"/>
      </w:pPr>
      <w:rPr>
        <w:rFonts w:ascii="Arial" w:hAnsi="Arial" w:hint="default"/>
      </w:rPr>
    </w:lvl>
    <w:lvl w:ilvl="3" w:tplc="2196BF8C" w:tentative="1">
      <w:start w:val="1"/>
      <w:numFmt w:val="bullet"/>
      <w:lvlText w:val="•"/>
      <w:lvlJc w:val="left"/>
      <w:pPr>
        <w:tabs>
          <w:tab w:val="num" w:pos="2880"/>
        </w:tabs>
        <w:ind w:left="2880" w:hanging="360"/>
      </w:pPr>
      <w:rPr>
        <w:rFonts w:ascii="Arial" w:hAnsi="Arial" w:hint="default"/>
      </w:rPr>
    </w:lvl>
    <w:lvl w:ilvl="4" w:tplc="0FEC229C" w:tentative="1">
      <w:start w:val="1"/>
      <w:numFmt w:val="bullet"/>
      <w:lvlText w:val="•"/>
      <w:lvlJc w:val="left"/>
      <w:pPr>
        <w:tabs>
          <w:tab w:val="num" w:pos="3600"/>
        </w:tabs>
        <w:ind w:left="3600" w:hanging="360"/>
      </w:pPr>
      <w:rPr>
        <w:rFonts w:ascii="Arial" w:hAnsi="Arial" w:hint="default"/>
      </w:rPr>
    </w:lvl>
    <w:lvl w:ilvl="5" w:tplc="205EFFB8" w:tentative="1">
      <w:start w:val="1"/>
      <w:numFmt w:val="bullet"/>
      <w:lvlText w:val="•"/>
      <w:lvlJc w:val="left"/>
      <w:pPr>
        <w:tabs>
          <w:tab w:val="num" w:pos="4320"/>
        </w:tabs>
        <w:ind w:left="4320" w:hanging="360"/>
      </w:pPr>
      <w:rPr>
        <w:rFonts w:ascii="Arial" w:hAnsi="Arial" w:hint="default"/>
      </w:rPr>
    </w:lvl>
    <w:lvl w:ilvl="6" w:tplc="C50A845A" w:tentative="1">
      <w:start w:val="1"/>
      <w:numFmt w:val="bullet"/>
      <w:lvlText w:val="•"/>
      <w:lvlJc w:val="left"/>
      <w:pPr>
        <w:tabs>
          <w:tab w:val="num" w:pos="5040"/>
        </w:tabs>
        <w:ind w:left="5040" w:hanging="360"/>
      </w:pPr>
      <w:rPr>
        <w:rFonts w:ascii="Arial" w:hAnsi="Arial" w:hint="default"/>
      </w:rPr>
    </w:lvl>
    <w:lvl w:ilvl="7" w:tplc="18105EA4" w:tentative="1">
      <w:start w:val="1"/>
      <w:numFmt w:val="bullet"/>
      <w:lvlText w:val="•"/>
      <w:lvlJc w:val="left"/>
      <w:pPr>
        <w:tabs>
          <w:tab w:val="num" w:pos="5760"/>
        </w:tabs>
        <w:ind w:left="5760" w:hanging="360"/>
      </w:pPr>
      <w:rPr>
        <w:rFonts w:ascii="Arial" w:hAnsi="Arial" w:hint="default"/>
      </w:rPr>
    </w:lvl>
    <w:lvl w:ilvl="8" w:tplc="174C28E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C5A19EC"/>
    <w:multiLevelType w:val="hybridMultilevel"/>
    <w:tmpl w:val="52E810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384C39"/>
    <w:multiLevelType w:val="hybridMultilevel"/>
    <w:tmpl w:val="4B28C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2F20AF7"/>
    <w:multiLevelType w:val="hybridMultilevel"/>
    <w:tmpl w:val="8A80B632"/>
    <w:lvl w:ilvl="0" w:tplc="EFD450A0">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3733EB"/>
    <w:multiLevelType w:val="hybridMultilevel"/>
    <w:tmpl w:val="D5CECB94"/>
    <w:lvl w:ilvl="0" w:tplc="9E2A28D6">
      <w:start w:val="1"/>
      <w:numFmt w:val="bullet"/>
      <w:lvlText w:val="•"/>
      <w:lvlJc w:val="left"/>
      <w:pPr>
        <w:tabs>
          <w:tab w:val="num" w:pos="720"/>
        </w:tabs>
        <w:ind w:left="720" w:hanging="360"/>
      </w:pPr>
      <w:rPr>
        <w:rFonts w:ascii="Arial" w:hAnsi="Arial" w:hint="default"/>
      </w:rPr>
    </w:lvl>
    <w:lvl w:ilvl="1" w:tplc="1B2A74EE" w:tentative="1">
      <w:start w:val="1"/>
      <w:numFmt w:val="bullet"/>
      <w:lvlText w:val="•"/>
      <w:lvlJc w:val="left"/>
      <w:pPr>
        <w:tabs>
          <w:tab w:val="num" w:pos="1440"/>
        </w:tabs>
        <w:ind w:left="1440" w:hanging="360"/>
      </w:pPr>
      <w:rPr>
        <w:rFonts w:ascii="Arial" w:hAnsi="Arial" w:hint="default"/>
      </w:rPr>
    </w:lvl>
    <w:lvl w:ilvl="2" w:tplc="3BBE604A" w:tentative="1">
      <w:start w:val="1"/>
      <w:numFmt w:val="bullet"/>
      <w:lvlText w:val="•"/>
      <w:lvlJc w:val="left"/>
      <w:pPr>
        <w:tabs>
          <w:tab w:val="num" w:pos="2160"/>
        </w:tabs>
        <w:ind w:left="2160" w:hanging="360"/>
      </w:pPr>
      <w:rPr>
        <w:rFonts w:ascii="Arial" w:hAnsi="Arial" w:hint="default"/>
      </w:rPr>
    </w:lvl>
    <w:lvl w:ilvl="3" w:tplc="4D2ACBA4" w:tentative="1">
      <w:start w:val="1"/>
      <w:numFmt w:val="bullet"/>
      <w:lvlText w:val="•"/>
      <w:lvlJc w:val="left"/>
      <w:pPr>
        <w:tabs>
          <w:tab w:val="num" w:pos="2880"/>
        </w:tabs>
        <w:ind w:left="2880" w:hanging="360"/>
      </w:pPr>
      <w:rPr>
        <w:rFonts w:ascii="Arial" w:hAnsi="Arial" w:hint="default"/>
      </w:rPr>
    </w:lvl>
    <w:lvl w:ilvl="4" w:tplc="E1A2BEC8" w:tentative="1">
      <w:start w:val="1"/>
      <w:numFmt w:val="bullet"/>
      <w:lvlText w:val="•"/>
      <w:lvlJc w:val="left"/>
      <w:pPr>
        <w:tabs>
          <w:tab w:val="num" w:pos="3600"/>
        </w:tabs>
        <w:ind w:left="3600" w:hanging="360"/>
      </w:pPr>
      <w:rPr>
        <w:rFonts w:ascii="Arial" w:hAnsi="Arial" w:hint="default"/>
      </w:rPr>
    </w:lvl>
    <w:lvl w:ilvl="5" w:tplc="7D080ACC" w:tentative="1">
      <w:start w:val="1"/>
      <w:numFmt w:val="bullet"/>
      <w:lvlText w:val="•"/>
      <w:lvlJc w:val="left"/>
      <w:pPr>
        <w:tabs>
          <w:tab w:val="num" w:pos="4320"/>
        </w:tabs>
        <w:ind w:left="4320" w:hanging="360"/>
      </w:pPr>
      <w:rPr>
        <w:rFonts w:ascii="Arial" w:hAnsi="Arial" w:hint="default"/>
      </w:rPr>
    </w:lvl>
    <w:lvl w:ilvl="6" w:tplc="75EC4BA4" w:tentative="1">
      <w:start w:val="1"/>
      <w:numFmt w:val="bullet"/>
      <w:lvlText w:val="•"/>
      <w:lvlJc w:val="left"/>
      <w:pPr>
        <w:tabs>
          <w:tab w:val="num" w:pos="5040"/>
        </w:tabs>
        <w:ind w:left="5040" w:hanging="360"/>
      </w:pPr>
      <w:rPr>
        <w:rFonts w:ascii="Arial" w:hAnsi="Arial" w:hint="default"/>
      </w:rPr>
    </w:lvl>
    <w:lvl w:ilvl="7" w:tplc="4AE22768" w:tentative="1">
      <w:start w:val="1"/>
      <w:numFmt w:val="bullet"/>
      <w:lvlText w:val="•"/>
      <w:lvlJc w:val="left"/>
      <w:pPr>
        <w:tabs>
          <w:tab w:val="num" w:pos="5760"/>
        </w:tabs>
        <w:ind w:left="5760" w:hanging="360"/>
      </w:pPr>
      <w:rPr>
        <w:rFonts w:ascii="Arial" w:hAnsi="Arial" w:hint="default"/>
      </w:rPr>
    </w:lvl>
    <w:lvl w:ilvl="8" w:tplc="3D96192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59F2A0A"/>
    <w:multiLevelType w:val="hybridMultilevel"/>
    <w:tmpl w:val="F830115C"/>
    <w:lvl w:ilvl="0" w:tplc="6E785D12">
      <w:start w:val="1"/>
      <w:numFmt w:val="decimal"/>
      <w:lvlText w:val="%1b."/>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7F83BE9"/>
    <w:multiLevelType w:val="hybridMultilevel"/>
    <w:tmpl w:val="54C21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4C2BDB"/>
    <w:multiLevelType w:val="hybridMultilevel"/>
    <w:tmpl w:val="76FE6A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BCB64AE"/>
    <w:multiLevelType w:val="hybridMultilevel"/>
    <w:tmpl w:val="758C0C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BD03E7C"/>
    <w:multiLevelType w:val="hybridMultilevel"/>
    <w:tmpl w:val="9852FF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BE13686"/>
    <w:multiLevelType w:val="hybridMultilevel"/>
    <w:tmpl w:val="080294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C5B0058"/>
    <w:multiLevelType w:val="hybridMultilevel"/>
    <w:tmpl w:val="C2363328"/>
    <w:lvl w:ilvl="0" w:tplc="DBBA25E4">
      <w:start w:val="1"/>
      <w:numFmt w:val="bullet"/>
      <w:lvlText w:val="•"/>
      <w:lvlJc w:val="left"/>
      <w:pPr>
        <w:tabs>
          <w:tab w:val="num" w:pos="720"/>
        </w:tabs>
        <w:ind w:left="720" w:hanging="360"/>
      </w:pPr>
      <w:rPr>
        <w:rFonts w:ascii="Arial" w:hAnsi="Arial" w:hint="default"/>
      </w:rPr>
    </w:lvl>
    <w:lvl w:ilvl="1" w:tplc="23CEDA02" w:tentative="1">
      <w:start w:val="1"/>
      <w:numFmt w:val="bullet"/>
      <w:lvlText w:val="•"/>
      <w:lvlJc w:val="left"/>
      <w:pPr>
        <w:tabs>
          <w:tab w:val="num" w:pos="1440"/>
        </w:tabs>
        <w:ind w:left="1440" w:hanging="360"/>
      </w:pPr>
      <w:rPr>
        <w:rFonts w:ascii="Arial" w:hAnsi="Arial" w:hint="default"/>
      </w:rPr>
    </w:lvl>
    <w:lvl w:ilvl="2" w:tplc="1D92E26C" w:tentative="1">
      <w:start w:val="1"/>
      <w:numFmt w:val="bullet"/>
      <w:lvlText w:val="•"/>
      <w:lvlJc w:val="left"/>
      <w:pPr>
        <w:tabs>
          <w:tab w:val="num" w:pos="2160"/>
        </w:tabs>
        <w:ind w:left="2160" w:hanging="360"/>
      </w:pPr>
      <w:rPr>
        <w:rFonts w:ascii="Arial" w:hAnsi="Arial" w:hint="default"/>
      </w:rPr>
    </w:lvl>
    <w:lvl w:ilvl="3" w:tplc="C86EC37C" w:tentative="1">
      <w:start w:val="1"/>
      <w:numFmt w:val="bullet"/>
      <w:lvlText w:val="•"/>
      <w:lvlJc w:val="left"/>
      <w:pPr>
        <w:tabs>
          <w:tab w:val="num" w:pos="2880"/>
        </w:tabs>
        <w:ind w:left="2880" w:hanging="360"/>
      </w:pPr>
      <w:rPr>
        <w:rFonts w:ascii="Arial" w:hAnsi="Arial" w:hint="default"/>
      </w:rPr>
    </w:lvl>
    <w:lvl w:ilvl="4" w:tplc="FE84B39C" w:tentative="1">
      <w:start w:val="1"/>
      <w:numFmt w:val="bullet"/>
      <w:lvlText w:val="•"/>
      <w:lvlJc w:val="left"/>
      <w:pPr>
        <w:tabs>
          <w:tab w:val="num" w:pos="3600"/>
        </w:tabs>
        <w:ind w:left="3600" w:hanging="360"/>
      </w:pPr>
      <w:rPr>
        <w:rFonts w:ascii="Arial" w:hAnsi="Arial" w:hint="default"/>
      </w:rPr>
    </w:lvl>
    <w:lvl w:ilvl="5" w:tplc="DA0C82B8" w:tentative="1">
      <w:start w:val="1"/>
      <w:numFmt w:val="bullet"/>
      <w:lvlText w:val="•"/>
      <w:lvlJc w:val="left"/>
      <w:pPr>
        <w:tabs>
          <w:tab w:val="num" w:pos="4320"/>
        </w:tabs>
        <w:ind w:left="4320" w:hanging="360"/>
      </w:pPr>
      <w:rPr>
        <w:rFonts w:ascii="Arial" w:hAnsi="Arial" w:hint="default"/>
      </w:rPr>
    </w:lvl>
    <w:lvl w:ilvl="6" w:tplc="2D06AE84" w:tentative="1">
      <w:start w:val="1"/>
      <w:numFmt w:val="bullet"/>
      <w:lvlText w:val="•"/>
      <w:lvlJc w:val="left"/>
      <w:pPr>
        <w:tabs>
          <w:tab w:val="num" w:pos="5040"/>
        </w:tabs>
        <w:ind w:left="5040" w:hanging="360"/>
      </w:pPr>
      <w:rPr>
        <w:rFonts w:ascii="Arial" w:hAnsi="Arial" w:hint="default"/>
      </w:rPr>
    </w:lvl>
    <w:lvl w:ilvl="7" w:tplc="AFE8F1E0" w:tentative="1">
      <w:start w:val="1"/>
      <w:numFmt w:val="bullet"/>
      <w:lvlText w:val="•"/>
      <w:lvlJc w:val="left"/>
      <w:pPr>
        <w:tabs>
          <w:tab w:val="num" w:pos="5760"/>
        </w:tabs>
        <w:ind w:left="5760" w:hanging="360"/>
      </w:pPr>
      <w:rPr>
        <w:rFonts w:ascii="Arial" w:hAnsi="Arial" w:hint="default"/>
      </w:rPr>
    </w:lvl>
    <w:lvl w:ilvl="8" w:tplc="BFC0D95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D1C7F66"/>
    <w:multiLevelType w:val="hybridMultilevel"/>
    <w:tmpl w:val="AE6C14D4"/>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D852B7A"/>
    <w:multiLevelType w:val="hybridMultilevel"/>
    <w:tmpl w:val="080294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41771142">
    <w:abstractNumId w:val="37"/>
  </w:num>
  <w:num w:numId="2" w16cid:durableId="222722370">
    <w:abstractNumId w:val="14"/>
  </w:num>
  <w:num w:numId="3" w16cid:durableId="806242714">
    <w:abstractNumId w:val="31"/>
  </w:num>
  <w:num w:numId="4" w16cid:durableId="1874612276">
    <w:abstractNumId w:val="26"/>
  </w:num>
  <w:num w:numId="5" w16cid:durableId="261452284">
    <w:abstractNumId w:val="43"/>
  </w:num>
  <w:num w:numId="6" w16cid:durableId="441844679">
    <w:abstractNumId w:val="40"/>
  </w:num>
  <w:num w:numId="7" w16cid:durableId="524951681">
    <w:abstractNumId w:val="17"/>
  </w:num>
  <w:num w:numId="8" w16cid:durableId="499856804">
    <w:abstractNumId w:val="24"/>
  </w:num>
  <w:num w:numId="9" w16cid:durableId="255553283">
    <w:abstractNumId w:val="8"/>
  </w:num>
  <w:num w:numId="10" w16cid:durableId="130366416">
    <w:abstractNumId w:val="28"/>
  </w:num>
  <w:num w:numId="11" w16cid:durableId="1794904056">
    <w:abstractNumId w:val="22"/>
  </w:num>
  <w:num w:numId="12" w16cid:durableId="1477718088">
    <w:abstractNumId w:val="44"/>
  </w:num>
  <w:num w:numId="13" w16cid:durableId="1753163034">
    <w:abstractNumId w:val="12"/>
  </w:num>
  <w:num w:numId="14" w16cid:durableId="427432014">
    <w:abstractNumId w:val="33"/>
  </w:num>
  <w:num w:numId="15" w16cid:durableId="291131926">
    <w:abstractNumId w:val="0"/>
  </w:num>
  <w:num w:numId="16" w16cid:durableId="1517386117">
    <w:abstractNumId w:val="2"/>
  </w:num>
  <w:num w:numId="17" w16cid:durableId="616913026">
    <w:abstractNumId w:val="3"/>
  </w:num>
  <w:num w:numId="18" w16cid:durableId="714735639">
    <w:abstractNumId w:val="15"/>
  </w:num>
  <w:num w:numId="19" w16cid:durableId="782654557">
    <w:abstractNumId w:val="34"/>
  </w:num>
  <w:num w:numId="20" w16cid:durableId="703872282">
    <w:abstractNumId w:val="21"/>
  </w:num>
  <w:num w:numId="21" w16cid:durableId="1413771333">
    <w:abstractNumId w:val="10"/>
  </w:num>
  <w:num w:numId="22" w16cid:durableId="77754995">
    <w:abstractNumId w:val="41"/>
  </w:num>
  <w:num w:numId="23" w16cid:durableId="571428772">
    <w:abstractNumId w:val="11"/>
  </w:num>
  <w:num w:numId="24" w16cid:durableId="23945676">
    <w:abstractNumId w:val="36"/>
  </w:num>
  <w:num w:numId="25" w16cid:durableId="1247762280">
    <w:abstractNumId w:val="1"/>
  </w:num>
  <w:num w:numId="26" w16cid:durableId="1115321749">
    <w:abstractNumId w:val="27"/>
  </w:num>
  <w:num w:numId="27" w16cid:durableId="920527534">
    <w:abstractNumId w:val="46"/>
  </w:num>
  <w:num w:numId="28" w16cid:durableId="1203715272">
    <w:abstractNumId w:val="38"/>
  </w:num>
  <w:num w:numId="29" w16cid:durableId="10596680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36292112">
    <w:abstractNumId w:val="13"/>
  </w:num>
  <w:num w:numId="31" w16cid:durableId="1076559929">
    <w:abstractNumId w:val="23"/>
  </w:num>
  <w:num w:numId="32" w16cid:durableId="1899046775">
    <w:abstractNumId w:val="29"/>
  </w:num>
  <w:num w:numId="33" w16cid:durableId="77136560">
    <w:abstractNumId w:val="7"/>
  </w:num>
  <w:num w:numId="34" w16cid:durableId="976103326">
    <w:abstractNumId w:val="4"/>
  </w:num>
  <w:num w:numId="35" w16cid:durableId="792670748">
    <w:abstractNumId w:val="20"/>
  </w:num>
  <w:num w:numId="36" w16cid:durableId="1936085954">
    <w:abstractNumId w:val="35"/>
  </w:num>
  <w:num w:numId="37" w16cid:durableId="1698461065">
    <w:abstractNumId w:val="39"/>
  </w:num>
  <w:num w:numId="38" w16cid:durableId="1247112135">
    <w:abstractNumId w:val="6"/>
  </w:num>
  <w:num w:numId="39" w16cid:durableId="93938298">
    <w:abstractNumId w:val="16"/>
  </w:num>
  <w:num w:numId="40" w16cid:durableId="1705446217">
    <w:abstractNumId w:val="45"/>
  </w:num>
  <w:num w:numId="41" w16cid:durableId="520096951">
    <w:abstractNumId w:val="19"/>
  </w:num>
  <w:num w:numId="42" w16cid:durableId="426777396">
    <w:abstractNumId w:val="48"/>
  </w:num>
  <w:num w:numId="43" w16cid:durableId="2005742839">
    <w:abstractNumId w:val="5"/>
  </w:num>
  <w:num w:numId="44" w16cid:durableId="1276907311">
    <w:abstractNumId w:val="18"/>
  </w:num>
  <w:num w:numId="45" w16cid:durableId="1050034231">
    <w:abstractNumId w:val="32"/>
  </w:num>
  <w:num w:numId="46" w16cid:durableId="789128179">
    <w:abstractNumId w:val="47"/>
  </w:num>
  <w:num w:numId="47" w16cid:durableId="1008868094">
    <w:abstractNumId w:val="9"/>
  </w:num>
  <w:num w:numId="48" w16cid:durableId="892037909">
    <w:abstractNumId w:val="25"/>
  </w:num>
  <w:num w:numId="49" w16cid:durableId="2125689831">
    <w:abstractNumId w:val="30"/>
  </w:num>
  <w:num w:numId="50" w16cid:durableId="211321001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6DB"/>
    <w:rsid w:val="000002B6"/>
    <w:rsid w:val="0000140B"/>
    <w:rsid w:val="000014EF"/>
    <w:rsid w:val="00002D9D"/>
    <w:rsid w:val="00003A66"/>
    <w:rsid w:val="00004147"/>
    <w:rsid w:val="0000467E"/>
    <w:rsid w:val="000047E3"/>
    <w:rsid w:val="00004955"/>
    <w:rsid w:val="00006FFA"/>
    <w:rsid w:val="000114C0"/>
    <w:rsid w:val="000144F6"/>
    <w:rsid w:val="0001593E"/>
    <w:rsid w:val="00015A0F"/>
    <w:rsid w:val="00016495"/>
    <w:rsid w:val="000167A0"/>
    <w:rsid w:val="00016EBD"/>
    <w:rsid w:val="00021BBE"/>
    <w:rsid w:val="00022378"/>
    <w:rsid w:val="000223FC"/>
    <w:rsid w:val="0002340E"/>
    <w:rsid w:val="0002555E"/>
    <w:rsid w:val="00025648"/>
    <w:rsid w:val="00025AFD"/>
    <w:rsid w:val="000265FE"/>
    <w:rsid w:val="0002761B"/>
    <w:rsid w:val="00030FCD"/>
    <w:rsid w:val="000338B2"/>
    <w:rsid w:val="0003779F"/>
    <w:rsid w:val="00037907"/>
    <w:rsid w:val="00037B2D"/>
    <w:rsid w:val="00043E6A"/>
    <w:rsid w:val="00046BA6"/>
    <w:rsid w:val="00047026"/>
    <w:rsid w:val="000475E3"/>
    <w:rsid w:val="000478F5"/>
    <w:rsid w:val="000502F1"/>
    <w:rsid w:val="00050A89"/>
    <w:rsid w:val="00050E90"/>
    <w:rsid w:val="000537E2"/>
    <w:rsid w:val="000548AF"/>
    <w:rsid w:val="000549B9"/>
    <w:rsid w:val="00055FEE"/>
    <w:rsid w:val="00056D8D"/>
    <w:rsid w:val="00060521"/>
    <w:rsid w:val="00060833"/>
    <w:rsid w:val="00060959"/>
    <w:rsid w:val="00061EB0"/>
    <w:rsid w:val="00064852"/>
    <w:rsid w:val="000733DD"/>
    <w:rsid w:val="000748BE"/>
    <w:rsid w:val="000753FF"/>
    <w:rsid w:val="00075434"/>
    <w:rsid w:val="000776DB"/>
    <w:rsid w:val="00077AB2"/>
    <w:rsid w:val="00077E38"/>
    <w:rsid w:val="000808F2"/>
    <w:rsid w:val="00083C05"/>
    <w:rsid w:val="00085F02"/>
    <w:rsid w:val="0009082E"/>
    <w:rsid w:val="000908AD"/>
    <w:rsid w:val="00091193"/>
    <w:rsid w:val="00091272"/>
    <w:rsid w:val="00093310"/>
    <w:rsid w:val="000933C9"/>
    <w:rsid w:val="00093D75"/>
    <w:rsid w:val="000945AB"/>
    <w:rsid w:val="00096E42"/>
    <w:rsid w:val="000A04C6"/>
    <w:rsid w:val="000A0EA6"/>
    <w:rsid w:val="000A1222"/>
    <w:rsid w:val="000A1AD1"/>
    <w:rsid w:val="000A5123"/>
    <w:rsid w:val="000A5FD4"/>
    <w:rsid w:val="000A6D26"/>
    <w:rsid w:val="000A701F"/>
    <w:rsid w:val="000A7CE3"/>
    <w:rsid w:val="000B110A"/>
    <w:rsid w:val="000B1A24"/>
    <w:rsid w:val="000B285B"/>
    <w:rsid w:val="000B3EB2"/>
    <w:rsid w:val="000B48F6"/>
    <w:rsid w:val="000B62BF"/>
    <w:rsid w:val="000B65C6"/>
    <w:rsid w:val="000B7FE1"/>
    <w:rsid w:val="000C0452"/>
    <w:rsid w:val="000C1E11"/>
    <w:rsid w:val="000C2187"/>
    <w:rsid w:val="000C3AF8"/>
    <w:rsid w:val="000C6BA5"/>
    <w:rsid w:val="000D013C"/>
    <w:rsid w:val="000D2C32"/>
    <w:rsid w:val="000D36B4"/>
    <w:rsid w:val="000D3B8D"/>
    <w:rsid w:val="000D460A"/>
    <w:rsid w:val="000D4B63"/>
    <w:rsid w:val="000D6A96"/>
    <w:rsid w:val="000E0BB7"/>
    <w:rsid w:val="000E3278"/>
    <w:rsid w:val="000E38C5"/>
    <w:rsid w:val="000E3E26"/>
    <w:rsid w:val="000E5832"/>
    <w:rsid w:val="000E66CB"/>
    <w:rsid w:val="000E6DD8"/>
    <w:rsid w:val="000F1DA3"/>
    <w:rsid w:val="000F4A98"/>
    <w:rsid w:val="000F4DB9"/>
    <w:rsid w:val="000F5EEE"/>
    <w:rsid w:val="000F6153"/>
    <w:rsid w:val="000F6C82"/>
    <w:rsid w:val="00101A71"/>
    <w:rsid w:val="00102E9E"/>
    <w:rsid w:val="0010395C"/>
    <w:rsid w:val="001039B0"/>
    <w:rsid w:val="001064BD"/>
    <w:rsid w:val="00106B5F"/>
    <w:rsid w:val="00106CEB"/>
    <w:rsid w:val="00107E13"/>
    <w:rsid w:val="001119D8"/>
    <w:rsid w:val="00111D55"/>
    <w:rsid w:val="00111D68"/>
    <w:rsid w:val="00112859"/>
    <w:rsid w:val="00112A91"/>
    <w:rsid w:val="00115644"/>
    <w:rsid w:val="00115BCD"/>
    <w:rsid w:val="001161E4"/>
    <w:rsid w:val="001164A5"/>
    <w:rsid w:val="00120764"/>
    <w:rsid w:val="00122449"/>
    <w:rsid w:val="001233E3"/>
    <w:rsid w:val="00125B61"/>
    <w:rsid w:val="00126383"/>
    <w:rsid w:val="00127445"/>
    <w:rsid w:val="00133C0B"/>
    <w:rsid w:val="00135EE5"/>
    <w:rsid w:val="0013624D"/>
    <w:rsid w:val="00136BAF"/>
    <w:rsid w:val="0013784A"/>
    <w:rsid w:val="00141F98"/>
    <w:rsid w:val="00144E00"/>
    <w:rsid w:val="0014585B"/>
    <w:rsid w:val="001459C1"/>
    <w:rsid w:val="00145AE5"/>
    <w:rsid w:val="001461CE"/>
    <w:rsid w:val="00146C8B"/>
    <w:rsid w:val="00147035"/>
    <w:rsid w:val="00151C09"/>
    <w:rsid w:val="001533FE"/>
    <w:rsid w:val="00153942"/>
    <w:rsid w:val="00153DDB"/>
    <w:rsid w:val="00154455"/>
    <w:rsid w:val="0015473A"/>
    <w:rsid w:val="00154B6E"/>
    <w:rsid w:val="0015599A"/>
    <w:rsid w:val="00156B32"/>
    <w:rsid w:val="00156FD9"/>
    <w:rsid w:val="0016531F"/>
    <w:rsid w:val="00166028"/>
    <w:rsid w:val="00170F58"/>
    <w:rsid w:val="00171E23"/>
    <w:rsid w:val="0017200D"/>
    <w:rsid w:val="00172871"/>
    <w:rsid w:val="00172F13"/>
    <w:rsid w:val="00176889"/>
    <w:rsid w:val="00177766"/>
    <w:rsid w:val="00181F21"/>
    <w:rsid w:val="00184E8F"/>
    <w:rsid w:val="00185748"/>
    <w:rsid w:val="00186836"/>
    <w:rsid w:val="001871E8"/>
    <w:rsid w:val="001875EA"/>
    <w:rsid w:val="00187D4C"/>
    <w:rsid w:val="00190399"/>
    <w:rsid w:val="00191D12"/>
    <w:rsid w:val="00193CE7"/>
    <w:rsid w:val="00194474"/>
    <w:rsid w:val="0019551B"/>
    <w:rsid w:val="00195C86"/>
    <w:rsid w:val="00196395"/>
    <w:rsid w:val="0019772C"/>
    <w:rsid w:val="001A0470"/>
    <w:rsid w:val="001A1CF1"/>
    <w:rsid w:val="001A626D"/>
    <w:rsid w:val="001A65BA"/>
    <w:rsid w:val="001A7A0B"/>
    <w:rsid w:val="001B23FC"/>
    <w:rsid w:val="001B2A1D"/>
    <w:rsid w:val="001B2B0E"/>
    <w:rsid w:val="001B2C07"/>
    <w:rsid w:val="001B2D13"/>
    <w:rsid w:val="001B4F4E"/>
    <w:rsid w:val="001B604B"/>
    <w:rsid w:val="001C166C"/>
    <w:rsid w:val="001C1CE7"/>
    <w:rsid w:val="001C27D0"/>
    <w:rsid w:val="001C502D"/>
    <w:rsid w:val="001C53CB"/>
    <w:rsid w:val="001C646B"/>
    <w:rsid w:val="001C6EDA"/>
    <w:rsid w:val="001C7CC4"/>
    <w:rsid w:val="001E0104"/>
    <w:rsid w:val="001E29E3"/>
    <w:rsid w:val="001E2FBB"/>
    <w:rsid w:val="001E36A4"/>
    <w:rsid w:val="001E6013"/>
    <w:rsid w:val="001E6770"/>
    <w:rsid w:val="001E6DC7"/>
    <w:rsid w:val="001E746D"/>
    <w:rsid w:val="001F0FA1"/>
    <w:rsid w:val="001F12CD"/>
    <w:rsid w:val="001F29AA"/>
    <w:rsid w:val="001F2E14"/>
    <w:rsid w:val="001F4C71"/>
    <w:rsid w:val="001F4CE5"/>
    <w:rsid w:val="001F5317"/>
    <w:rsid w:val="001F5FFD"/>
    <w:rsid w:val="002038BB"/>
    <w:rsid w:val="00204BFE"/>
    <w:rsid w:val="00206225"/>
    <w:rsid w:val="002125C9"/>
    <w:rsid w:val="00212B1C"/>
    <w:rsid w:val="00213334"/>
    <w:rsid w:val="00216942"/>
    <w:rsid w:val="002175EC"/>
    <w:rsid w:val="002201FE"/>
    <w:rsid w:val="0022089F"/>
    <w:rsid w:val="00221D27"/>
    <w:rsid w:val="00223954"/>
    <w:rsid w:val="002247C6"/>
    <w:rsid w:val="00224C7C"/>
    <w:rsid w:val="00226250"/>
    <w:rsid w:val="00226D34"/>
    <w:rsid w:val="00231F98"/>
    <w:rsid w:val="002332F9"/>
    <w:rsid w:val="00235266"/>
    <w:rsid w:val="00235618"/>
    <w:rsid w:val="002365D1"/>
    <w:rsid w:val="00236B58"/>
    <w:rsid w:val="00241CBA"/>
    <w:rsid w:val="00242D75"/>
    <w:rsid w:val="00242F8A"/>
    <w:rsid w:val="00244AC4"/>
    <w:rsid w:val="00244D97"/>
    <w:rsid w:val="0024600B"/>
    <w:rsid w:val="00252D6A"/>
    <w:rsid w:val="00253404"/>
    <w:rsid w:val="00253B65"/>
    <w:rsid w:val="002545FB"/>
    <w:rsid w:val="00255A47"/>
    <w:rsid w:val="00257D54"/>
    <w:rsid w:val="00257E76"/>
    <w:rsid w:val="002601E7"/>
    <w:rsid w:val="00260C2B"/>
    <w:rsid w:val="0026217D"/>
    <w:rsid w:val="00267164"/>
    <w:rsid w:val="00270595"/>
    <w:rsid w:val="00270865"/>
    <w:rsid w:val="002713E5"/>
    <w:rsid w:val="00273143"/>
    <w:rsid w:val="00275BCA"/>
    <w:rsid w:val="00277DDA"/>
    <w:rsid w:val="00280C65"/>
    <w:rsid w:val="00281465"/>
    <w:rsid w:val="00283ACB"/>
    <w:rsid w:val="00285825"/>
    <w:rsid w:val="00285F12"/>
    <w:rsid w:val="00285F91"/>
    <w:rsid w:val="002865CC"/>
    <w:rsid w:val="00286FAA"/>
    <w:rsid w:val="0029026D"/>
    <w:rsid w:val="0029036C"/>
    <w:rsid w:val="00290A05"/>
    <w:rsid w:val="00291523"/>
    <w:rsid w:val="00292093"/>
    <w:rsid w:val="0029308F"/>
    <w:rsid w:val="00293F4D"/>
    <w:rsid w:val="0029676E"/>
    <w:rsid w:val="0029758D"/>
    <w:rsid w:val="002A1389"/>
    <w:rsid w:val="002A278D"/>
    <w:rsid w:val="002A4DA1"/>
    <w:rsid w:val="002A5D6E"/>
    <w:rsid w:val="002B12DC"/>
    <w:rsid w:val="002B19EF"/>
    <w:rsid w:val="002B1DD7"/>
    <w:rsid w:val="002B3C0E"/>
    <w:rsid w:val="002B3FC0"/>
    <w:rsid w:val="002C0FF0"/>
    <w:rsid w:val="002C1F7E"/>
    <w:rsid w:val="002C21B3"/>
    <w:rsid w:val="002C354C"/>
    <w:rsid w:val="002C4776"/>
    <w:rsid w:val="002C621A"/>
    <w:rsid w:val="002C65AE"/>
    <w:rsid w:val="002D053D"/>
    <w:rsid w:val="002D0AB5"/>
    <w:rsid w:val="002D206B"/>
    <w:rsid w:val="002D3279"/>
    <w:rsid w:val="002D4DA3"/>
    <w:rsid w:val="002E0D70"/>
    <w:rsid w:val="002E16FF"/>
    <w:rsid w:val="002E4F66"/>
    <w:rsid w:val="002F0370"/>
    <w:rsid w:val="002F187B"/>
    <w:rsid w:val="002F448E"/>
    <w:rsid w:val="002F6331"/>
    <w:rsid w:val="003009D8"/>
    <w:rsid w:val="00301F73"/>
    <w:rsid w:val="00304356"/>
    <w:rsid w:val="00305D14"/>
    <w:rsid w:val="0031033F"/>
    <w:rsid w:val="00310341"/>
    <w:rsid w:val="00310A64"/>
    <w:rsid w:val="0031116E"/>
    <w:rsid w:val="0031262D"/>
    <w:rsid w:val="003131DD"/>
    <w:rsid w:val="003140CF"/>
    <w:rsid w:val="00314F40"/>
    <w:rsid w:val="0031521B"/>
    <w:rsid w:val="00316A44"/>
    <w:rsid w:val="00317738"/>
    <w:rsid w:val="00317915"/>
    <w:rsid w:val="003201A4"/>
    <w:rsid w:val="00322793"/>
    <w:rsid w:val="00324744"/>
    <w:rsid w:val="00324ABB"/>
    <w:rsid w:val="003273D5"/>
    <w:rsid w:val="003305BE"/>
    <w:rsid w:val="00334672"/>
    <w:rsid w:val="0033643B"/>
    <w:rsid w:val="003404C6"/>
    <w:rsid w:val="00340E0B"/>
    <w:rsid w:val="00342926"/>
    <w:rsid w:val="00342A09"/>
    <w:rsid w:val="003431FE"/>
    <w:rsid w:val="00344A51"/>
    <w:rsid w:val="00344EA5"/>
    <w:rsid w:val="00345032"/>
    <w:rsid w:val="00345BFB"/>
    <w:rsid w:val="003463C5"/>
    <w:rsid w:val="003502A1"/>
    <w:rsid w:val="003511CD"/>
    <w:rsid w:val="003517DC"/>
    <w:rsid w:val="00351A8C"/>
    <w:rsid w:val="0035253E"/>
    <w:rsid w:val="00353CE7"/>
    <w:rsid w:val="003554B5"/>
    <w:rsid w:val="00355629"/>
    <w:rsid w:val="0035665C"/>
    <w:rsid w:val="00356663"/>
    <w:rsid w:val="003571F9"/>
    <w:rsid w:val="003604BF"/>
    <w:rsid w:val="00360731"/>
    <w:rsid w:val="0036443B"/>
    <w:rsid w:val="00366B24"/>
    <w:rsid w:val="00370301"/>
    <w:rsid w:val="0037176B"/>
    <w:rsid w:val="00371CC5"/>
    <w:rsid w:val="00372A20"/>
    <w:rsid w:val="0037324C"/>
    <w:rsid w:val="003741FE"/>
    <w:rsid w:val="00375109"/>
    <w:rsid w:val="0037713E"/>
    <w:rsid w:val="003776E7"/>
    <w:rsid w:val="00377B3E"/>
    <w:rsid w:val="00377E01"/>
    <w:rsid w:val="003815B9"/>
    <w:rsid w:val="00383120"/>
    <w:rsid w:val="00387E38"/>
    <w:rsid w:val="00391ADB"/>
    <w:rsid w:val="00392218"/>
    <w:rsid w:val="00392225"/>
    <w:rsid w:val="00392D4F"/>
    <w:rsid w:val="00393861"/>
    <w:rsid w:val="00394F86"/>
    <w:rsid w:val="0039687E"/>
    <w:rsid w:val="00396976"/>
    <w:rsid w:val="00397A3C"/>
    <w:rsid w:val="003A2904"/>
    <w:rsid w:val="003A32EA"/>
    <w:rsid w:val="003A5CFC"/>
    <w:rsid w:val="003A69A3"/>
    <w:rsid w:val="003B14F4"/>
    <w:rsid w:val="003B1B04"/>
    <w:rsid w:val="003B2A48"/>
    <w:rsid w:val="003B31F2"/>
    <w:rsid w:val="003B4D44"/>
    <w:rsid w:val="003B595D"/>
    <w:rsid w:val="003B6597"/>
    <w:rsid w:val="003B7E16"/>
    <w:rsid w:val="003C66C3"/>
    <w:rsid w:val="003D0AAA"/>
    <w:rsid w:val="003D1375"/>
    <w:rsid w:val="003D192A"/>
    <w:rsid w:val="003D2292"/>
    <w:rsid w:val="003D2433"/>
    <w:rsid w:val="003D5247"/>
    <w:rsid w:val="003D5521"/>
    <w:rsid w:val="003D5693"/>
    <w:rsid w:val="003E11DE"/>
    <w:rsid w:val="003E15FB"/>
    <w:rsid w:val="003E1DA0"/>
    <w:rsid w:val="003E5472"/>
    <w:rsid w:val="003E5D8E"/>
    <w:rsid w:val="003E5ECE"/>
    <w:rsid w:val="003F0FE0"/>
    <w:rsid w:val="003F1049"/>
    <w:rsid w:val="003F399B"/>
    <w:rsid w:val="003F4670"/>
    <w:rsid w:val="003F591E"/>
    <w:rsid w:val="003F6CEF"/>
    <w:rsid w:val="003F734E"/>
    <w:rsid w:val="003F76F6"/>
    <w:rsid w:val="00403D4A"/>
    <w:rsid w:val="004068D7"/>
    <w:rsid w:val="00407C41"/>
    <w:rsid w:val="00411AE7"/>
    <w:rsid w:val="00414845"/>
    <w:rsid w:val="004158BC"/>
    <w:rsid w:val="00420ADE"/>
    <w:rsid w:val="00420F00"/>
    <w:rsid w:val="0042100B"/>
    <w:rsid w:val="004210EA"/>
    <w:rsid w:val="00421E4C"/>
    <w:rsid w:val="0042243B"/>
    <w:rsid w:val="004226F5"/>
    <w:rsid w:val="00424138"/>
    <w:rsid w:val="0042613F"/>
    <w:rsid w:val="00426807"/>
    <w:rsid w:val="00427E76"/>
    <w:rsid w:val="004301CE"/>
    <w:rsid w:val="00431E7E"/>
    <w:rsid w:val="00432A4A"/>
    <w:rsid w:val="00433439"/>
    <w:rsid w:val="00435093"/>
    <w:rsid w:val="00435C4A"/>
    <w:rsid w:val="00435E10"/>
    <w:rsid w:val="0043672E"/>
    <w:rsid w:val="00436D05"/>
    <w:rsid w:val="004379D5"/>
    <w:rsid w:val="00440D18"/>
    <w:rsid w:val="0044215B"/>
    <w:rsid w:val="004472ED"/>
    <w:rsid w:val="00447F18"/>
    <w:rsid w:val="0045024E"/>
    <w:rsid w:val="00452C18"/>
    <w:rsid w:val="00453316"/>
    <w:rsid w:val="00453A70"/>
    <w:rsid w:val="00456192"/>
    <w:rsid w:val="00460559"/>
    <w:rsid w:val="004627AF"/>
    <w:rsid w:val="00463F5C"/>
    <w:rsid w:val="004641CB"/>
    <w:rsid w:val="00464FAE"/>
    <w:rsid w:val="0046581A"/>
    <w:rsid w:val="00465A11"/>
    <w:rsid w:val="00467FDD"/>
    <w:rsid w:val="00470388"/>
    <w:rsid w:val="00471CE1"/>
    <w:rsid w:val="004721DA"/>
    <w:rsid w:val="00472CD1"/>
    <w:rsid w:val="00472D78"/>
    <w:rsid w:val="00473D31"/>
    <w:rsid w:val="00475C6A"/>
    <w:rsid w:val="00477440"/>
    <w:rsid w:val="00480188"/>
    <w:rsid w:val="0048037E"/>
    <w:rsid w:val="00484729"/>
    <w:rsid w:val="00484F27"/>
    <w:rsid w:val="00485097"/>
    <w:rsid w:val="004851F1"/>
    <w:rsid w:val="00485A14"/>
    <w:rsid w:val="0049118B"/>
    <w:rsid w:val="00491348"/>
    <w:rsid w:val="00491441"/>
    <w:rsid w:val="00492746"/>
    <w:rsid w:val="00496A07"/>
    <w:rsid w:val="00497B47"/>
    <w:rsid w:val="004A0D8F"/>
    <w:rsid w:val="004A20A8"/>
    <w:rsid w:val="004A242E"/>
    <w:rsid w:val="004B0B49"/>
    <w:rsid w:val="004B4891"/>
    <w:rsid w:val="004B609A"/>
    <w:rsid w:val="004B7276"/>
    <w:rsid w:val="004B78FC"/>
    <w:rsid w:val="004C06B5"/>
    <w:rsid w:val="004C2B3C"/>
    <w:rsid w:val="004C3EA8"/>
    <w:rsid w:val="004C43D7"/>
    <w:rsid w:val="004C6A43"/>
    <w:rsid w:val="004C7278"/>
    <w:rsid w:val="004C7289"/>
    <w:rsid w:val="004C7E71"/>
    <w:rsid w:val="004D42CB"/>
    <w:rsid w:val="004D5EF7"/>
    <w:rsid w:val="004D614A"/>
    <w:rsid w:val="004D62B0"/>
    <w:rsid w:val="004D6A3C"/>
    <w:rsid w:val="004E06C0"/>
    <w:rsid w:val="004E2F4E"/>
    <w:rsid w:val="004E3CD3"/>
    <w:rsid w:val="004E534F"/>
    <w:rsid w:val="004E7A2B"/>
    <w:rsid w:val="004F3362"/>
    <w:rsid w:val="004F4DAB"/>
    <w:rsid w:val="004F560E"/>
    <w:rsid w:val="005000A3"/>
    <w:rsid w:val="005016D0"/>
    <w:rsid w:val="005027CC"/>
    <w:rsid w:val="005060D0"/>
    <w:rsid w:val="00507D57"/>
    <w:rsid w:val="00507F34"/>
    <w:rsid w:val="00511583"/>
    <w:rsid w:val="00512216"/>
    <w:rsid w:val="0051349C"/>
    <w:rsid w:val="00515105"/>
    <w:rsid w:val="005165FA"/>
    <w:rsid w:val="00516D8E"/>
    <w:rsid w:val="00516FE2"/>
    <w:rsid w:val="00517F6F"/>
    <w:rsid w:val="00520474"/>
    <w:rsid w:val="005216D5"/>
    <w:rsid w:val="0052209B"/>
    <w:rsid w:val="005247AE"/>
    <w:rsid w:val="005247AF"/>
    <w:rsid w:val="00525A7D"/>
    <w:rsid w:val="005269CD"/>
    <w:rsid w:val="00527DF5"/>
    <w:rsid w:val="005313A7"/>
    <w:rsid w:val="005340F1"/>
    <w:rsid w:val="005347EA"/>
    <w:rsid w:val="00536115"/>
    <w:rsid w:val="00540F73"/>
    <w:rsid w:val="005411AC"/>
    <w:rsid w:val="00543FDF"/>
    <w:rsid w:val="00545712"/>
    <w:rsid w:val="005504B4"/>
    <w:rsid w:val="0055298E"/>
    <w:rsid w:val="005534A8"/>
    <w:rsid w:val="0055478D"/>
    <w:rsid w:val="00554EB2"/>
    <w:rsid w:val="00556996"/>
    <w:rsid w:val="00564175"/>
    <w:rsid w:val="00566DAD"/>
    <w:rsid w:val="00567974"/>
    <w:rsid w:val="00567C13"/>
    <w:rsid w:val="005739FB"/>
    <w:rsid w:val="00573E2F"/>
    <w:rsid w:val="0057457D"/>
    <w:rsid w:val="00581458"/>
    <w:rsid w:val="005828F0"/>
    <w:rsid w:val="005844A9"/>
    <w:rsid w:val="0058557B"/>
    <w:rsid w:val="00586478"/>
    <w:rsid w:val="00586E05"/>
    <w:rsid w:val="005922EF"/>
    <w:rsid w:val="00592BC0"/>
    <w:rsid w:val="00595CB3"/>
    <w:rsid w:val="00597149"/>
    <w:rsid w:val="00597220"/>
    <w:rsid w:val="00597D8B"/>
    <w:rsid w:val="005A1776"/>
    <w:rsid w:val="005A21CA"/>
    <w:rsid w:val="005A2BDD"/>
    <w:rsid w:val="005A2DE4"/>
    <w:rsid w:val="005A33B2"/>
    <w:rsid w:val="005A4674"/>
    <w:rsid w:val="005A5315"/>
    <w:rsid w:val="005A5637"/>
    <w:rsid w:val="005A68D7"/>
    <w:rsid w:val="005A6B14"/>
    <w:rsid w:val="005A6CB2"/>
    <w:rsid w:val="005A6CFA"/>
    <w:rsid w:val="005A7F68"/>
    <w:rsid w:val="005B001E"/>
    <w:rsid w:val="005B20B9"/>
    <w:rsid w:val="005B422B"/>
    <w:rsid w:val="005B6271"/>
    <w:rsid w:val="005B671A"/>
    <w:rsid w:val="005C15DD"/>
    <w:rsid w:val="005C20B1"/>
    <w:rsid w:val="005C2182"/>
    <w:rsid w:val="005C241D"/>
    <w:rsid w:val="005C2D45"/>
    <w:rsid w:val="005C350F"/>
    <w:rsid w:val="005C441E"/>
    <w:rsid w:val="005C7EB7"/>
    <w:rsid w:val="005D009E"/>
    <w:rsid w:val="005D0AA4"/>
    <w:rsid w:val="005D2371"/>
    <w:rsid w:val="005D278E"/>
    <w:rsid w:val="005D2C4C"/>
    <w:rsid w:val="005D333F"/>
    <w:rsid w:val="005D459A"/>
    <w:rsid w:val="005D4EDB"/>
    <w:rsid w:val="005D6BA2"/>
    <w:rsid w:val="005E097B"/>
    <w:rsid w:val="005E2CC2"/>
    <w:rsid w:val="005E2F35"/>
    <w:rsid w:val="005E443B"/>
    <w:rsid w:val="005E4C74"/>
    <w:rsid w:val="005E5E37"/>
    <w:rsid w:val="005E6127"/>
    <w:rsid w:val="005E6CAC"/>
    <w:rsid w:val="005F018C"/>
    <w:rsid w:val="005F2F3B"/>
    <w:rsid w:val="005F4BAC"/>
    <w:rsid w:val="005F57F6"/>
    <w:rsid w:val="005F5D6B"/>
    <w:rsid w:val="005F5DF2"/>
    <w:rsid w:val="005F6381"/>
    <w:rsid w:val="005F65DD"/>
    <w:rsid w:val="00600F57"/>
    <w:rsid w:val="00601F43"/>
    <w:rsid w:val="00602977"/>
    <w:rsid w:val="00602EE9"/>
    <w:rsid w:val="00603CDD"/>
    <w:rsid w:val="00603E2B"/>
    <w:rsid w:val="00607F58"/>
    <w:rsid w:val="00610540"/>
    <w:rsid w:val="0061158F"/>
    <w:rsid w:val="0061362C"/>
    <w:rsid w:val="00617ACC"/>
    <w:rsid w:val="00617E69"/>
    <w:rsid w:val="00620532"/>
    <w:rsid w:val="006246F3"/>
    <w:rsid w:val="00627052"/>
    <w:rsid w:val="00627279"/>
    <w:rsid w:val="00630C39"/>
    <w:rsid w:val="00631193"/>
    <w:rsid w:val="00635845"/>
    <w:rsid w:val="006364B7"/>
    <w:rsid w:val="00641E6C"/>
    <w:rsid w:val="00646605"/>
    <w:rsid w:val="00646692"/>
    <w:rsid w:val="0065070F"/>
    <w:rsid w:val="006514E4"/>
    <w:rsid w:val="00652022"/>
    <w:rsid w:val="006541B2"/>
    <w:rsid w:val="00655562"/>
    <w:rsid w:val="006572BC"/>
    <w:rsid w:val="00657D13"/>
    <w:rsid w:val="0066087D"/>
    <w:rsid w:val="00661224"/>
    <w:rsid w:val="006622EA"/>
    <w:rsid w:val="00663C25"/>
    <w:rsid w:val="00666A9A"/>
    <w:rsid w:val="00667338"/>
    <w:rsid w:val="00671188"/>
    <w:rsid w:val="006718CF"/>
    <w:rsid w:val="006720E2"/>
    <w:rsid w:val="00672308"/>
    <w:rsid w:val="00674B25"/>
    <w:rsid w:val="0067534D"/>
    <w:rsid w:val="00680037"/>
    <w:rsid w:val="00681B29"/>
    <w:rsid w:val="00681DA8"/>
    <w:rsid w:val="0068210E"/>
    <w:rsid w:val="00684151"/>
    <w:rsid w:val="00684B30"/>
    <w:rsid w:val="00685882"/>
    <w:rsid w:val="00686881"/>
    <w:rsid w:val="00687BFD"/>
    <w:rsid w:val="0069008B"/>
    <w:rsid w:val="00690BDB"/>
    <w:rsid w:val="00692468"/>
    <w:rsid w:val="00692CB3"/>
    <w:rsid w:val="00692DF4"/>
    <w:rsid w:val="006953B6"/>
    <w:rsid w:val="006966FF"/>
    <w:rsid w:val="006A2B81"/>
    <w:rsid w:val="006A2C69"/>
    <w:rsid w:val="006A5D73"/>
    <w:rsid w:val="006A65DC"/>
    <w:rsid w:val="006A6B18"/>
    <w:rsid w:val="006A7F83"/>
    <w:rsid w:val="006B18D0"/>
    <w:rsid w:val="006B48F8"/>
    <w:rsid w:val="006B5363"/>
    <w:rsid w:val="006B6437"/>
    <w:rsid w:val="006B798B"/>
    <w:rsid w:val="006B7B3A"/>
    <w:rsid w:val="006C1A39"/>
    <w:rsid w:val="006C1BBE"/>
    <w:rsid w:val="006C2071"/>
    <w:rsid w:val="006C44AD"/>
    <w:rsid w:val="006C5A48"/>
    <w:rsid w:val="006C66CA"/>
    <w:rsid w:val="006D0921"/>
    <w:rsid w:val="006D1CC3"/>
    <w:rsid w:val="006D5D70"/>
    <w:rsid w:val="006D64BD"/>
    <w:rsid w:val="006D6A13"/>
    <w:rsid w:val="006D6BD4"/>
    <w:rsid w:val="006E0D22"/>
    <w:rsid w:val="006E1104"/>
    <w:rsid w:val="006E16F7"/>
    <w:rsid w:val="006E1BBA"/>
    <w:rsid w:val="006E262D"/>
    <w:rsid w:val="006E2C8B"/>
    <w:rsid w:val="006E4BDC"/>
    <w:rsid w:val="006E69C6"/>
    <w:rsid w:val="006F0417"/>
    <w:rsid w:val="006F251D"/>
    <w:rsid w:val="006F3657"/>
    <w:rsid w:val="006F494F"/>
    <w:rsid w:val="006F75B1"/>
    <w:rsid w:val="00700267"/>
    <w:rsid w:val="0070123A"/>
    <w:rsid w:val="00701E11"/>
    <w:rsid w:val="00702DD5"/>
    <w:rsid w:val="007037D2"/>
    <w:rsid w:val="00703D54"/>
    <w:rsid w:val="00707DEC"/>
    <w:rsid w:val="007110BE"/>
    <w:rsid w:val="007114CE"/>
    <w:rsid w:val="00711C1D"/>
    <w:rsid w:val="00716412"/>
    <w:rsid w:val="00716CC0"/>
    <w:rsid w:val="007179AF"/>
    <w:rsid w:val="007204AB"/>
    <w:rsid w:val="0072273C"/>
    <w:rsid w:val="00722970"/>
    <w:rsid w:val="007229EF"/>
    <w:rsid w:val="007235FF"/>
    <w:rsid w:val="007243D3"/>
    <w:rsid w:val="007247DF"/>
    <w:rsid w:val="00725064"/>
    <w:rsid w:val="00726187"/>
    <w:rsid w:val="007261EB"/>
    <w:rsid w:val="00727180"/>
    <w:rsid w:val="00727C7C"/>
    <w:rsid w:val="00730FE8"/>
    <w:rsid w:val="0073292F"/>
    <w:rsid w:val="007333F1"/>
    <w:rsid w:val="00733892"/>
    <w:rsid w:val="00734A65"/>
    <w:rsid w:val="00735719"/>
    <w:rsid w:val="00736C23"/>
    <w:rsid w:val="00737438"/>
    <w:rsid w:val="00737623"/>
    <w:rsid w:val="0074005A"/>
    <w:rsid w:val="00742E54"/>
    <w:rsid w:val="0074613F"/>
    <w:rsid w:val="00746D03"/>
    <w:rsid w:val="00747524"/>
    <w:rsid w:val="007510AF"/>
    <w:rsid w:val="007518E4"/>
    <w:rsid w:val="0075251C"/>
    <w:rsid w:val="00754261"/>
    <w:rsid w:val="00756E07"/>
    <w:rsid w:val="00760246"/>
    <w:rsid w:val="00761280"/>
    <w:rsid w:val="00762501"/>
    <w:rsid w:val="00766AC3"/>
    <w:rsid w:val="00766E88"/>
    <w:rsid w:val="00767F88"/>
    <w:rsid w:val="007709F6"/>
    <w:rsid w:val="007715F3"/>
    <w:rsid w:val="00771B44"/>
    <w:rsid w:val="00771F00"/>
    <w:rsid w:val="0077503C"/>
    <w:rsid w:val="00775DDC"/>
    <w:rsid w:val="00775DF9"/>
    <w:rsid w:val="007765C5"/>
    <w:rsid w:val="00780398"/>
    <w:rsid w:val="00781319"/>
    <w:rsid w:val="00782F17"/>
    <w:rsid w:val="007836E3"/>
    <w:rsid w:val="007842BE"/>
    <w:rsid w:val="007855B1"/>
    <w:rsid w:val="00785A3A"/>
    <w:rsid w:val="00786EE7"/>
    <w:rsid w:val="00787DD0"/>
    <w:rsid w:val="00790E47"/>
    <w:rsid w:val="007923B0"/>
    <w:rsid w:val="0079315E"/>
    <w:rsid w:val="00794EC6"/>
    <w:rsid w:val="007958D3"/>
    <w:rsid w:val="007959F4"/>
    <w:rsid w:val="00796070"/>
    <w:rsid w:val="00796FED"/>
    <w:rsid w:val="007970E1"/>
    <w:rsid w:val="00797F54"/>
    <w:rsid w:val="007A22AF"/>
    <w:rsid w:val="007A2E0A"/>
    <w:rsid w:val="007A2F99"/>
    <w:rsid w:val="007A34EE"/>
    <w:rsid w:val="007A3BB4"/>
    <w:rsid w:val="007A56DB"/>
    <w:rsid w:val="007A6825"/>
    <w:rsid w:val="007B428C"/>
    <w:rsid w:val="007B55B6"/>
    <w:rsid w:val="007B713B"/>
    <w:rsid w:val="007B7359"/>
    <w:rsid w:val="007C0A01"/>
    <w:rsid w:val="007C10CD"/>
    <w:rsid w:val="007C30FC"/>
    <w:rsid w:val="007C3712"/>
    <w:rsid w:val="007C47AA"/>
    <w:rsid w:val="007C5765"/>
    <w:rsid w:val="007C5A07"/>
    <w:rsid w:val="007D418C"/>
    <w:rsid w:val="007D48BA"/>
    <w:rsid w:val="007D4F26"/>
    <w:rsid w:val="007D5499"/>
    <w:rsid w:val="007D5781"/>
    <w:rsid w:val="007D7309"/>
    <w:rsid w:val="007D796E"/>
    <w:rsid w:val="007E04BA"/>
    <w:rsid w:val="007E09CA"/>
    <w:rsid w:val="007E7C60"/>
    <w:rsid w:val="007F06B0"/>
    <w:rsid w:val="007F09E3"/>
    <w:rsid w:val="007F1EE8"/>
    <w:rsid w:val="007F2511"/>
    <w:rsid w:val="007F2862"/>
    <w:rsid w:val="007F2902"/>
    <w:rsid w:val="007F2DBD"/>
    <w:rsid w:val="007F4993"/>
    <w:rsid w:val="007F53D3"/>
    <w:rsid w:val="007F58D1"/>
    <w:rsid w:val="007F63A0"/>
    <w:rsid w:val="0080039D"/>
    <w:rsid w:val="00800D6B"/>
    <w:rsid w:val="008031FF"/>
    <w:rsid w:val="00804499"/>
    <w:rsid w:val="00806114"/>
    <w:rsid w:val="00807258"/>
    <w:rsid w:val="00807EC3"/>
    <w:rsid w:val="0081055F"/>
    <w:rsid w:val="00811678"/>
    <w:rsid w:val="008130F7"/>
    <w:rsid w:val="00814075"/>
    <w:rsid w:val="00816E08"/>
    <w:rsid w:val="00816F19"/>
    <w:rsid w:val="00817387"/>
    <w:rsid w:val="00822731"/>
    <w:rsid w:val="0082322E"/>
    <w:rsid w:val="00823B9A"/>
    <w:rsid w:val="00823F13"/>
    <w:rsid w:val="00824667"/>
    <w:rsid w:val="008311D1"/>
    <w:rsid w:val="00833E9C"/>
    <w:rsid w:val="00833F9C"/>
    <w:rsid w:val="00835F58"/>
    <w:rsid w:val="008361B2"/>
    <w:rsid w:val="00837E66"/>
    <w:rsid w:val="00840004"/>
    <w:rsid w:val="00840FD7"/>
    <w:rsid w:val="00841DE2"/>
    <w:rsid w:val="00843613"/>
    <w:rsid w:val="0084641E"/>
    <w:rsid w:val="008468B6"/>
    <w:rsid w:val="00846D78"/>
    <w:rsid w:val="00846DA6"/>
    <w:rsid w:val="008470A0"/>
    <w:rsid w:val="00851A89"/>
    <w:rsid w:val="00852FCE"/>
    <w:rsid w:val="00853AEB"/>
    <w:rsid w:val="00856644"/>
    <w:rsid w:val="008573C9"/>
    <w:rsid w:val="008573CA"/>
    <w:rsid w:val="00862C87"/>
    <w:rsid w:val="00864211"/>
    <w:rsid w:val="00864E7D"/>
    <w:rsid w:val="00866201"/>
    <w:rsid w:val="00866AFA"/>
    <w:rsid w:val="008670F7"/>
    <w:rsid w:val="00867107"/>
    <w:rsid w:val="00872C93"/>
    <w:rsid w:val="00874C46"/>
    <w:rsid w:val="00876BE6"/>
    <w:rsid w:val="00877824"/>
    <w:rsid w:val="00880DBB"/>
    <w:rsid w:val="00881D66"/>
    <w:rsid w:val="008824A7"/>
    <w:rsid w:val="0088366D"/>
    <w:rsid w:val="00886553"/>
    <w:rsid w:val="0088680A"/>
    <w:rsid w:val="00886E23"/>
    <w:rsid w:val="0088724B"/>
    <w:rsid w:val="00890242"/>
    <w:rsid w:val="0089076C"/>
    <w:rsid w:val="00890AB6"/>
    <w:rsid w:val="00891194"/>
    <w:rsid w:val="0089152C"/>
    <w:rsid w:val="008932EE"/>
    <w:rsid w:val="00894A87"/>
    <w:rsid w:val="00894BD9"/>
    <w:rsid w:val="00895551"/>
    <w:rsid w:val="008978FF"/>
    <w:rsid w:val="00897E29"/>
    <w:rsid w:val="008B033C"/>
    <w:rsid w:val="008B1F00"/>
    <w:rsid w:val="008B2AE4"/>
    <w:rsid w:val="008B2F91"/>
    <w:rsid w:val="008B32DC"/>
    <w:rsid w:val="008B7C4E"/>
    <w:rsid w:val="008B7E39"/>
    <w:rsid w:val="008C078A"/>
    <w:rsid w:val="008C18C4"/>
    <w:rsid w:val="008C400E"/>
    <w:rsid w:val="008C4F5A"/>
    <w:rsid w:val="008C7F14"/>
    <w:rsid w:val="008D0875"/>
    <w:rsid w:val="008D64A6"/>
    <w:rsid w:val="008D7C25"/>
    <w:rsid w:val="008E09E0"/>
    <w:rsid w:val="008E3496"/>
    <w:rsid w:val="008E445C"/>
    <w:rsid w:val="008E6595"/>
    <w:rsid w:val="008E6888"/>
    <w:rsid w:val="008E6FF9"/>
    <w:rsid w:val="008F05D1"/>
    <w:rsid w:val="008F0A4D"/>
    <w:rsid w:val="008F1AC9"/>
    <w:rsid w:val="008F2509"/>
    <w:rsid w:val="008F3261"/>
    <w:rsid w:val="008F3FB6"/>
    <w:rsid w:val="008F48AE"/>
    <w:rsid w:val="008F502C"/>
    <w:rsid w:val="008F50F3"/>
    <w:rsid w:val="008F53E8"/>
    <w:rsid w:val="008F66CF"/>
    <w:rsid w:val="008F684B"/>
    <w:rsid w:val="008F775C"/>
    <w:rsid w:val="009002FA"/>
    <w:rsid w:val="00902D62"/>
    <w:rsid w:val="00903EE7"/>
    <w:rsid w:val="0090585A"/>
    <w:rsid w:val="00905FD8"/>
    <w:rsid w:val="00910F98"/>
    <w:rsid w:val="00911B86"/>
    <w:rsid w:val="009127E4"/>
    <w:rsid w:val="00914CB2"/>
    <w:rsid w:val="00917C8F"/>
    <w:rsid w:val="00920E17"/>
    <w:rsid w:val="009215D8"/>
    <w:rsid w:val="0092186E"/>
    <w:rsid w:val="00921935"/>
    <w:rsid w:val="00921CB9"/>
    <w:rsid w:val="00924B3F"/>
    <w:rsid w:val="009250D8"/>
    <w:rsid w:val="00925B76"/>
    <w:rsid w:val="00927F8A"/>
    <w:rsid w:val="0093121B"/>
    <w:rsid w:val="00931964"/>
    <w:rsid w:val="00931E17"/>
    <w:rsid w:val="0093493E"/>
    <w:rsid w:val="00937196"/>
    <w:rsid w:val="00941971"/>
    <w:rsid w:val="009439D5"/>
    <w:rsid w:val="00945316"/>
    <w:rsid w:val="00945AD3"/>
    <w:rsid w:val="009462BD"/>
    <w:rsid w:val="0095319A"/>
    <w:rsid w:val="00960884"/>
    <w:rsid w:val="00960CC0"/>
    <w:rsid w:val="009628BB"/>
    <w:rsid w:val="00964509"/>
    <w:rsid w:val="0096647E"/>
    <w:rsid w:val="00967B43"/>
    <w:rsid w:val="009723C8"/>
    <w:rsid w:val="009755D7"/>
    <w:rsid w:val="0097643A"/>
    <w:rsid w:val="009776B7"/>
    <w:rsid w:val="00977AD7"/>
    <w:rsid w:val="00977B79"/>
    <w:rsid w:val="00980644"/>
    <w:rsid w:val="00980CDA"/>
    <w:rsid w:val="00980F7F"/>
    <w:rsid w:val="0098117F"/>
    <w:rsid w:val="0098174D"/>
    <w:rsid w:val="00984CD6"/>
    <w:rsid w:val="009874C7"/>
    <w:rsid w:val="00991811"/>
    <w:rsid w:val="00992FF5"/>
    <w:rsid w:val="009952A1"/>
    <w:rsid w:val="009955F1"/>
    <w:rsid w:val="0099624C"/>
    <w:rsid w:val="00997AC0"/>
    <w:rsid w:val="00997B3E"/>
    <w:rsid w:val="009A075A"/>
    <w:rsid w:val="009A4981"/>
    <w:rsid w:val="009A6DCA"/>
    <w:rsid w:val="009B1797"/>
    <w:rsid w:val="009B2195"/>
    <w:rsid w:val="009B23E6"/>
    <w:rsid w:val="009B3EF1"/>
    <w:rsid w:val="009B4BFC"/>
    <w:rsid w:val="009C34D8"/>
    <w:rsid w:val="009C3AAE"/>
    <w:rsid w:val="009C585B"/>
    <w:rsid w:val="009C6A77"/>
    <w:rsid w:val="009D018C"/>
    <w:rsid w:val="009D11D9"/>
    <w:rsid w:val="009D2062"/>
    <w:rsid w:val="009D38A3"/>
    <w:rsid w:val="009D5CFA"/>
    <w:rsid w:val="009D6EE7"/>
    <w:rsid w:val="009D75B6"/>
    <w:rsid w:val="009E226B"/>
    <w:rsid w:val="009E3053"/>
    <w:rsid w:val="009E376F"/>
    <w:rsid w:val="009E485B"/>
    <w:rsid w:val="009E6724"/>
    <w:rsid w:val="009E6B85"/>
    <w:rsid w:val="009E6FF9"/>
    <w:rsid w:val="009E7700"/>
    <w:rsid w:val="009F2E3F"/>
    <w:rsid w:val="009F380F"/>
    <w:rsid w:val="009F3D4D"/>
    <w:rsid w:val="009F43C2"/>
    <w:rsid w:val="009F7831"/>
    <w:rsid w:val="00A0127C"/>
    <w:rsid w:val="00A02832"/>
    <w:rsid w:val="00A02E57"/>
    <w:rsid w:val="00A05470"/>
    <w:rsid w:val="00A13AC1"/>
    <w:rsid w:val="00A164E6"/>
    <w:rsid w:val="00A23564"/>
    <w:rsid w:val="00A25F67"/>
    <w:rsid w:val="00A2610C"/>
    <w:rsid w:val="00A27B1B"/>
    <w:rsid w:val="00A30CDA"/>
    <w:rsid w:val="00A30F9C"/>
    <w:rsid w:val="00A3301E"/>
    <w:rsid w:val="00A34FE2"/>
    <w:rsid w:val="00A35D72"/>
    <w:rsid w:val="00A3623B"/>
    <w:rsid w:val="00A36359"/>
    <w:rsid w:val="00A417A7"/>
    <w:rsid w:val="00A41B8E"/>
    <w:rsid w:val="00A4301F"/>
    <w:rsid w:val="00A430F8"/>
    <w:rsid w:val="00A43F32"/>
    <w:rsid w:val="00A45174"/>
    <w:rsid w:val="00A4582F"/>
    <w:rsid w:val="00A4624F"/>
    <w:rsid w:val="00A474F3"/>
    <w:rsid w:val="00A47C57"/>
    <w:rsid w:val="00A5095A"/>
    <w:rsid w:val="00A52A18"/>
    <w:rsid w:val="00A536B8"/>
    <w:rsid w:val="00A555F7"/>
    <w:rsid w:val="00A573D4"/>
    <w:rsid w:val="00A57C79"/>
    <w:rsid w:val="00A57CE8"/>
    <w:rsid w:val="00A6103F"/>
    <w:rsid w:val="00A6142D"/>
    <w:rsid w:val="00A65044"/>
    <w:rsid w:val="00A65460"/>
    <w:rsid w:val="00A66418"/>
    <w:rsid w:val="00A700B7"/>
    <w:rsid w:val="00A7195F"/>
    <w:rsid w:val="00A723AA"/>
    <w:rsid w:val="00A72B77"/>
    <w:rsid w:val="00A741D4"/>
    <w:rsid w:val="00A76901"/>
    <w:rsid w:val="00A775C8"/>
    <w:rsid w:val="00A804C6"/>
    <w:rsid w:val="00A8210D"/>
    <w:rsid w:val="00A82A57"/>
    <w:rsid w:val="00A86BD1"/>
    <w:rsid w:val="00A87895"/>
    <w:rsid w:val="00A90BE9"/>
    <w:rsid w:val="00A91821"/>
    <w:rsid w:val="00A96A24"/>
    <w:rsid w:val="00A9714E"/>
    <w:rsid w:val="00AA128E"/>
    <w:rsid w:val="00AA1541"/>
    <w:rsid w:val="00AA397A"/>
    <w:rsid w:val="00AA3FA3"/>
    <w:rsid w:val="00AA50EE"/>
    <w:rsid w:val="00AB5B54"/>
    <w:rsid w:val="00AB63DE"/>
    <w:rsid w:val="00AB783E"/>
    <w:rsid w:val="00AB7A57"/>
    <w:rsid w:val="00AC1DF4"/>
    <w:rsid w:val="00AC2084"/>
    <w:rsid w:val="00AC2D6C"/>
    <w:rsid w:val="00AC5552"/>
    <w:rsid w:val="00AC7EC6"/>
    <w:rsid w:val="00AD0D01"/>
    <w:rsid w:val="00AD25AD"/>
    <w:rsid w:val="00AD64B4"/>
    <w:rsid w:val="00AD701A"/>
    <w:rsid w:val="00AD7E12"/>
    <w:rsid w:val="00AE0C74"/>
    <w:rsid w:val="00AE3A15"/>
    <w:rsid w:val="00AE558D"/>
    <w:rsid w:val="00AF053D"/>
    <w:rsid w:val="00AF0862"/>
    <w:rsid w:val="00AF0B44"/>
    <w:rsid w:val="00B0140E"/>
    <w:rsid w:val="00B01852"/>
    <w:rsid w:val="00B018AE"/>
    <w:rsid w:val="00B04D9F"/>
    <w:rsid w:val="00B064C7"/>
    <w:rsid w:val="00B11A4E"/>
    <w:rsid w:val="00B11FE6"/>
    <w:rsid w:val="00B131EA"/>
    <w:rsid w:val="00B14A07"/>
    <w:rsid w:val="00B15C6D"/>
    <w:rsid w:val="00B26E90"/>
    <w:rsid w:val="00B30F65"/>
    <w:rsid w:val="00B31620"/>
    <w:rsid w:val="00B31B47"/>
    <w:rsid w:val="00B329D8"/>
    <w:rsid w:val="00B3318E"/>
    <w:rsid w:val="00B3354F"/>
    <w:rsid w:val="00B35655"/>
    <w:rsid w:val="00B372D4"/>
    <w:rsid w:val="00B37525"/>
    <w:rsid w:val="00B37EE8"/>
    <w:rsid w:val="00B41384"/>
    <w:rsid w:val="00B42933"/>
    <w:rsid w:val="00B44698"/>
    <w:rsid w:val="00B47489"/>
    <w:rsid w:val="00B50EDC"/>
    <w:rsid w:val="00B52370"/>
    <w:rsid w:val="00B52DB8"/>
    <w:rsid w:val="00B53D97"/>
    <w:rsid w:val="00B542B2"/>
    <w:rsid w:val="00B5582A"/>
    <w:rsid w:val="00B60C7C"/>
    <w:rsid w:val="00B6118E"/>
    <w:rsid w:val="00B62F4C"/>
    <w:rsid w:val="00B64B9A"/>
    <w:rsid w:val="00B65CBE"/>
    <w:rsid w:val="00B71DA9"/>
    <w:rsid w:val="00B7204C"/>
    <w:rsid w:val="00B72447"/>
    <w:rsid w:val="00B732D7"/>
    <w:rsid w:val="00B73A47"/>
    <w:rsid w:val="00B7417C"/>
    <w:rsid w:val="00B76385"/>
    <w:rsid w:val="00B7691C"/>
    <w:rsid w:val="00B77104"/>
    <w:rsid w:val="00B802AA"/>
    <w:rsid w:val="00B80596"/>
    <w:rsid w:val="00B820F3"/>
    <w:rsid w:val="00B82783"/>
    <w:rsid w:val="00B841AE"/>
    <w:rsid w:val="00B85724"/>
    <w:rsid w:val="00B85E8C"/>
    <w:rsid w:val="00B86FD9"/>
    <w:rsid w:val="00B87977"/>
    <w:rsid w:val="00B90401"/>
    <w:rsid w:val="00B928C3"/>
    <w:rsid w:val="00B92FE7"/>
    <w:rsid w:val="00B95CDC"/>
    <w:rsid w:val="00BA0A81"/>
    <w:rsid w:val="00BA17FE"/>
    <w:rsid w:val="00BA1F72"/>
    <w:rsid w:val="00BA588F"/>
    <w:rsid w:val="00BA6FCE"/>
    <w:rsid w:val="00BB0C50"/>
    <w:rsid w:val="00BB168E"/>
    <w:rsid w:val="00BB2065"/>
    <w:rsid w:val="00BB610D"/>
    <w:rsid w:val="00BB72B8"/>
    <w:rsid w:val="00BC00E9"/>
    <w:rsid w:val="00BC2BBD"/>
    <w:rsid w:val="00BC3CAC"/>
    <w:rsid w:val="00BC6C45"/>
    <w:rsid w:val="00BC7DDD"/>
    <w:rsid w:val="00BD0A45"/>
    <w:rsid w:val="00BD48BD"/>
    <w:rsid w:val="00BD6281"/>
    <w:rsid w:val="00BD7E6C"/>
    <w:rsid w:val="00BE0A4B"/>
    <w:rsid w:val="00BE4269"/>
    <w:rsid w:val="00BE4532"/>
    <w:rsid w:val="00BF26A9"/>
    <w:rsid w:val="00BF2E1E"/>
    <w:rsid w:val="00BF39D3"/>
    <w:rsid w:val="00BF4B07"/>
    <w:rsid w:val="00BF730E"/>
    <w:rsid w:val="00BF7C1E"/>
    <w:rsid w:val="00C00B7D"/>
    <w:rsid w:val="00C01CAE"/>
    <w:rsid w:val="00C06111"/>
    <w:rsid w:val="00C06409"/>
    <w:rsid w:val="00C07B83"/>
    <w:rsid w:val="00C10C78"/>
    <w:rsid w:val="00C10D67"/>
    <w:rsid w:val="00C111F6"/>
    <w:rsid w:val="00C117A8"/>
    <w:rsid w:val="00C1479B"/>
    <w:rsid w:val="00C1743A"/>
    <w:rsid w:val="00C17EF3"/>
    <w:rsid w:val="00C217EB"/>
    <w:rsid w:val="00C226BD"/>
    <w:rsid w:val="00C2274D"/>
    <w:rsid w:val="00C26FCB"/>
    <w:rsid w:val="00C30AD1"/>
    <w:rsid w:val="00C30FB9"/>
    <w:rsid w:val="00C32B27"/>
    <w:rsid w:val="00C34211"/>
    <w:rsid w:val="00C34990"/>
    <w:rsid w:val="00C34AC5"/>
    <w:rsid w:val="00C36743"/>
    <w:rsid w:val="00C408DE"/>
    <w:rsid w:val="00C41D5A"/>
    <w:rsid w:val="00C42F7D"/>
    <w:rsid w:val="00C44CF7"/>
    <w:rsid w:val="00C46A2A"/>
    <w:rsid w:val="00C4790B"/>
    <w:rsid w:val="00C525A1"/>
    <w:rsid w:val="00C535B0"/>
    <w:rsid w:val="00C53C25"/>
    <w:rsid w:val="00C54B70"/>
    <w:rsid w:val="00C63328"/>
    <w:rsid w:val="00C6429A"/>
    <w:rsid w:val="00C65761"/>
    <w:rsid w:val="00C65AEE"/>
    <w:rsid w:val="00C6632A"/>
    <w:rsid w:val="00C66593"/>
    <w:rsid w:val="00C67348"/>
    <w:rsid w:val="00C707BC"/>
    <w:rsid w:val="00C70976"/>
    <w:rsid w:val="00C72965"/>
    <w:rsid w:val="00C737E2"/>
    <w:rsid w:val="00C772A3"/>
    <w:rsid w:val="00C779A3"/>
    <w:rsid w:val="00C8126D"/>
    <w:rsid w:val="00C8239B"/>
    <w:rsid w:val="00C83DE3"/>
    <w:rsid w:val="00C853E5"/>
    <w:rsid w:val="00C85E62"/>
    <w:rsid w:val="00C864F0"/>
    <w:rsid w:val="00C8697B"/>
    <w:rsid w:val="00C87027"/>
    <w:rsid w:val="00C87704"/>
    <w:rsid w:val="00C87F83"/>
    <w:rsid w:val="00C923FC"/>
    <w:rsid w:val="00C92C20"/>
    <w:rsid w:val="00C93C4E"/>
    <w:rsid w:val="00C93F63"/>
    <w:rsid w:val="00C941BD"/>
    <w:rsid w:val="00C95134"/>
    <w:rsid w:val="00C96549"/>
    <w:rsid w:val="00C968B9"/>
    <w:rsid w:val="00C97C64"/>
    <w:rsid w:val="00CA05FD"/>
    <w:rsid w:val="00CA2034"/>
    <w:rsid w:val="00CA2277"/>
    <w:rsid w:val="00CA227F"/>
    <w:rsid w:val="00CA2D4B"/>
    <w:rsid w:val="00CA2D6C"/>
    <w:rsid w:val="00CA6851"/>
    <w:rsid w:val="00CA7243"/>
    <w:rsid w:val="00CB0421"/>
    <w:rsid w:val="00CB21C7"/>
    <w:rsid w:val="00CB408B"/>
    <w:rsid w:val="00CB7ABA"/>
    <w:rsid w:val="00CC0056"/>
    <w:rsid w:val="00CC03A1"/>
    <w:rsid w:val="00CC18C7"/>
    <w:rsid w:val="00CC366D"/>
    <w:rsid w:val="00CC5453"/>
    <w:rsid w:val="00CC59C4"/>
    <w:rsid w:val="00CC5B94"/>
    <w:rsid w:val="00CC7BD9"/>
    <w:rsid w:val="00CD1421"/>
    <w:rsid w:val="00CD20A6"/>
    <w:rsid w:val="00CD229D"/>
    <w:rsid w:val="00CD22FC"/>
    <w:rsid w:val="00CD27CC"/>
    <w:rsid w:val="00CD41BC"/>
    <w:rsid w:val="00CD4486"/>
    <w:rsid w:val="00CD486F"/>
    <w:rsid w:val="00CD53E2"/>
    <w:rsid w:val="00CD6277"/>
    <w:rsid w:val="00CD77B9"/>
    <w:rsid w:val="00CE0897"/>
    <w:rsid w:val="00CE1F89"/>
    <w:rsid w:val="00CE2347"/>
    <w:rsid w:val="00CE7477"/>
    <w:rsid w:val="00CF01E5"/>
    <w:rsid w:val="00CF035F"/>
    <w:rsid w:val="00CF0B00"/>
    <w:rsid w:val="00CF1EF4"/>
    <w:rsid w:val="00CF62D5"/>
    <w:rsid w:val="00D002EB"/>
    <w:rsid w:val="00D0046B"/>
    <w:rsid w:val="00D01639"/>
    <w:rsid w:val="00D02E8F"/>
    <w:rsid w:val="00D07163"/>
    <w:rsid w:val="00D1110D"/>
    <w:rsid w:val="00D12511"/>
    <w:rsid w:val="00D1274C"/>
    <w:rsid w:val="00D12C0D"/>
    <w:rsid w:val="00D12DF0"/>
    <w:rsid w:val="00D130FC"/>
    <w:rsid w:val="00D132A7"/>
    <w:rsid w:val="00D15204"/>
    <w:rsid w:val="00D15A23"/>
    <w:rsid w:val="00D16D33"/>
    <w:rsid w:val="00D17EAA"/>
    <w:rsid w:val="00D2202F"/>
    <w:rsid w:val="00D230EA"/>
    <w:rsid w:val="00D252A2"/>
    <w:rsid w:val="00D26030"/>
    <w:rsid w:val="00D27196"/>
    <w:rsid w:val="00D27DD6"/>
    <w:rsid w:val="00D3206C"/>
    <w:rsid w:val="00D32FFC"/>
    <w:rsid w:val="00D3395E"/>
    <w:rsid w:val="00D348F5"/>
    <w:rsid w:val="00D3576C"/>
    <w:rsid w:val="00D36766"/>
    <w:rsid w:val="00D37072"/>
    <w:rsid w:val="00D42773"/>
    <w:rsid w:val="00D42C7E"/>
    <w:rsid w:val="00D43186"/>
    <w:rsid w:val="00D46288"/>
    <w:rsid w:val="00D509AB"/>
    <w:rsid w:val="00D52FD3"/>
    <w:rsid w:val="00D5452C"/>
    <w:rsid w:val="00D57449"/>
    <w:rsid w:val="00D620FF"/>
    <w:rsid w:val="00D632B6"/>
    <w:rsid w:val="00D6413F"/>
    <w:rsid w:val="00D647A4"/>
    <w:rsid w:val="00D66C7E"/>
    <w:rsid w:val="00D73343"/>
    <w:rsid w:val="00D76127"/>
    <w:rsid w:val="00D76E1E"/>
    <w:rsid w:val="00D80A93"/>
    <w:rsid w:val="00D81F78"/>
    <w:rsid w:val="00D83982"/>
    <w:rsid w:val="00D83C07"/>
    <w:rsid w:val="00D848A2"/>
    <w:rsid w:val="00D848F3"/>
    <w:rsid w:val="00D86C1E"/>
    <w:rsid w:val="00D87037"/>
    <w:rsid w:val="00D877EF"/>
    <w:rsid w:val="00D93896"/>
    <w:rsid w:val="00D94C50"/>
    <w:rsid w:val="00D9552E"/>
    <w:rsid w:val="00D9733A"/>
    <w:rsid w:val="00D97DB1"/>
    <w:rsid w:val="00D97E1E"/>
    <w:rsid w:val="00DA3EEC"/>
    <w:rsid w:val="00DA40B1"/>
    <w:rsid w:val="00DA4330"/>
    <w:rsid w:val="00DA4752"/>
    <w:rsid w:val="00DA5390"/>
    <w:rsid w:val="00DA6D80"/>
    <w:rsid w:val="00DB22ED"/>
    <w:rsid w:val="00DB27A6"/>
    <w:rsid w:val="00DB733A"/>
    <w:rsid w:val="00DC189B"/>
    <w:rsid w:val="00DC1FC6"/>
    <w:rsid w:val="00DC3482"/>
    <w:rsid w:val="00DC3EDE"/>
    <w:rsid w:val="00DC4E03"/>
    <w:rsid w:val="00DD0EA0"/>
    <w:rsid w:val="00DD1C20"/>
    <w:rsid w:val="00DD1CF9"/>
    <w:rsid w:val="00DD20E5"/>
    <w:rsid w:val="00DD21B0"/>
    <w:rsid w:val="00DD2B00"/>
    <w:rsid w:val="00DD312D"/>
    <w:rsid w:val="00DE18DA"/>
    <w:rsid w:val="00DE1D1A"/>
    <w:rsid w:val="00DE2050"/>
    <w:rsid w:val="00DE22B3"/>
    <w:rsid w:val="00DE2E7E"/>
    <w:rsid w:val="00DE48BF"/>
    <w:rsid w:val="00DE4CEA"/>
    <w:rsid w:val="00DE6796"/>
    <w:rsid w:val="00DF27B5"/>
    <w:rsid w:val="00DF3213"/>
    <w:rsid w:val="00DF36CC"/>
    <w:rsid w:val="00DF4D4C"/>
    <w:rsid w:val="00E06138"/>
    <w:rsid w:val="00E06194"/>
    <w:rsid w:val="00E06FDA"/>
    <w:rsid w:val="00E073A7"/>
    <w:rsid w:val="00E135DE"/>
    <w:rsid w:val="00E148BD"/>
    <w:rsid w:val="00E15C2D"/>
    <w:rsid w:val="00E20726"/>
    <w:rsid w:val="00E22193"/>
    <w:rsid w:val="00E242AD"/>
    <w:rsid w:val="00E24B9F"/>
    <w:rsid w:val="00E25828"/>
    <w:rsid w:val="00E258C4"/>
    <w:rsid w:val="00E26977"/>
    <w:rsid w:val="00E273E5"/>
    <w:rsid w:val="00E301F4"/>
    <w:rsid w:val="00E3133C"/>
    <w:rsid w:val="00E33020"/>
    <w:rsid w:val="00E365C3"/>
    <w:rsid w:val="00E366A7"/>
    <w:rsid w:val="00E43C85"/>
    <w:rsid w:val="00E4497C"/>
    <w:rsid w:val="00E44B2A"/>
    <w:rsid w:val="00E472C6"/>
    <w:rsid w:val="00E54DC4"/>
    <w:rsid w:val="00E55BE8"/>
    <w:rsid w:val="00E56424"/>
    <w:rsid w:val="00E57DC0"/>
    <w:rsid w:val="00E60DE7"/>
    <w:rsid w:val="00E61BDB"/>
    <w:rsid w:val="00E622FA"/>
    <w:rsid w:val="00E62416"/>
    <w:rsid w:val="00E645D2"/>
    <w:rsid w:val="00E65539"/>
    <w:rsid w:val="00E658C7"/>
    <w:rsid w:val="00E65EB8"/>
    <w:rsid w:val="00E65F29"/>
    <w:rsid w:val="00E6782A"/>
    <w:rsid w:val="00E72F80"/>
    <w:rsid w:val="00E7328F"/>
    <w:rsid w:val="00E740C4"/>
    <w:rsid w:val="00E75793"/>
    <w:rsid w:val="00E75957"/>
    <w:rsid w:val="00E75AA3"/>
    <w:rsid w:val="00E77013"/>
    <w:rsid w:val="00E77EBD"/>
    <w:rsid w:val="00E77F1D"/>
    <w:rsid w:val="00E8034A"/>
    <w:rsid w:val="00E82EE3"/>
    <w:rsid w:val="00E835E1"/>
    <w:rsid w:val="00E83BBC"/>
    <w:rsid w:val="00E83CA5"/>
    <w:rsid w:val="00E84F70"/>
    <w:rsid w:val="00E902D6"/>
    <w:rsid w:val="00E92579"/>
    <w:rsid w:val="00E960BE"/>
    <w:rsid w:val="00E9631B"/>
    <w:rsid w:val="00E97306"/>
    <w:rsid w:val="00E97641"/>
    <w:rsid w:val="00E97FA9"/>
    <w:rsid w:val="00EA024D"/>
    <w:rsid w:val="00EA07CA"/>
    <w:rsid w:val="00EA114E"/>
    <w:rsid w:val="00EA1571"/>
    <w:rsid w:val="00EA39A6"/>
    <w:rsid w:val="00EA56F6"/>
    <w:rsid w:val="00EA67FF"/>
    <w:rsid w:val="00EA6D08"/>
    <w:rsid w:val="00EB26B8"/>
    <w:rsid w:val="00EB2755"/>
    <w:rsid w:val="00EB31E5"/>
    <w:rsid w:val="00EB353D"/>
    <w:rsid w:val="00EB381A"/>
    <w:rsid w:val="00EB3AA1"/>
    <w:rsid w:val="00EB48AB"/>
    <w:rsid w:val="00EC02F6"/>
    <w:rsid w:val="00EC0A38"/>
    <w:rsid w:val="00EC328B"/>
    <w:rsid w:val="00EC3831"/>
    <w:rsid w:val="00EC39D0"/>
    <w:rsid w:val="00EC4AB9"/>
    <w:rsid w:val="00EC5EF4"/>
    <w:rsid w:val="00EC622A"/>
    <w:rsid w:val="00EC649B"/>
    <w:rsid w:val="00EC6CF8"/>
    <w:rsid w:val="00EC6E9E"/>
    <w:rsid w:val="00EC75E7"/>
    <w:rsid w:val="00ED08AC"/>
    <w:rsid w:val="00ED0A40"/>
    <w:rsid w:val="00ED342B"/>
    <w:rsid w:val="00ED41AC"/>
    <w:rsid w:val="00ED53FB"/>
    <w:rsid w:val="00ED7A93"/>
    <w:rsid w:val="00EE183D"/>
    <w:rsid w:val="00EE1EDB"/>
    <w:rsid w:val="00EE25EF"/>
    <w:rsid w:val="00EE296B"/>
    <w:rsid w:val="00EE3B58"/>
    <w:rsid w:val="00EE4308"/>
    <w:rsid w:val="00EF0F26"/>
    <w:rsid w:val="00EF1241"/>
    <w:rsid w:val="00EF2B03"/>
    <w:rsid w:val="00EF5A22"/>
    <w:rsid w:val="00EF7B70"/>
    <w:rsid w:val="00F00BB3"/>
    <w:rsid w:val="00F00FE1"/>
    <w:rsid w:val="00F0196A"/>
    <w:rsid w:val="00F02291"/>
    <w:rsid w:val="00F024C7"/>
    <w:rsid w:val="00F02533"/>
    <w:rsid w:val="00F02DDD"/>
    <w:rsid w:val="00F03751"/>
    <w:rsid w:val="00F03C26"/>
    <w:rsid w:val="00F049B9"/>
    <w:rsid w:val="00F0618A"/>
    <w:rsid w:val="00F073F7"/>
    <w:rsid w:val="00F07D96"/>
    <w:rsid w:val="00F102E2"/>
    <w:rsid w:val="00F12D81"/>
    <w:rsid w:val="00F12FEB"/>
    <w:rsid w:val="00F146A4"/>
    <w:rsid w:val="00F146E8"/>
    <w:rsid w:val="00F14D13"/>
    <w:rsid w:val="00F158CD"/>
    <w:rsid w:val="00F15FF0"/>
    <w:rsid w:val="00F1651F"/>
    <w:rsid w:val="00F167EC"/>
    <w:rsid w:val="00F1725C"/>
    <w:rsid w:val="00F17536"/>
    <w:rsid w:val="00F20E45"/>
    <w:rsid w:val="00F218B3"/>
    <w:rsid w:val="00F24077"/>
    <w:rsid w:val="00F240C3"/>
    <w:rsid w:val="00F26010"/>
    <w:rsid w:val="00F311CE"/>
    <w:rsid w:val="00F32C06"/>
    <w:rsid w:val="00F34FC5"/>
    <w:rsid w:val="00F4169F"/>
    <w:rsid w:val="00F434EA"/>
    <w:rsid w:val="00F43E44"/>
    <w:rsid w:val="00F46EC2"/>
    <w:rsid w:val="00F478AE"/>
    <w:rsid w:val="00F511F7"/>
    <w:rsid w:val="00F516CE"/>
    <w:rsid w:val="00F525EC"/>
    <w:rsid w:val="00F5360A"/>
    <w:rsid w:val="00F554BE"/>
    <w:rsid w:val="00F5564D"/>
    <w:rsid w:val="00F55688"/>
    <w:rsid w:val="00F62396"/>
    <w:rsid w:val="00F62F21"/>
    <w:rsid w:val="00F6353C"/>
    <w:rsid w:val="00F63D22"/>
    <w:rsid w:val="00F65B5F"/>
    <w:rsid w:val="00F673E2"/>
    <w:rsid w:val="00F714B0"/>
    <w:rsid w:val="00F717F9"/>
    <w:rsid w:val="00F725AE"/>
    <w:rsid w:val="00F72FAC"/>
    <w:rsid w:val="00F73A9C"/>
    <w:rsid w:val="00F73D5D"/>
    <w:rsid w:val="00F75439"/>
    <w:rsid w:val="00F76871"/>
    <w:rsid w:val="00F77839"/>
    <w:rsid w:val="00F8026C"/>
    <w:rsid w:val="00F808F9"/>
    <w:rsid w:val="00F81687"/>
    <w:rsid w:val="00F81C97"/>
    <w:rsid w:val="00F832F2"/>
    <w:rsid w:val="00F83D67"/>
    <w:rsid w:val="00F84D1A"/>
    <w:rsid w:val="00F9034B"/>
    <w:rsid w:val="00F9391E"/>
    <w:rsid w:val="00F955F8"/>
    <w:rsid w:val="00F95876"/>
    <w:rsid w:val="00F96CDB"/>
    <w:rsid w:val="00F97BCB"/>
    <w:rsid w:val="00FA0009"/>
    <w:rsid w:val="00FA0549"/>
    <w:rsid w:val="00FA22F9"/>
    <w:rsid w:val="00FA2485"/>
    <w:rsid w:val="00FA3742"/>
    <w:rsid w:val="00FA3BBF"/>
    <w:rsid w:val="00FA3F4F"/>
    <w:rsid w:val="00FA413C"/>
    <w:rsid w:val="00FA458C"/>
    <w:rsid w:val="00FB04DB"/>
    <w:rsid w:val="00FB0F7A"/>
    <w:rsid w:val="00FB14A5"/>
    <w:rsid w:val="00FB1BC7"/>
    <w:rsid w:val="00FB1FA8"/>
    <w:rsid w:val="00FB2144"/>
    <w:rsid w:val="00FB23F1"/>
    <w:rsid w:val="00FB2A96"/>
    <w:rsid w:val="00FB2C25"/>
    <w:rsid w:val="00FB4F8F"/>
    <w:rsid w:val="00FB542B"/>
    <w:rsid w:val="00FB6D91"/>
    <w:rsid w:val="00FC0802"/>
    <w:rsid w:val="00FC1B1B"/>
    <w:rsid w:val="00FD3A91"/>
    <w:rsid w:val="00FD77A9"/>
    <w:rsid w:val="00FD7967"/>
    <w:rsid w:val="00FE2EAB"/>
    <w:rsid w:val="00FE5FC8"/>
    <w:rsid w:val="00FE66C8"/>
    <w:rsid w:val="00FE6C1A"/>
    <w:rsid w:val="00FE6D89"/>
    <w:rsid w:val="00FF10D0"/>
    <w:rsid w:val="00FF3CF0"/>
    <w:rsid w:val="00FF4046"/>
    <w:rsid w:val="00FF5DCE"/>
    <w:rsid w:val="00FF65A7"/>
    <w:rsid w:val="00FF6B78"/>
    <w:rsid w:val="0B304855"/>
    <w:rsid w:val="3A8F3A10"/>
    <w:rsid w:val="495EF5F1"/>
    <w:rsid w:val="7BFF098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DC420EB"/>
  <w15:docId w15:val="{80A7A5F6-148B-4398-B091-A38124DC5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Xo Normal"/>
    <w:qFormat/>
    <w:rsid w:val="00304356"/>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link w:val="NoSpacingChar"/>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styleId="TableGrid">
    <w:name w:val="Table Grid"/>
    <w:basedOn w:val="TableNormal"/>
    <w:uiPriority w:val="59"/>
    <w:rsid w:val="00310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0A64"/>
    <w:pPr>
      <w:ind w:left="720"/>
      <w:contextualSpacing/>
    </w:pPr>
    <w:rPr>
      <w:rFonts w:asciiTheme="minorHAnsi" w:hAnsiTheme="minorHAnsi"/>
    </w:rPr>
  </w:style>
  <w:style w:type="character" w:styleId="CommentReference">
    <w:name w:val="annotation reference"/>
    <w:basedOn w:val="DefaultParagraphFont"/>
    <w:uiPriority w:val="99"/>
    <w:semiHidden/>
    <w:unhideWhenUsed/>
    <w:rsid w:val="00C01CAE"/>
    <w:rPr>
      <w:sz w:val="16"/>
      <w:szCs w:val="16"/>
    </w:rPr>
  </w:style>
  <w:style w:type="paragraph" w:styleId="CommentText">
    <w:name w:val="annotation text"/>
    <w:basedOn w:val="Normal"/>
    <w:link w:val="CommentTextChar"/>
    <w:uiPriority w:val="99"/>
    <w:unhideWhenUsed/>
    <w:rsid w:val="00C01CAE"/>
    <w:pPr>
      <w:spacing w:line="240" w:lineRule="auto"/>
    </w:pPr>
    <w:rPr>
      <w:sz w:val="20"/>
      <w:szCs w:val="20"/>
    </w:rPr>
  </w:style>
  <w:style w:type="character" w:customStyle="1" w:styleId="CommentTextChar">
    <w:name w:val="Comment Text Char"/>
    <w:basedOn w:val="DefaultParagraphFont"/>
    <w:link w:val="CommentText"/>
    <w:uiPriority w:val="99"/>
    <w:rsid w:val="00C01CA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01CAE"/>
    <w:rPr>
      <w:b/>
      <w:bCs/>
    </w:rPr>
  </w:style>
  <w:style w:type="character" w:customStyle="1" w:styleId="CommentSubjectChar">
    <w:name w:val="Comment Subject Char"/>
    <w:basedOn w:val="CommentTextChar"/>
    <w:link w:val="CommentSubject"/>
    <w:uiPriority w:val="99"/>
    <w:semiHidden/>
    <w:rsid w:val="00C01CAE"/>
    <w:rPr>
      <w:rFonts w:ascii="Arial" w:hAnsi="Arial"/>
      <w:b/>
      <w:bCs/>
      <w:sz w:val="20"/>
      <w:szCs w:val="20"/>
    </w:rPr>
  </w:style>
  <w:style w:type="character" w:styleId="PlaceholderText">
    <w:name w:val="Placeholder Text"/>
    <w:basedOn w:val="DefaultParagraphFont"/>
    <w:uiPriority w:val="99"/>
    <w:semiHidden/>
    <w:rsid w:val="00886E23"/>
    <w:rPr>
      <w:color w:val="808080"/>
    </w:rPr>
  </w:style>
  <w:style w:type="character" w:styleId="UnresolvedMention">
    <w:name w:val="Unresolved Mention"/>
    <w:basedOn w:val="DefaultParagraphFont"/>
    <w:uiPriority w:val="99"/>
    <w:semiHidden/>
    <w:unhideWhenUsed/>
    <w:rsid w:val="00B7691C"/>
    <w:rPr>
      <w:color w:val="605E5C"/>
      <w:shd w:val="clear" w:color="auto" w:fill="E1DFDD"/>
    </w:rPr>
  </w:style>
  <w:style w:type="character" w:customStyle="1" w:styleId="NoSpacingChar">
    <w:name w:val="No Spacing Char"/>
    <w:aliases w:val="Xo No Spacing Char"/>
    <w:basedOn w:val="DefaultParagraphFont"/>
    <w:link w:val="NoSpacing"/>
    <w:uiPriority w:val="1"/>
    <w:rsid w:val="004D6A3C"/>
    <w:rPr>
      <w:rFonts w:ascii="Arial" w:hAnsi="Arial"/>
    </w:rPr>
  </w:style>
  <w:style w:type="paragraph" w:styleId="Revision">
    <w:name w:val="Revision"/>
    <w:hidden/>
    <w:uiPriority w:val="99"/>
    <w:semiHidden/>
    <w:rsid w:val="00DB733A"/>
    <w:pPr>
      <w:spacing w:after="0" w:line="240" w:lineRule="auto"/>
    </w:pPr>
    <w:rPr>
      <w:rFonts w:ascii="Arial" w:hAnsi="Arial"/>
    </w:rPr>
  </w:style>
  <w:style w:type="character" w:customStyle="1" w:styleId="ui-provider">
    <w:name w:val="ui-provider"/>
    <w:basedOn w:val="DefaultParagraphFont"/>
    <w:rsid w:val="00E8034A"/>
  </w:style>
  <w:style w:type="character" w:styleId="FollowedHyperlink">
    <w:name w:val="FollowedHyperlink"/>
    <w:basedOn w:val="DefaultParagraphFont"/>
    <w:uiPriority w:val="99"/>
    <w:semiHidden/>
    <w:unhideWhenUsed/>
    <w:rsid w:val="00156B32"/>
    <w:rPr>
      <w:color w:val="D2232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35039">
      <w:bodyDiv w:val="1"/>
      <w:marLeft w:val="0"/>
      <w:marRight w:val="0"/>
      <w:marTop w:val="0"/>
      <w:marBottom w:val="0"/>
      <w:divBdr>
        <w:top w:val="none" w:sz="0" w:space="0" w:color="auto"/>
        <w:left w:val="none" w:sz="0" w:space="0" w:color="auto"/>
        <w:bottom w:val="none" w:sz="0" w:space="0" w:color="auto"/>
        <w:right w:val="none" w:sz="0" w:space="0" w:color="auto"/>
      </w:divBdr>
    </w:div>
    <w:div w:id="241524527">
      <w:bodyDiv w:val="1"/>
      <w:marLeft w:val="0"/>
      <w:marRight w:val="0"/>
      <w:marTop w:val="0"/>
      <w:marBottom w:val="0"/>
      <w:divBdr>
        <w:top w:val="none" w:sz="0" w:space="0" w:color="auto"/>
        <w:left w:val="none" w:sz="0" w:space="0" w:color="auto"/>
        <w:bottom w:val="none" w:sz="0" w:space="0" w:color="auto"/>
        <w:right w:val="none" w:sz="0" w:space="0" w:color="auto"/>
      </w:divBdr>
    </w:div>
    <w:div w:id="257102972">
      <w:bodyDiv w:val="1"/>
      <w:marLeft w:val="0"/>
      <w:marRight w:val="0"/>
      <w:marTop w:val="0"/>
      <w:marBottom w:val="0"/>
      <w:divBdr>
        <w:top w:val="none" w:sz="0" w:space="0" w:color="auto"/>
        <w:left w:val="none" w:sz="0" w:space="0" w:color="auto"/>
        <w:bottom w:val="none" w:sz="0" w:space="0" w:color="auto"/>
        <w:right w:val="none" w:sz="0" w:space="0" w:color="auto"/>
      </w:divBdr>
      <w:divsChild>
        <w:div w:id="1449274619">
          <w:marLeft w:val="274"/>
          <w:marRight w:val="0"/>
          <w:marTop w:val="0"/>
          <w:marBottom w:val="0"/>
          <w:divBdr>
            <w:top w:val="none" w:sz="0" w:space="0" w:color="auto"/>
            <w:left w:val="none" w:sz="0" w:space="0" w:color="auto"/>
            <w:bottom w:val="none" w:sz="0" w:space="0" w:color="auto"/>
            <w:right w:val="none" w:sz="0" w:space="0" w:color="auto"/>
          </w:divBdr>
        </w:div>
        <w:div w:id="403063910">
          <w:marLeft w:val="274"/>
          <w:marRight w:val="0"/>
          <w:marTop w:val="0"/>
          <w:marBottom w:val="0"/>
          <w:divBdr>
            <w:top w:val="none" w:sz="0" w:space="0" w:color="auto"/>
            <w:left w:val="none" w:sz="0" w:space="0" w:color="auto"/>
            <w:bottom w:val="none" w:sz="0" w:space="0" w:color="auto"/>
            <w:right w:val="none" w:sz="0" w:space="0" w:color="auto"/>
          </w:divBdr>
        </w:div>
        <w:div w:id="341012452">
          <w:marLeft w:val="274"/>
          <w:marRight w:val="0"/>
          <w:marTop w:val="0"/>
          <w:marBottom w:val="0"/>
          <w:divBdr>
            <w:top w:val="none" w:sz="0" w:space="0" w:color="auto"/>
            <w:left w:val="none" w:sz="0" w:space="0" w:color="auto"/>
            <w:bottom w:val="none" w:sz="0" w:space="0" w:color="auto"/>
            <w:right w:val="none" w:sz="0" w:space="0" w:color="auto"/>
          </w:divBdr>
        </w:div>
        <w:div w:id="517693746">
          <w:marLeft w:val="274"/>
          <w:marRight w:val="0"/>
          <w:marTop w:val="0"/>
          <w:marBottom w:val="0"/>
          <w:divBdr>
            <w:top w:val="none" w:sz="0" w:space="0" w:color="auto"/>
            <w:left w:val="none" w:sz="0" w:space="0" w:color="auto"/>
            <w:bottom w:val="none" w:sz="0" w:space="0" w:color="auto"/>
            <w:right w:val="none" w:sz="0" w:space="0" w:color="auto"/>
          </w:divBdr>
        </w:div>
        <w:div w:id="728723998">
          <w:marLeft w:val="274"/>
          <w:marRight w:val="0"/>
          <w:marTop w:val="0"/>
          <w:marBottom w:val="0"/>
          <w:divBdr>
            <w:top w:val="none" w:sz="0" w:space="0" w:color="auto"/>
            <w:left w:val="none" w:sz="0" w:space="0" w:color="auto"/>
            <w:bottom w:val="none" w:sz="0" w:space="0" w:color="auto"/>
            <w:right w:val="none" w:sz="0" w:space="0" w:color="auto"/>
          </w:divBdr>
        </w:div>
        <w:div w:id="1583946557">
          <w:marLeft w:val="274"/>
          <w:marRight w:val="0"/>
          <w:marTop w:val="0"/>
          <w:marBottom w:val="0"/>
          <w:divBdr>
            <w:top w:val="none" w:sz="0" w:space="0" w:color="auto"/>
            <w:left w:val="none" w:sz="0" w:space="0" w:color="auto"/>
            <w:bottom w:val="none" w:sz="0" w:space="0" w:color="auto"/>
            <w:right w:val="none" w:sz="0" w:space="0" w:color="auto"/>
          </w:divBdr>
        </w:div>
        <w:div w:id="583149084">
          <w:marLeft w:val="274"/>
          <w:marRight w:val="0"/>
          <w:marTop w:val="0"/>
          <w:marBottom w:val="0"/>
          <w:divBdr>
            <w:top w:val="none" w:sz="0" w:space="0" w:color="auto"/>
            <w:left w:val="none" w:sz="0" w:space="0" w:color="auto"/>
            <w:bottom w:val="none" w:sz="0" w:space="0" w:color="auto"/>
            <w:right w:val="none" w:sz="0" w:space="0" w:color="auto"/>
          </w:divBdr>
        </w:div>
      </w:divsChild>
    </w:div>
    <w:div w:id="324435407">
      <w:bodyDiv w:val="1"/>
      <w:marLeft w:val="0"/>
      <w:marRight w:val="0"/>
      <w:marTop w:val="0"/>
      <w:marBottom w:val="0"/>
      <w:divBdr>
        <w:top w:val="none" w:sz="0" w:space="0" w:color="auto"/>
        <w:left w:val="none" w:sz="0" w:space="0" w:color="auto"/>
        <w:bottom w:val="none" w:sz="0" w:space="0" w:color="auto"/>
        <w:right w:val="none" w:sz="0" w:space="0" w:color="auto"/>
      </w:divBdr>
    </w:div>
    <w:div w:id="408622638">
      <w:bodyDiv w:val="1"/>
      <w:marLeft w:val="0"/>
      <w:marRight w:val="0"/>
      <w:marTop w:val="0"/>
      <w:marBottom w:val="0"/>
      <w:divBdr>
        <w:top w:val="none" w:sz="0" w:space="0" w:color="auto"/>
        <w:left w:val="none" w:sz="0" w:space="0" w:color="auto"/>
        <w:bottom w:val="none" w:sz="0" w:space="0" w:color="auto"/>
        <w:right w:val="none" w:sz="0" w:space="0" w:color="auto"/>
      </w:divBdr>
      <w:divsChild>
        <w:div w:id="260534797">
          <w:marLeft w:val="274"/>
          <w:marRight w:val="0"/>
          <w:marTop w:val="0"/>
          <w:marBottom w:val="0"/>
          <w:divBdr>
            <w:top w:val="none" w:sz="0" w:space="0" w:color="auto"/>
            <w:left w:val="none" w:sz="0" w:space="0" w:color="auto"/>
            <w:bottom w:val="none" w:sz="0" w:space="0" w:color="auto"/>
            <w:right w:val="none" w:sz="0" w:space="0" w:color="auto"/>
          </w:divBdr>
        </w:div>
      </w:divsChild>
    </w:div>
    <w:div w:id="486360928">
      <w:bodyDiv w:val="1"/>
      <w:marLeft w:val="0"/>
      <w:marRight w:val="0"/>
      <w:marTop w:val="0"/>
      <w:marBottom w:val="0"/>
      <w:divBdr>
        <w:top w:val="none" w:sz="0" w:space="0" w:color="auto"/>
        <w:left w:val="none" w:sz="0" w:space="0" w:color="auto"/>
        <w:bottom w:val="none" w:sz="0" w:space="0" w:color="auto"/>
        <w:right w:val="none" w:sz="0" w:space="0" w:color="auto"/>
      </w:divBdr>
      <w:divsChild>
        <w:div w:id="2088572773">
          <w:marLeft w:val="720"/>
          <w:marRight w:val="0"/>
          <w:marTop w:val="86"/>
          <w:marBottom w:val="0"/>
          <w:divBdr>
            <w:top w:val="none" w:sz="0" w:space="0" w:color="auto"/>
            <w:left w:val="none" w:sz="0" w:space="0" w:color="auto"/>
            <w:bottom w:val="none" w:sz="0" w:space="0" w:color="auto"/>
            <w:right w:val="none" w:sz="0" w:space="0" w:color="auto"/>
          </w:divBdr>
        </w:div>
      </w:divsChild>
    </w:div>
    <w:div w:id="508255331">
      <w:bodyDiv w:val="1"/>
      <w:marLeft w:val="0"/>
      <w:marRight w:val="0"/>
      <w:marTop w:val="0"/>
      <w:marBottom w:val="0"/>
      <w:divBdr>
        <w:top w:val="none" w:sz="0" w:space="0" w:color="auto"/>
        <w:left w:val="none" w:sz="0" w:space="0" w:color="auto"/>
        <w:bottom w:val="none" w:sz="0" w:space="0" w:color="auto"/>
        <w:right w:val="none" w:sz="0" w:space="0" w:color="auto"/>
      </w:divBdr>
      <w:divsChild>
        <w:div w:id="577717484">
          <w:marLeft w:val="720"/>
          <w:marRight w:val="0"/>
          <w:marTop w:val="86"/>
          <w:marBottom w:val="0"/>
          <w:divBdr>
            <w:top w:val="none" w:sz="0" w:space="0" w:color="auto"/>
            <w:left w:val="none" w:sz="0" w:space="0" w:color="auto"/>
            <w:bottom w:val="none" w:sz="0" w:space="0" w:color="auto"/>
            <w:right w:val="none" w:sz="0" w:space="0" w:color="auto"/>
          </w:divBdr>
        </w:div>
      </w:divsChild>
    </w:div>
    <w:div w:id="534851096">
      <w:bodyDiv w:val="1"/>
      <w:marLeft w:val="0"/>
      <w:marRight w:val="0"/>
      <w:marTop w:val="0"/>
      <w:marBottom w:val="0"/>
      <w:divBdr>
        <w:top w:val="none" w:sz="0" w:space="0" w:color="auto"/>
        <w:left w:val="none" w:sz="0" w:space="0" w:color="auto"/>
        <w:bottom w:val="none" w:sz="0" w:space="0" w:color="auto"/>
        <w:right w:val="none" w:sz="0" w:space="0" w:color="auto"/>
      </w:divBdr>
    </w:div>
    <w:div w:id="765729445">
      <w:bodyDiv w:val="1"/>
      <w:marLeft w:val="0"/>
      <w:marRight w:val="0"/>
      <w:marTop w:val="0"/>
      <w:marBottom w:val="0"/>
      <w:divBdr>
        <w:top w:val="none" w:sz="0" w:space="0" w:color="auto"/>
        <w:left w:val="none" w:sz="0" w:space="0" w:color="auto"/>
        <w:bottom w:val="none" w:sz="0" w:space="0" w:color="auto"/>
        <w:right w:val="none" w:sz="0" w:space="0" w:color="auto"/>
      </w:divBdr>
    </w:div>
    <w:div w:id="771556996">
      <w:bodyDiv w:val="1"/>
      <w:marLeft w:val="0"/>
      <w:marRight w:val="0"/>
      <w:marTop w:val="0"/>
      <w:marBottom w:val="0"/>
      <w:divBdr>
        <w:top w:val="none" w:sz="0" w:space="0" w:color="auto"/>
        <w:left w:val="none" w:sz="0" w:space="0" w:color="auto"/>
        <w:bottom w:val="none" w:sz="0" w:space="0" w:color="auto"/>
        <w:right w:val="none" w:sz="0" w:space="0" w:color="auto"/>
      </w:divBdr>
      <w:divsChild>
        <w:div w:id="71389061">
          <w:marLeft w:val="274"/>
          <w:marRight w:val="0"/>
          <w:marTop w:val="0"/>
          <w:marBottom w:val="0"/>
          <w:divBdr>
            <w:top w:val="none" w:sz="0" w:space="0" w:color="auto"/>
            <w:left w:val="none" w:sz="0" w:space="0" w:color="auto"/>
            <w:bottom w:val="none" w:sz="0" w:space="0" w:color="auto"/>
            <w:right w:val="none" w:sz="0" w:space="0" w:color="auto"/>
          </w:divBdr>
        </w:div>
      </w:divsChild>
    </w:div>
    <w:div w:id="873078313">
      <w:bodyDiv w:val="1"/>
      <w:marLeft w:val="0"/>
      <w:marRight w:val="0"/>
      <w:marTop w:val="0"/>
      <w:marBottom w:val="0"/>
      <w:divBdr>
        <w:top w:val="none" w:sz="0" w:space="0" w:color="auto"/>
        <w:left w:val="none" w:sz="0" w:space="0" w:color="auto"/>
        <w:bottom w:val="none" w:sz="0" w:space="0" w:color="auto"/>
        <w:right w:val="none" w:sz="0" w:space="0" w:color="auto"/>
      </w:divBdr>
    </w:div>
    <w:div w:id="1109856233">
      <w:bodyDiv w:val="1"/>
      <w:marLeft w:val="0"/>
      <w:marRight w:val="0"/>
      <w:marTop w:val="0"/>
      <w:marBottom w:val="0"/>
      <w:divBdr>
        <w:top w:val="none" w:sz="0" w:space="0" w:color="auto"/>
        <w:left w:val="none" w:sz="0" w:space="0" w:color="auto"/>
        <w:bottom w:val="none" w:sz="0" w:space="0" w:color="auto"/>
        <w:right w:val="none" w:sz="0" w:space="0" w:color="auto"/>
      </w:divBdr>
    </w:div>
    <w:div w:id="1135297242">
      <w:bodyDiv w:val="1"/>
      <w:marLeft w:val="0"/>
      <w:marRight w:val="0"/>
      <w:marTop w:val="0"/>
      <w:marBottom w:val="0"/>
      <w:divBdr>
        <w:top w:val="none" w:sz="0" w:space="0" w:color="auto"/>
        <w:left w:val="none" w:sz="0" w:space="0" w:color="auto"/>
        <w:bottom w:val="none" w:sz="0" w:space="0" w:color="auto"/>
        <w:right w:val="none" w:sz="0" w:space="0" w:color="auto"/>
      </w:divBdr>
    </w:div>
    <w:div w:id="1208449906">
      <w:bodyDiv w:val="1"/>
      <w:marLeft w:val="0"/>
      <w:marRight w:val="0"/>
      <w:marTop w:val="0"/>
      <w:marBottom w:val="0"/>
      <w:divBdr>
        <w:top w:val="none" w:sz="0" w:space="0" w:color="auto"/>
        <w:left w:val="none" w:sz="0" w:space="0" w:color="auto"/>
        <w:bottom w:val="none" w:sz="0" w:space="0" w:color="auto"/>
        <w:right w:val="none" w:sz="0" w:space="0" w:color="auto"/>
      </w:divBdr>
      <w:divsChild>
        <w:div w:id="1940480716">
          <w:marLeft w:val="274"/>
          <w:marRight w:val="0"/>
          <w:marTop w:val="0"/>
          <w:marBottom w:val="0"/>
          <w:divBdr>
            <w:top w:val="none" w:sz="0" w:space="0" w:color="auto"/>
            <w:left w:val="none" w:sz="0" w:space="0" w:color="auto"/>
            <w:bottom w:val="none" w:sz="0" w:space="0" w:color="auto"/>
            <w:right w:val="none" w:sz="0" w:space="0" w:color="auto"/>
          </w:divBdr>
        </w:div>
      </w:divsChild>
    </w:div>
    <w:div w:id="1225608602">
      <w:bodyDiv w:val="1"/>
      <w:marLeft w:val="0"/>
      <w:marRight w:val="0"/>
      <w:marTop w:val="0"/>
      <w:marBottom w:val="0"/>
      <w:divBdr>
        <w:top w:val="none" w:sz="0" w:space="0" w:color="auto"/>
        <w:left w:val="none" w:sz="0" w:space="0" w:color="auto"/>
        <w:bottom w:val="none" w:sz="0" w:space="0" w:color="auto"/>
        <w:right w:val="none" w:sz="0" w:space="0" w:color="auto"/>
      </w:divBdr>
      <w:divsChild>
        <w:div w:id="2028678172">
          <w:marLeft w:val="274"/>
          <w:marRight w:val="0"/>
          <w:marTop w:val="0"/>
          <w:marBottom w:val="0"/>
          <w:divBdr>
            <w:top w:val="none" w:sz="0" w:space="0" w:color="auto"/>
            <w:left w:val="none" w:sz="0" w:space="0" w:color="auto"/>
            <w:bottom w:val="none" w:sz="0" w:space="0" w:color="auto"/>
            <w:right w:val="none" w:sz="0" w:space="0" w:color="auto"/>
          </w:divBdr>
        </w:div>
      </w:divsChild>
    </w:div>
    <w:div w:id="1247617385">
      <w:bodyDiv w:val="1"/>
      <w:marLeft w:val="0"/>
      <w:marRight w:val="0"/>
      <w:marTop w:val="0"/>
      <w:marBottom w:val="0"/>
      <w:divBdr>
        <w:top w:val="none" w:sz="0" w:space="0" w:color="auto"/>
        <w:left w:val="none" w:sz="0" w:space="0" w:color="auto"/>
        <w:bottom w:val="none" w:sz="0" w:space="0" w:color="auto"/>
        <w:right w:val="none" w:sz="0" w:space="0" w:color="auto"/>
      </w:divBdr>
      <w:divsChild>
        <w:div w:id="1135876693">
          <w:marLeft w:val="274"/>
          <w:marRight w:val="0"/>
          <w:marTop w:val="0"/>
          <w:marBottom w:val="0"/>
          <w:divBdr>
            <w:top w:val="none" w:sz="0" w:space="0" w:color="auto"/>
            <w:left w:val="none" w:sz="0" w:space="0" w:color="auto"/>
            <w:bottom w:val="none" w:sz="0" w:space="0" w:color="auto"/>
            <w:right w:val="none" w:sz="0" w:space="0" w:color="auto"/>
          </w:divBdr>
        </w:div>
      </w:divsChild>
    </w:div>
    <w:div w:id="1301612579">
      <w:bodyDiv w:val="1"/>
      <w:marLeft w:val="0"/>
      <w:marRight w:val="0"/>
      <w:marTop w:val="0"/>
      <w:marBottom w:val="0"/>
      <w:divBdr>
        <w:top w:val="none" w:sz="0" w:space="0" w:color="auto"/>
        <w:left w:val="none" w:sz="0" w:space="0" w:color="auto"/>
        <w:bottom w:val="none" w:sz="0" w:space="0" w:color="auto"/>
        <w:right w:val="none" w:sz="0" w:space="0" w:color="auto"/>
      </w:divBdr>
      <w:divsChild>
        <w:div w:id="550002219">
          <w:marLeft w:val="720"/>
          <w:marRight w:val="0"/>
          <w:marTop w:val="86"/>
          <w:marBottom w:val="0"/>
          <w:divBdr>
            <w:top w:val="none" w:sz="0" w:space="0" w:color="auto"/>
            <w:left w:val="none" w:sz="0" w:space="0" w:color="auto"/>
            <w:bottom w:val="none" w:sz="0" w:space="0" w:color="auto"/>
            <w:right w:val="none" w:sz="0" w:space="0" w:color="auto"/>
          </w:divBdr>
        </w:div>
      </w:divsChild>
    </w:div>
    <w:div w:id="1333293153">
      <w:bodyDiv w:val="1"/>
      <w:marLeft w:val="0"/>
      <w:marRight w:val="0"/>
      <w:marTop w:val="0"/>
      <w:marBottom w:val="0"/>
      <w:divBdr>
        <w:top w:val="none" w:sz="0" w:space="0" w:color="auto"/>
        <w:left w:val="none" w:sz="0" w:space="0" w:color="auto"/>
        <w:bottom w:val="none" w:sz="0" w:space="0" w:color="auto"/>
        <w:right w:val="none" w:sz="0" w:space="0" w:color="auto"/>
      </w:divBdr>
    </w:div>
    <w:div w:id="1376075746">
      <w:bodyDiv w:val="1"/>
      <w:marLeft w:val="0"/>
      <w:marRight w:val="0"/>
      <w:marTop w:val="0"/>
      <w:marBottom w:val="0"/>
      <w:divBdr>
        <w:top w:val="none" w:sz="0" w:space="0" w:color="auto"/>
        <w:left w:val="none" w:sz="0" w:space="0" w:color="auto"/>
        <w:bottom w:val="none" w:sz="0" w:space="0" w:color="auto"/>
        <w:right w:val="none" w:sz="0" w:space="0" w:color="auto"/>
      </w:divBdr>
    </w:div>
    <w:div w:id="1434864377">
      <w:bodyDiv w:val="1"/>
      <w:marLeft w:val="0"/>
      <w:marRight w:val="0"/>
      <w:marTop w:val="0"/>
      <w:marBottom w:val="0"/>
      <w:divBdr>
        <w:top w:val="none" w:sz="0" w:space="0" w:color="auto"/>
        <w:left w:val="none" w:sz="0" w:space="0" w:color="auto"/>
        <w:bottom w:val="none" w:sz="0" w:space="0" w:color="auto"/>
        <w:right w:val="none" w:sz="0" w:space="0" w:color="auto"/>
      </w:divBdr>
    </w:div>
    <w:div w:id="1450199472">
      <w:bodyDiv w:val="1"/>
      <w:marLeft w:val="0"/>
      <w:marRight w:val="0"/>
      <w:marTop w:val="0"/>
      <w:marBottom w:val="0"/>
      <w:divBdr>
        <w:top w:val="none" w:sz="0" w:space="0" w:color="auto"/>
        <w:left w:val="none" w:sz="0" w:space="0" w:color="auto"/>
        <w:bottom w:val="none" w:sz="0" w:space="0" w:color="auto"/>
        <w:right w:val="none" w:sz="0" w:space="0" w:color="auto"/>
      </w:divBdr>
    </w:div>
    <w:div w:id="1581259066">
      <w:bodyDiv w:val="1"/>
      <w:marLeft w:val="0"/>
      <w:marRight w:val="0"/>
      <w:marTop w:val="0"/>
      <w:marBottom w:val="0"/>
      <w:divBdr>
        <w:top w:val="none" w:sz="0" w:space="0" w:color="auto"/>
        <w:left w:val="none" w:sz="0" w:space="0" w:color="auto"/>
        <w:bottom w:val="none" w:sz="0" w:space="0" w:color="auto"/>
        <w:right w:val="none" w:sz="0" w:space="0" w:color="auto"/>
      </w:divBdr>
      <w:divsChild>
        <w:div w:id="217084805">
          <w:marLeft w:val="274"/>
          <w:marRight w:val="0"/>
          <w:marTop w:val="0"/>
          <w:marBottom w:val="0"/>
          <w:divBdr>
            <w:top w:val="none" w:sz="0" w:space="0" w:color="auto"/>
            <w:left w:val="none" w:sz="0" w:space="0" w:color="auto"/>
            <w:bottom w:val="none" w:sz="0" w:space="0" w:color="auto"/>
            <w:right w:val="none" w:sz="0" w:space="0" w:color="auto"/>
          </w:divBdr>
        </w:div>
      </w:divsChild>
    </w:div>
    <w:div w:id="1728719495">
      <w:bodyDiv w:val="1"/>
      <w:marLeft w:val="0"/>
      <w:marRight w:val="0"/>
      <w:marTop w:val="0"/>
      <w:marBottom w:val="0"/>
      <w:divBdr>
        <w:top w:val="none" w:sz="0" w:space="0" w:color="auto"/>
        <w:left w:val="none" w:sz="0" w:space="0" w:color="auto"/>
        <w:bottom w:val="none" w:sz="0" w:space="0" w:color="auto"/>
        <w:right w:val="none" w:sz="0" w:space="0" w:color="auto"/>
      </w:divBdr>
    </w:div>
    <w:div w:id="1753769431">
      <w:bodyDiv w:val="1"/>
      <w:marLeft w:val="0"/>
      <w:marRight w:val="0"/>
      <w:marTop w:val="0"/>
      <w:marBottom w:val="0"/>
      <w:divBdr>
        <w:top w:val="none" w:sz="0" w:space="0" w:color="auto"/>
        <w:left w:val="none" w:sz="0" w:space="0" w:color="auto"/>
        <w:bottom w:val="none" w:sz="0" w:space="0" w:color="auto"/>
        <w:right w:val="none" w:sz="0" w:space="0" w:color="auto"/>
      </w:divBdr>
    </w:div>
    <w:div w:id="1766532746">
      <w:bodyDiv w:val="1"/>
      <w:marLeft w:val="0"/>
      <w:marRight w:val="0"/>
      <w:marTop w:val="0"/>
      <w:marBottom w:val="0"/>
      <w:divBdr>
        <w:top w:val="none" w:sz="0" w:space="0" w:color="auto"/>
        <w:left w:val="none" w:sz="0" w:space="0" w:color="auto"/>
        <w:bottom w:val="none" w:sz="0" w:space="0" w:color="auto"/>
        <w:right w:val="none" w:sz="0" w:space="0" w:color="auto"/>
      </w:divBdr>
      <w:divsChild>
        <w:div w:id="1471090525">
          <w:marLeft w:val="274"/>
          <w:marRight w:val="0"/>
          <w:marTop w:val="0"/>
          <w:marBottom w:val="0"/>
          <w:divBdr>
            <w:top w:val="none" w:sz="0" w:space="0" w:color="auto"/>
            <w:left w:val="none" w:sz="0" w:space="0" w:color="auto"/>
            <w:bottom w:val="none" w:sz="0" w:space="0" w:color="auto"/>
            <w:right w:val="none" w:sz="0" w:space="0" w:color="auto"/>
          </w:divBdr>
        </w:div>
      </w:divsChild>
    </w:div>
    <w:div w:id="1766799472">
      <w:bodyDiv w:val="1"/>
      <w:marLeft w:val="0"/>
      <w:marRight w:val="0"/>
      <w:marTop w:val="0"/>
      <w:marBottom w:val="0"/>
      <w:divBdr>
        <w:top w:val="none" w:sz="0" w:space="0" w:color="auto"/>
        <w:left w:val="none" w:sz="0" w:space="0" w:color="auto"/>
        <w:bottom w:val="none" w:sz="0" w:space="0" w:color="auto"/>
        <w:right w:val="none" w:sz="0" w:space="0" w:color="auto"/>
      </w:divBdr>
      <w:divsChild>
        <w:div w:id="1150444824">
          <w:marLeft w:val="274"/>
          <w:marRight w:val="0"/>
          <w:marTop w:val="0"/>
          <w:marBottom w:val="0"/>
          <w:divBdr>
            <w:top w:val="none" w:sz="0" w:space="0" w:color="auto"/>
            <w:left w:val="none" w:sz="0" w:space="0" w:color="auto"/>
            <w:bottom w:val="none" w:sz="0" w:space="0" w:color="auto"/>
            <w:right w:val="none" w:sz="0" w:space="0" w:color="auto"/>
          </w:divBdr>
        </w:div>
      </w:divsChild>
    </w:div>
    <w:div w:id="1781216532">
      <w:bodyDiv w:val="1"/>
      <w:marLeft w:val="0"/>
      <w:marRight w:val="0"/>
      <w:marTop w:val="0"/>
      <w:marBottom w:val="0"/>
      <w:divBdr>
        <w:top w:val="none" w:sz="0" w:space="0" w:color="auto"/>
        <w:left w:val="none" w:sz="0" w:space="0" w:color="auto"/>
        <w:bottom w:val="none" w:sz="0" w:space="0" w:color="auto"/>
        <w:right w:val="none" w:sz="0" w:space="0" w:color="auto"/>
      </w:divBdr>
    </w:div>
    <w:div w:id="1801026981">
      <w:bodyDiv w:val="1"/>
      <w:marLeft w:val="0"/>
      <w:marRight w:val="0"/>
      <w:marTop w:val="0"/>
      <w:marBottom w:val="0"/>
      <w:divBdr>
        <w:top w:val="none" w:sz="0" w:space="0" w:color="auto"/>
        <w:left w:val="none" w:sz="0" w:space="0" w:color="auto"/>
        <w:bottom w:val="none" w:sz="0" w:space="0" w:color="auto"/>
        <w:right w:val="none" w:sz="0" w:space="0" w:color="auto"/>
      </w:divBdr>
      <w:divsChild>
        <w:div w:id="1113751090">
          <w:marLeft w:val="720"/>
          <w:marRight w:val="0"/>
          <w:marTop w:val="86"/>
          <w:marBottom w:val="0"/>
          <w:divBdr>
            <w:top w:val="none" w:sz="0" w:space="0" w:color="auto"/>
            <w:left w:val="none" w:sz="0" w:space="0" w:color="auto"/>
            <w:bottom w:val="none" w:sz="0" w:space="0" w:color="auto"/>
            <w:right w:val="none" w:sz="0" w:space="0" w:color="auto"/>
          </w:divBdr>
        </w:div>
      </w:divsChild>
    </w:div>
    <w:div w:id="1894391500">
      <w:bodyDiv w:val="1"/>
      <w:marLeft w:val="0"/>
      <w:marRight w:val="0"/>
      <w:marTop w:val="0"/>
      <w:marBottom w:val="0"/>
      <w:divBdr>
        <w:top w:val="none" w:sz="0" w:space="0" w:color="auto"/>
        <w:left w:val="none" w:sz="0" w:space="0" w:color="auto"/>
        <w:bottom w:val="none" w:sz="0" w:space="0" w:color="auto"/>
        <w:right w:val="none" w:sz="0" w:space="0" w:color="auto"/>
      </w:divBdr>
    </w:div>
    <w:div w:id="1948272419">
      <w:bodyDiv w:val="1"/>
      <w:marLeft w:val="0"/>
      <w:marRight w:val="0"/>
      <w:marTop w:val="0"/>
      <w:marBottom w:val="0"/>
      <w:divBdr>
        <w:top w:val="none" w:sz="0" w:space="0" w:color="auto"/>
        <w:left w:val="none" w:sz="0" w:space="0" w:color="auto"/>
        <w:bottom w:val="none" w:sz="0" w:space="0" w:color="auto"/>
        <w:right w:val="none" w:sz="0" w:space="0" w:color="auto"/>
      </w:divBdr>
      <w:divsChild>
        <w:div w:id="414134302">
          <w:marLeft w:val="274"/>
          <w:marRight w:val="0"/>
          <w:marTop w:val="0"/>
          <w:marBottom w:val="0"/>
          <w:divBdr>
            <w:top w:val="none" w:sz="0" w:space="0" w:color="auto"/>
            <w:left w:val="none" w:sz="0" w:space="0" w:color="auto"/>
            <w:bottom w:val="none" w:sz="0" w:space="0" w:color="auto"/>
            <w:right w:val="none" w:sz="0" w:space="0" w:color="auto"/>
          </w:divBdr>
        </w:div>
      </w:divsChild>
    </w:div>
    <w:div w:id="1963268382">
      <w:bodyDiv w:val="1"/>
      <w:marLeft w:val="0"/>
      <w:marRight w:val="0"/>
      <w:marTop w:val="0"/>
      <w:marBottom w:val="0"/>
      <w:divBdr>
        <w:top w:val="none" w:sz="0" w:space="0" w:color="auto"/>
        <w:left w:val="none" w:sz="0" w:space="0" w:color="auto"/>
        <w:bottom w:val="none" w:sz="0" w:space="0" w:color="auto"/>
        <w:right w:val="none" w:sz="0" w:space="0" w:color="auto"/>
      </w:divBdr>
    </w:div>
    <w:div w:id="2074817628">
      <w:bodyDiv w:val="1"/>
      <w:marLeft w:val="0"/>
      <w:marRight w:val="0"/>
      <w:marTop w:val="0"/>
      <w:marBottom w:val="0"/>
      <w:divBdr>
        <w:top w:val="none" w:sz="0" w:space="0" w:color="auto"/>
        <w:left w:val="none" w:sz="0" w:space="0" w:color="auto"/>
        <w:bottom w:val="none" w:sz="0" w:space="0" w:color="auto"/>
        <w:right w:val="none" w:sz="0" w:space="0" w:color="auto"/>
      </w:divBdr>
      <w:divsChild>
        <w:div w:id="2058242750">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xoserve.com/change/customer-change-register/xrn-5607-update-to-the-aq-correction-processes-modification-0816s/" TargetMode="External"/><Relationship Id="rId39" Type="http://schemas.openxmlformats.org/officeDocument/2006/relationships/image" Target="media/image21.sv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uklink@xoserve.com" TargetMode="External"/><Relationship Id="rId33" Type="http://schemas.openxmlformats.org/officeDocument/2006/relationships/package" Target="embeddings/Microsoft_Excel_Worksheet1.xlsx"/><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svg"/><Relationship Id="rId29" Type="http://schemas.openxmlformats.org/officeDocument/2006/relationships/hyperlink" Target="https://www.xoserve.com/change/customer-change-register/xrn-5237-maintenance-of-a-user-relationship-table-for-the-purpose-of-aq-amendments-modification-0736/"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15.emf"/><Relationship Id="rId37" Type="http://schemas.openxmlformats.org/officeDocument/2006/relationships/image" Target="media/image19.sv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svg"/><Relationship Id="rId28" Type="http://schemas.openxmlformats.org/officeDocument/2006/relationships/hyperlink" Target="https://www.gasgovernance.co.uk/0816" TargetMode="External"/><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package" Target="embeddings/Microsoft_Excel_Worksheet.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png"/><Relationship Id="rId27" Type="http://schemas.openxmlformats.org/officeDocument/2006/relationships/hyperlink" Target="https://www.xoserve.com/change/customer-change-register/xrn-5607-update-to-the-aq-correction-processes-modification-0816s" TargetMode="External"/><Relationship Id="rId30" Type="http://schemas.openxmlformats.org/officeDocument/2006/relationships/image" Target="media/image14.emf"/><Relationship Id="rId35" Type="http://schemas.openxmlformats.org/officeDocument/2006/relationships/image" Target="media/image17.sv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23.png"/><Relationship Id="rId1" Type="http://schemas.openxmlformats.org/officeDocument/2006/relationships/image" Target="media/image22.jpeg"/><Relationship Id="rId4" Type="http://schemas.openxmlformats.org/officeDocument/2006/relationships/image" Target="media/image26.png"/></Relationship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02497C3D8F507488A9CDD43D440A310" ma:contentTypeVersion="7" ma:contentTypeDescription="Create a new document." ma:contentTypeScope="" ma:versionID="6b8fc88bc759ce3acf4e57bf27043473">
  <xsd:schema xmlns:xsd="http://www.w3.org/2001/XMLSchema" xmlns:xs="http://www.w3.org/2001/XMLSchema" xmlns:p="http://schemas.microsoft.com/office/2006/metadata/properties" xmlns:ns2="13af0b2b-8185-4f6e-b1da-6ba5995e69fd" xmlns:ns3="103fba77-31dd-4780-83f9-c54f26c3a260" targetNamespace="http://schemas.microsoft.com/office/2006/metadata/properties" ma:root="true" ma:fieldsID="ad5716bf7aa773a4eae73ce612f80b7b" ns2:_="" ns3:_="">
    <xsd:import namespace="13af0b2b-8185-4f6e-b1da-6ba5995e69fd"/>
    <xsd:import namespace="103fba77-31dd-4780-83f9-c54f26c3a2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f0b2b-8185-4f6e-b1da-6ba5995e6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3fba77-31dd-4780-83f9-c54f26c3a2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09E3B0C-1AAF-42C2-92D5-916E72EF3E17}">
  <ds:schemaRefs>
    <ds:schemaRef ds:uri="http://schemas.openxmlformats.org/officeDocument/2006/bibliography"/>
  </ds:schemaRefs>
</ds:datastoreItem>
</file>

<file path=customXml/itemProps2.xml><?xml version="1.0" encoding="utf-8"?>
<ds:datastoreItem xmlns:ds="http://schemas.openxmlformats.org/officeDocument/2006/customXml" ds:itemID="{131AA7C5-9737-409A-906C-964C0CD10058}"/>
</file>

<file path=customXml/itemProps3.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4.xml><?xml version="1.0" encoding="utf-8"?>
<ds:datastoreItem xmlns:ds="http://schemas.openxmlformats.org/officeDocument/2006/customXml" ds:itemID="{DA5FD1E4-E801-45E3-8622-5705A3614C6C}">
  <ds:schemaRefs>
    <ds:schemaRef ds:uri="http://schemas.microsoft.com/office/2006/metadata/properties"/>
    <ds:schemaRef ds:uri="http://schemas.microsoft.com/office/infopath/2007/PartnerControls"/>
    <ds:schemaRef ds:uri="a9beeb2b-f0cf-4933-8202-2f663e962b60"/>
    <ds:schemaRef ds:uri="654ef084-1b03-4f26-9474-069678ebe45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4016</Words>
  <Characters>22892</Characters>
  <Application>Microsoft Office Word</Application>
  <DocSecurity>4</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26855</CharactersWithSpaces>
  <SharedDoc>false</SharedDoc>
  <HLinks>
    <vt:vector size="6" baseType="variant">
      <vt:variant>
        <vt:i4>6815836</vt:i4>
      </vt:variant>
      <vt:variant>
        <vt:i4>0</vt:i4>
      </vt:variant>
      <vt:variant>
        <vt:i4>0</vt:i4>
      </vt:variant>
      <vt:variant>
        <vt:i4>5</vt:i4>
      </vt:variant>
      <vt:variant>
        <vt:lpwstr>mailto:uklink@xoserve.com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National Grid</dc:creator>
  <cp:keywords/>
  <cp:lastModifiedBy>James Barlow</cp:lastModifiedBy>
  <cp:revision>2</cp:revision>
  <cp:lastPrinted>2023-03-14T23:39:00Z</cp:lastPrinted>
  <dcterms:created xsi:type="dcterms:W3CDTF">2023-06-09T09:14:00Z</dcterms:created>
  <dcterms:modified xsi:type="dcterms:W3CDTF">2023-06-09T09:14:00Z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0x010100302497C3D8F507488A9CDD43D440A310</vt:lpwstr>
  </property>
  <property fmtid="{D5CDD505-2E9C-101B-9397-08002B2CF9AE}" pid="3" name="_NewReviewCycle">
    <vt:lpwstr/>
  </property>
  <property fmtid="{D5CDD505-2E9C-101B-9397-08002B2CF9AE}" pid="4" name="MediaServiceImageTags">
    <vt:lpwstr/>
  </property>
</Properties>
</file>